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F8" w:rsidRDefault="00182FF8" w:rsidP="00D37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182FF8" w:rsidRDefault="002D56EE" w:rsidP="00D37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82FF8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</w:t>
      </w:r>
    </w:p>
    <w:p w:rsidR="00182FF8" w:rsidRDefault="00182FF8" w:rsidP="00D37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182FF8" w:rsidRDefault="00182FF8" w:rsidP="00D37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«Баранчинский электромеханический техникум»</w:t>
      </w:r>
    </w:p>
    <w:p w:rsidR="009717E4" w:rsidRDefault="009717E4" w:rsidP="00A542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7A95" w:rsidRDefault="00D37A95" w:rsidP="00A542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5"/>
        <w:gridCol w:w="4821"/>
      </w:tblGrid>
      <w:tr w:rsidR="00182FF8" w:rsidRPr="00053679" w:rsidTr="002B167D">
        <w:tc>
          <w:tcPr>
            <w:tcW w:w="4785" w:type="dxa"/>
            <w:hideMark/>
          </w:tcPr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</w:p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«</w:t>
            </w:r>
            <w:r w:rsidR="00A77B83">
              <w:rPr>
                <w:rFonts w:ascii="Times New Roman" w:hAnsi="Times New Roman"/>
                <w:sz w:val="24"/>
                <w:szCs w:val="24"/>
              </w:rPr>
              <w:t>22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>»</w:t>
            </w:r>
            <w:r w:rsidR="00A77B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77B8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77B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Председатель ПЦК: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401"/>
            </w:tblGrid>
            <w:tr w:rsidR="00182FF8" w:rsidRPr="00053679" w:rsidTr="00A01D7B">
              <w:tc>
                <w:tcPr>
                  <w:tcW w:w="851" w:type="dxa"/>
                </w:tcPr>
                <w:p w:rsidR="00182FF8" w:rsidRPr="00053679" w:rsidRDefault="00182FF8" w:rsidP="00A542D0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</w:tcPr>
                <w:p w:rsidR="00865FA1" w:rsidRPr="00053679" w:rsidRDefault="00182FF8" w:rsidP="00A542D0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Коковина И.Б.</w:t>
                  </w:r>
                </w:p>
              </w:tc>
            </w:tr>
          </w:tbl>
          <w:p w:rsidR="00865FA1" w:rsidRPr="00053679" w:rsidRDefault="00865FA1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«</w:t>
            </w:r>
            <w:r w:rsidR="00A77B83">
              <w:rPr>
                <w:rFonts w:ascii="Times New Roman" w:hAnsi="Times New Roman"/>
                <w:sz w:val="24"/>
                <w:szCs w:val="24"/>
              </w:rPr>
              <w:t>22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>»</w:t>
            </w:r>
            <w:r w:rsidR="00A77B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77B83">
              <w:rPr>
                <w:rFonts w:ascii="Times New Roman" w:hAnsi="Times New Roman"/>
                <w:sz w:val="24"/>
                <w:szCs w:val="24"/>
              </w:rPr>
              <w:t>22</w:t>
            </w:r>
            <w:r w:rsidRPr="000536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65FA1" w:rsidRPr="00053679" w:rsidRDefault="00865FA1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6665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5FA1" w:rsidRPr="00053679" w:rsidRDefault="00865FA1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Председатель ПЦК: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401"/>
            </w:tblGrid>
            <w:tr w:rsidR="00865FA1" w:rsidRPr="00053679" w:rsidTr="00865FA1">
              <w:tc>
                <w:tcPr>
                  <w:tcW w:w="851" w:type="dxa"/>
                </w:tcPr>
                <w:p w:rsidR="00865FA1" w:rsidRPr="00053679" w:rsidRDefault="00865FA1" w:rsidP="00A542D0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</w:tcPr>
                <w:p w:rsidR="00865FA1" w:rsidRPr="00053679" w:rsidRDefault="004627FA" w:rsidP="004627FA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Архипова Н.В.</w:t>
                  </w:r>
                </w:p>
              </w:tc>
            </w:tr>
          </w:tbl>
          <w:p w:rsidR="00182FF8" w:rsidRPr="00053679" w:rsidRDefault="00182FF8" w:rsidP="00A5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182FF8" w:rsidRPr="00053679" w:rsidRDefault="00D37A95" w:rsidP="00A54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82FF8" w:rsidRPr="00053679" w:rsidRDefault="00182FF8" w:rsidP="00A54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82FF8" w:rsidRPr="00053679" w:rsidRDefault="00182FF8" w:rsidP="00A54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по учебно-методической работе</w:t>
            </w: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3261"/>
            </w:tblGrid>
            <w:tr w:rsidR="00182FF8" w:rsidRPr="00053679" w:rsidTr="002B167D">
              <w:trPr>
                <w:trHeight w:val="301"/>
              </w:trPr>
              <w:tc>
                <w:tcPr>
                  <w:tcW w:w="1452" w:type="dxa"/>
                </w:tcPr>
                <w:p w:rsidR="00182FF8" w:rsidRPr="00053679" w:rsidRDefault="00182FF8" w:rsidP="00A542D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182FF8" w:rsidRPr="00053679" w:rsidRDefault="00182FF8" w:rsidP="00A542D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Карыпова В.Н.</w:t>
                  </w:r>
                </w:p>
                <w:p w:rsidR="00182FF8" w:rsidRPr="00053679" w:rsidRDefault="002B167D" w:rsidP="00A77B8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A77B8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A77B83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A77B8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182FF8" w:rsidRPr="0005367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82FF8" w:rsidRPr="00053679" w:rsidRDefault="00182FF8" w:rsidP="00A54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FA1" w:rsidRPr="00865FA1" w:rsidRDefault="00865FA1" w:rsidP="00A542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5FA1">
        <w:rPr>
          <w:rFonts w:ascii="Times New Roman" w:hAnsi="Times New Roman"/>
          <w:sz w:val="24"/>
          <w:szCs w:val="24"/>
        </w:rPr>
        <w:t>«</w:t>
      </w:r>
      <w:r w:rsidR="00A77B83">
        <w:rPr>
          <w:rFonts w:ascii="Times New Roman" w:hAnsi="Times New Roman"/>
          <w:sz w:val="24"/>
          <w:szCs w:val="24"/>
        </w:rPr>
        <w:t>22</w:t>
      </w:r>
      <w:r w:rsidRPr="00865FA1">
        <w:rPr>
          <w:rFonts w:ascii="Times New Roman" w:hAnsi="Times New Roman"/>
          <w:sz w:val="24"/>
          <w:szCs w:val="24"/>
        </w:rPr>
        <w:t>»</w:t>
      </w:r>
      <w:r w:rsidR="00A77B83">
        <w:rPr>
          <w:rFonts w:ascii="Times New Roman" w:hAnsi="Times New Roman"/>
          <w:sz w:val="24"/>
          <w:szCs w:val="24"/>
        </w:rPr>
        <w:t xml:space="preserve"> декабря</w:t>
      </w:r>
      <w:r w:rsidRPr="00865FA1">
        <w:rPr>
          <w:rFonts w:ascii="Times New Roman" w:hAnsi="Times New Roman"/>
          <w:sz w:val="24"/>
          <w:szCs w:val="24"/>
        </w:rPr>
        <w:t xml:space="preserve"> 20</w:t>
      </w:r>
      <w:r w:rsidR="00A77B83">
        <w:rPr>
          <w:rFonts w:ascii="Times New Roman" w:hAnsi="Times New Roman"/>
          <w:sz w:val="24"/>
          <w:szCs w:val="24"/>
        </w:rPr>
        <w:t>22</w:t>
      </w:r>
      <w:r w:rsidRPr="00865FA1">
        <w:rPr>
          <w:rFonts w:ascii="Times New Roman" w:hAnsi="Times New Roman"/>
          <w:sz w:val="24"/>
          <w:szCs w:val="24"/>
        </w:rPr>
        <w:t>г.</w:t>
      </w:r>
    </w:p>
    <w:p w:rsidR="00865FA1" w:rsidRPr="00865FA1" w:rsidRDefault="00865FA1" w:rsidP="00A5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FA1">
        <w:rPr>
          <w:rFonts w:ascii="Times New Roman" w:hAnsi="Times New Roman"/>
          <w:sz w:val="24"/>
          <w:szCs w:val="24"/>
        </w:rPr>
        <w:t xml:space="preserve">Протокол № </w:t>
      </w:r>
      <w:r w:rsidR="0066651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182FF8" w:rsidRPr="00865FA1" w:rsidRDefault="00865FA1" w:rsidP="00CE1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FA1">
        <w:rPr>
          <w:rFonts w:ascii="Times New Roman" w:hAnsi="Times New Roman"/>
          <w:sz w:val="24"/>
          <w:szCs w:val="24"/>
        </w:rPr>
        <w:t>Председатель ПЦК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401"/>
      </w:tblGrid>
      <w:tr w:rsidR="00865FA1" w:rsidRPr="00053679" w:rsidTr="00865FA1">
        <w:tc>
          <w:tcPr>
            <w:tcW w:w="851" w:type="dxa"/>
          </w:tcPr>
          <w:p w:rsidR="00865FA1" w:rsidRPr="00053679" w:rsidRDefault="00865FA1" w:rsidP="00A542D0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1" w:type="dxa"/>
          </w:tcPr>
          <w:p w:rsidR="00865FA1" w:rsidRPr="00053679" w:rsidRDefault="00865FA1" w:rsidP="00A542D0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Плюснина С.В.</w:t>
            </w:r>
          </w:p>
        </w:tc>
      </w:tr>
    </w:tbl>
    <w:p w:rsidR="00C56FEF" w:rsidRDefault="00C56FEF" w:rsidP="00C56FEF">
      <w:pPr>
        <w:jc w:val="center"/>
        <w:rPr>
          <w:rFonts w:ascii="Times New Roman" w:hAnsi="Times New Roman"/>
          <w:sz w:val="24"/>
          <w:szCs w:val="24"/>
        </w:rPr>
      </w:pPr>
    </w:p>
    <w:p w:rsidR="00A542D0" w:rsidRDefault="00A542D0" w:rsidP="00C56FEF">
      <w:pPr>
        <w:jc w:val="center"/>
        <w:rPr>
          <w:rFonts w:ascii="Times New Roman" w:hAnsi="Times New Roman"/>
          <w:sz w:val="24"/>
          <w:szCs w:val="24"/>
        </w:rPr>
      </w:pPr>
    </w:p>
    <w:p w:rsidR="00915284" w:rsidRDefault="00915284" w:rsidP="00C56FEF">
      <w:pPr>
        <w:jc w:val="center"/>
        <w:rPr>
          <w:rFonts w:ascii="Times New Roman" w:hAnsi="Times New Roman"/>
          <w:sz w:val="24"/>
          <w:szCs w:val="24"/>
        </w:rPr>
      </w:pPr>
    </w:p>
    <w:p w:rsidR="00182FF8" w:rsidRDefault="00915284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Особенности ПРОВЕДЕНИЯ УЧЕБНОГО ЗАНЯТИЯ в контексте ФГОС, Методическая разработка Занятия</w:t>
      </w:r>
    </w:p>
    <w:p w:rsidR="00915284" w:rsidRPr="00DA1A29" w:rsidRDefault="00915284" w:rsidP="00915284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(Методические рекомендации) </w:t>
      </w:r>
    </w:p>
    <w:p w:rsidR="00915284" w:rsidRDefault="00915284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5FA1" w:rsidRDefault="00865FA1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82FF8" w:rsidRDefault="00182FF8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82FF8" w:rsidRPr="00DA1A29" w:rsidRDefault="00182FF8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72C6" w:rsidRDefault="005A72C6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C56FEF" w:rsidRDefault="00C56FEF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915284" w:rsidRDefault="00915284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915284" w:rsidRDefault="00915284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FF4009" w:rsidRDefault="00FF4009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C56FEF" w:rsidRDefault="00C56FEF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C56FEF" w:rsidRPr="00DA1A29" w:rsidRDefault="00C56FEF" w:rsidP="009717E4">
      <w:pPr>
        <w:jc w:val="center"/>
        <w:rPr>
          <w:rFonts w:ascii="Times New Roman" w:hAnsi="Times New Roman"/>
          <w:sz w:val="24"/>
          <w:szCs w:val="24"/>
        </w:rPr>
      </w:pPr>
    </w:p>
    <w:p w:rsidR="009717E4" w:rsidRPr="009717E4" w:rsidRDefault="009717E4" w:rsidP="009717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7E4">
        <w:rPr>
          <w:rFonts w:ascii="Times New Roman" w:hAnsi="Times New Roman"/>
          <w:sz w:val="24"/>
          <w:szCs w:val="24"/>
        </w:rPr>
        <w:t>п. Баранчинский</w:t>
      </w:r>
    </w:p>
    <w:p w:rsidR="00B66DFB" w:rsidRPr="00D70769" w:rsidRDefault="009717E4" w:rsidP="009717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7E4">
        <w:rPr>
          <w:rFonts w:ascii="Times New Roman" w:hAnsi="Times New Roman"/>
          <w:sz w:val="24"/>
          <w:szCs w:val="24"/>
        </w:rPr>
        <w:t>202</w:t>
      </w:r>
      <w:r w:rsidR="00634739">
        <w:rPr>
          <w:rFonts w:ascii="Times New Roman" w:hAnsi="Times New Roman"/>
          <w:sz w:val="24"/>
          <w:szCs w:val="24"/>
        </w:rPr>
        <w:t>2</w:t>
      </w:r>
      <w:r w:rsidR="00E74A2C">
        <w:rPr>
          <w:rFonts w:ascii="Times New Roman" w:hAnsi="Times New Roman"/>
          <w:sz w:val="24"/>
          <w:szCs w:val="24"/>
        </w:rPr>
        <w:t xml:space="preserve"> год</w:t>
      </w:r>
      <w:r w:rsidR="00B66DFB" w:rsidRPr="00D70769">
        <w:rPr>
          <w:rFonts w:ascii="Times New Roman" w:hAnsi="Times New Roman"/>
          <w:sz w:val="24"/>
          <w:szCs w:val="24"/>
        </w:rPr>
        <w:br w:type="page"/>
      </w:r>
    </w:p>
    <w:p w:rsidR="00827A97" w:rsidRPr="00CB5CD7" w:rsidRDefault="00915284" w:rsidP="0097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</w:t>
      </w:r>
      <w:r w:rsidR="00827A97" w:rsidRPr="007572A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9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6095"/>
      </w:tblGrid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053679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b/>
                <w:kern w:val="3"/>
                <w:sz w:val="24"/>
                <w:szCs w:val="24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053679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b/>
                <w:kern w:val="3"/>
                <w:sz w:val="24"/>
                <w:szCs w:val="24"/>
              </w:rPr>
              <w:t>Должность</w:t>
            </w:r>
          </w:p>
        </w:tc>
      </w:tr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Новокрещенова И.А.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методист</w:t>
            </w:r>
          </w:p>
        </w:tc>
      </w:tr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Бажина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преподаватель</w:t>
            </w:r>
          </w:p>
        </w:tc>
      </w:tr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Крупина О.Я.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преподаватель</w:t>
            </w:r>
          </w:p>
        </w:tc>
      </w:tr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46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Плюснина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46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преподаватель</w:t>
            </w:r>
          </w:p>
        </w:tc>
      </w:tr>
      <w:tr w:rsidR="005A72C6" w:rsidRPr="00053679" w:rsidTr="005A72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Смолокурова И.М.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6" w:rsidRPr="002566E1" w:rsidRDefault="005A72C6" w:rsidP="00ED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</w:t>
            </w:r>
            <w:r w:rsidRPr="002566E1">
              <w:rPr>
                <w:rFonts w:ascii="Times New Roman" w:hAnsi="Times New Roman"/>
                <w:kern w:val="3"/>
                <w:sz w:val="24"/>
                <w:szCs w:val="24"/>
              </w:rPr>
              <w:t>астер производственного обучения</w:t>
            </w:r>
          </w:p>
        </w:tc>
      </w:tr>
    </w:tbl>
    <w:p w:rsidR="00BC617C" w:rsidRDefault="00BC617C" w:rsidP="00C8555B">
      <w:pPr>
        <w:pStyle w:val="af4"/>
        <w:ind w:firstLine="709"/>
        <w:jc w:val="both"/>
        <w:rPr>
          <w:sz w:val="24"/>
          <w:szCs w:val="24"/>
        </w:rPr>
      </w:pPr>
    </w:p>
    <w:p w:rsidR="00BC617C" w:rsidRDefault="00BC617C" w:rsidP="00C8555B">
      <w:pPr>
        <w:pStyle w:val="af4"/>
        <w:ind w:firstLine="709"/>
        <w:jc w:val="both"/>
        <w:rPr>
          <w:sz w:val="24"/>
          <w:szCs w:val="24"/>
        </w:rPr>
      </w:pPr>
    </w:p>
    <w:p w:rsidR="00BC617C" w:rsidRDefault="00BC617C" w:rsidP="00C8555B">
      <w:pPr>
        <w:pStyle w:val="af4"/>
        <w:ind w:firstLine="709"/>
        <w:jc w:val="both"/>
        <w:rPr>
          <w:sz w:val="24"/>
          <w:szCs w:val="24"/>
        </w:rPr>
      </w:pPr>
    </w:p>
    <w:p w:rsidR="00BC617C" w:rsidRDefault="00BC617C" w:rsidP="00C8555B">
      <w:pPr>
        <w:pStyle w:val="af4"/>
        <w:ind w:firstLine="709"/>
        <w:jc w:val="both"/>
        <w:rPr>
          <w:sz w:val="24"/>
          <w:szCs w:val="24"/>
        </w:rPr>
      </w:pPr>
    </w:p>
    <w:p w:rsidR="00BC617C" w:rsidRDefault="00BC617C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  <w:r w:rsidRPr="00490FA7">
        <w:rPr>
          <w:sz w:val="24"/>
          <w:szCs w:val="24"/>
        </w:rPr>
        <w:t xml:space="preserve">Методические рекомендации призваны оказать помощь </w:t>
      </w:r>
      <w:r w:rsidR="00490FA7" w:rsidRPr="00490FA7">
        <w:rPr>
          <w:sz w:val="24"/>
          <w:szCs w:val="24"/>
        </w:rPr>
        <w:t>педагогам</w:t>
      </w:r>
      <w:r w:rsidRPr="00490FA7">
        <w:rPr>
          <w:sz w:val="24"/>
          <w:szCs w:val="24"/>
        </w:rPr>
        <w:t xml:space="preserve"> в грамотной</w:t>
      </w:r>
      <w:r w:rsidRPr="00490FA7">
        <w:rPr>
          <w:spacing w:val="1"/>
          <w:sz w:val="24"/>
          <w:szCs w:val="24"/>
        </w:rPr>
        <w:t xml:space="preserve"> </w:t>
      </w:r>
      <w:r w:rsidRPr="00490FA7">
        <w:rPr>
          <w:sz w:val="24"/>
          <w:szCs w:val="24"/>
        </w:rPr>
        <w:t xml:space="preserve">подготовке </w:t>
      </w:r>
      <w:r w:rsidR="00B50889">
        <w:rPr>
          <w:sz w:val="24"/>
          <w:szCs w:val="24"/>
        </w:rPr>
        <w:t>и</w:t>
      </w:r>
      <w:r w:rsidRPr="00490FA7">
        <w:rPr>
          <w:sz w:val="24"/>
          <w:szCs w:val="24"/>
        </w:rPr>
        <w:t xml:space="preserve"> проведени</w:t>
      </w:r>
      <w:r w:rsidR="00B50889">
        <w:rPr>
          <w:sz w:val="24"/>
          <w:szCs w:val="24"/>
        </w:rPr>
        <w:t xml:space="preserve">и учебного </w:t>
      </w:r>
      <w:r w:rsidRPr="00490FA7">
        <w:rPr>
          <w:sz w:val="24"/>
          <w:szCs w:val="24"/>
        </w:rPr>
        <w:t>занятия</w:t>
      </w:r>
      <w:r w:rsidR="00490FA7" w:rsidRPr="00490FA7">
        <w:rPr>
          <w:sz w:val="24"/>
          <w:szCs w:val="24"/>
        </w:rPr>
        <w:t xml:space="preserve"> в</w:t>
      </w:r>
      <w:r w:rsidR="00490FA7" w:rsidRPr="00490FA7">
        <w:rPr>
          <w:spacing w:val="1"/>
          <w:sz w:val="24"/>
          <w:szCs w:val="24"/>
        </w:rPr>
        <w:t xml:space="preserve"> </w:t>
      </w:r>
      <w:r w:rsidR="00490FA7" w:rsidRPr="00490FA7">
        <w:rPr>
          <w:sz w:val="24"/>
          <w:szCs w:val="24"/>
        </w:rPr>
        <w:t>ГАПОУ СО «Баранчинский электромеханический техникум»</w:t>
      </w:r>
      <w:r w:rsidRPr="00490FA7">
        <w:rPr>
          <w:sz w:val="24"/>
          <w:szCs w:val="24"/>
        </w:rPr>
        <w:t xml:space="preserve">, </w:t>
      </w:r>
      <w:r w:rsidR="00B50889">
        <w:rPr>
          <w:sz w:val="24"/>
          <w:szCs w:val="24"/>
        </w:rPr>
        <w:t xml:space="preserve">а также </w:t>
      </w:r>
      <w:r w:rsidR="00FF4009">
        <w:rPr>
          <w:sz w:val="24"/>
          <w:szCs w:val="24"/>
        </w:rPr>
        <w:t xml:space="preserve">в </w:t>
      </w:r>
      <w:r w:rsidR="00490FA7" w:rsidRPr="00490FA7">
        <w:rPr>
          <w:sz w:val="24"/>
          <w:szCs w:val="24"/>
        </w:rPr>
        <w:t>составлени</w:t>
      </w:r>
      <w:r w:rsidR="00FF4009">
        <w:rPr>
          <w:sz w:val="24"/>
          <w:szCs w:val="24"/>
        </w:rPr>
        <w:t>и</w:t>
      </w:r>
      <w:r w:rsidR="00C8555B" w:rsidRPr="00490FA7">
        <w:rPr>
          <w:sz w:val="24"/>
          <w:szCs w:val="24"/>
        </w:rPr>
        <w:t xml:space="preserve"> и </w:t>
      </w:r>
      <w:r w:rsidRPr="00490FA7">
        <w:rPr>
          <w:sz w:val="24"/>
          <w:szCs w:val="24"/>
        </w:rPr>
        <w:t>оформлени</w:t>
      </w:r>
      <w:r w:rsidR="00FF4009">
        <w:rPr>
          <w:sz w:val="24"/>
          <w:szCs w:val="24"/>
        </w:rPr>
        <w:t>и</w:t>
      </w:r>
      <w:r w:rsidRPr="00490FA7">
        <w:rPr>
          <w:sz w:val="24"/>
          <w:szCs w:val="24"/>
        </w:rPr>
        <w:t xml:space="preserve"> методической разработки занятия.</w:t>
      </w: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634739" w:rsidRPr="00C8555B" w:rsidRDefault="00634739" w:rsidP="00C8555B">
      <w:pPr>
        <w:pStyle w:val="af4"/>
        <w:ind w:firstLine="709"/>
        <w:jc w:val="both"/>
        <w:rPr>
          <w:sz w:val="24"/>
          <w:szCs w:val="24"/>
        </w:rPr>
      </w:pPr>
    </w:p>
    <w:p w:rsidR="00827A97" w:rsidRDefault="00827A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2166" w:rsidRPr="003301BE" w:rsidRDefault="00B32166" w:rsidP="003301B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89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8363"/>
        <w:gridCol w:w="561"/>
      </w:tblGrid>
      <w:tr w:rsidR="00B32166" w:rsidRPr="00053679" w:rsidTr="00D8166A">
        <w:tc>
          <w:tcPr>
            <w:tcW w:w="421" w:type="dxa"/>
          </w:tcPr>
          <w:p w:rsidR="00B32166" w:rsidRPr="00053679" w:rsidRDefault="00B32166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32166" w:rsidRPr="007F09C5" w:rsidRDefault="00A542D0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9C5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61" w:type="dxa"/>
          </w:tcPr>
          <w:p w:rsidR="00B32166" w:rsidRPr="00053679" w:rsidRDefault="009335B0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1A6D" w:rsidRPr="00053679" w:rsidTr="00D8166A">
        <w:tc>
          <w:tcPr>
            <w:tcW w:w="421" w:type="dxa"/>
          </w:tcPr>
          <w:p w:rsidR="00211A6D" w:rsidRPr="00802834" w:rsidRDefault="00415D1D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11A6D" w:rsidRPr="00053679" w:rsidRDefault="00437294" w:rsidP="0041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КОНЦЕПЦИЯ УЧЕБНОГО ЗАНЯТИЯ В СООТВЕТСТВИИ С ФГОС</w:t>
            </w:r>
          </w:p>
        </w:tc>
        <w:tc>
          <w:tcPr>
            <w:tcW w:w="561" w:type="dxa"/>
          </w:tcPr>
          <w:p w:rsidR="00211A6D" w:rsidRPr="00053679" w:rsidRDefault="00211A6D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Default="00802834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Default="00802834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>Современн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учебное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>в контексте ФГОС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Default="00802834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 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r w:rsidRPr="00DB54D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DB54D1">
              <w:rPr>
                <w:rFonts w:ascii="Times New Roman" w:hAnsi="Times New Roman"/>
                <w:b/>
                <w:sz w:val="24"/>
                <w:szCs w:val="24"/>
              </w:rPr>
              <w:t>проектирования</w:t>
            </w:r>
            <w:r w:rsidRPr="00DB54D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Default="00802834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 </w:t>
            </w:r>
            <w:r w:rsidRPr="00D22A58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A6D" w:rsidRPr="00053679" w:rsidTr="00D8166A">
        <w:tc>
          <w:tcPr>
            <w:tcW w:w="421" w:type="dxa"/>
          </w:tcPr>
          <w:p w:rsidR="00211A6D" w:rsidRPr="00802834" w:rsidRDefault="006F2F7A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1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11A6D" w:rsidRPr="00D47E47" w:rsidRDefault="00D47E47" w:rsidP="0041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E47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1" w:type="dxa"/>
          </w:tcPr>
          <w:p w:rsidR="00211A6D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1320" w:rsidRPr="00053679" w:rsidTr="00D8166A">
        <w:tc>
          <w:tcPr>
            <w:tcW w:w="421" w:type="dxa"/>
          </w:tcPr>
          <w:p w:rsidR="00C51320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F7C6F" w:rsidRPr="007F09C5" w:rsidRDefault="007F09C5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F09C5">
              <w:rPr>
                <w:rFonts w:ascii="Times New Roman" w:hAnsi="Times New Roman"/>
                <w:b/>
                <w:caps/>
                <w:sz w:val="24"/>
                <w:szCs w:val="24"/>
              </w:rPr>
              <w:t>Открытое занятие</w:t>
            </w:r>
          </w:p>
        </w:tc>
        <w:tc>
          <w:tcPr>
            <w:tcW w:w="561" w:type="dxa"/>
          </w:tcPr>
          <w:p w:rsidR="00C51320" w:rsidRPr="00053679" w:rsidRDefault="00C51320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7F09C5" w:rsidRDefault="00802834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3.1 </w:t>
            </w: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7F09C5" w:rsidRDefault="00802834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3.2 </w:t>
            </w:r>
            <w:r w:rsidRPr="009D5275">
              <w:rPr>
                <w:rFonts w:ascii="Times New Roman" w:hAnsi="Times New Roman"/>
                <w:b/>
                <w:sz w:val="24"/>
                <w:szCs w:val="24"/>
              </w:rPr>
              <w:t>Самоанализ занятия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7F09C5" w:rsidRDefault="00802834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3.3 </w:t>
            </w: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Анализ занятия</w:t>
            </w:r>
          </w:p>
        </w:tc>
        <w:tc>
          <w:tcPr>
            <w:tcW w:w="561" w:type="dxa"/>
          </w:tcPr>
          <w:p w:rsidR="00802834" w:rsidRPr="00053679" w:rsidRDefault="00B50889" w:rsidP="006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1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Default="00802834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3.4 </w:t>
            </w: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Показатели и критерии оценки проведения открытого занятия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1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802834" w:rsidRPr="007F09C5" w:rsidRDefault="00802834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47E47">
              <w:rPr>
                <w:rFonts w:ascii="Times New Roman" w:hAnsi="Times New Roman"/>
                <w:b/>
                <w:caps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АЯ</w:t>
            </w:r>
            <w:r w:rsidRPr="00D47E4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</w:t>
            </w:r>
            <w:r w:rsidRPr="00D47E4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занятия</w:t>
            </w:r>
          </w:p>
        </w:tc>
        <w:tc>
          <w:tcPr>
            <w:tcW w:w="561" w:type="dxa"/>
          </w:tcPr>
          <w:p w:rsidR="00802834" w:rsidRPr="00053679" w:rsidRDefault="00802834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D47E47" w:rsidRDefault="006F2F7A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4.1 </w:t>
            </w:r>
            <w:r w:rsidRPr="004A543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Требования к структуре и содержанию методической разработки занятия</w:t>
            </w:r>
          </w:p>
        </w:tc>
        <w:tc>
          <w:tcPr>
            <w:tcW w:w="561" w:type="dxa"/>
          </w:tcPr>
          <w:p w:rsidR="00D8166A" w:rsidRDefault="00D8166A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D47E47" w:rsidRDefault="006F2F7A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4.2 </w:t>
            </w:r>
            <w:r w:rsidRPr="004A5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требования к оформлению методической разработки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2834" w:rsidRPr="00053679" w:rsidTr="00D8166A">
        <w:tc>
          <w:tcPr>
            <w:tcW w:w="421" w:type="dxa"/>
          </w:tcPr>
          <w:p w:rsidR="00802834" w:rsidRPr="00802834" w:rsidRDefault="00802834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02834" w:rsidRPr="00D47E47" w:rsidRDefault="006F2F7A" w:rsidP="00E709F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4.3 </w:t>
            </w:r>
            <w:r w:rsidRPr="004A5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и критерии оценки методической разработки</w:t>
            </w:r>
          </w:p>
        </w:tc>
        <w:tc>
          <w:tcPr>
            <w:tcW w:w="561" w:type="dxa"/>
          </w:tcPr>
          <w:p w:rsidR="00802834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0AF7" w:rsidRPr="00053679" w:rsidTr="00D8166A">
        <w:tc>
          <w:tcPr>
            <w:tcW w:w="421" w:type="dxa"/>
          </w:tcPr>
          <w:p w:rsidR="003A0AF7" w:rsidRPr="00802834" w:rsidRDefault="003A0AF7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3A0AF7" w:rsidRPr="00802834" w:rsidRDefault="00802834" w:rsidP="007F7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561" w:type="dxa"/>
          </w:tcPr>
          <w:p w:rsidR="003A0AF7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4518" w:rsidRPr="00053679" w:rsidTr="00D8166A">
        <w:tc>
          <w:tcPr>
            <w:tcW w:w="421" w:type="dxa"/>
          </w:tcPr>
          <w:p w:rsidR="00764518" w:rsidRPr="00802834" w:rsidRDefault="00764518" w:rsidP="006F2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64518" w:rsidRPr="00802834" w:rsidRDefault="00490FA7" w:rsidP="00CC7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C7B4F" w:rsidRPr="008028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Методическая разработка «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предмету «Право» в системе </w:t>
            </w:r>
            <w:r w:rsidR="00CC7B4F" w:rsidRPr="00802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Мoodle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D8166A" w:rsidRDefault="00D8166A" w:rsidP="00FD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518" w:rsidRPr="00053679" w:rsidRDefault="00B50889" w:rsidP="00FD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216CC" w:rsidRPr="00053679" w:rsidTr="00D8166A">
        <w:trPr>
          <w:trHeight w:val="334"/>
        </w:trPr>
        <w:tc>
          <w:tcPr>
            <w:tcW w:w="421" w:type="dxa"/>
          </w:tcPr>
          <w:p w:rsidR="009216CC" w:rsidRPr="00053679" w:rsidRDefault="009216CC" w:rsidP="006F2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216CC" w:rsidRPr="00802834" w:rsidRDefault="00490FA7" w:rsidP="00C24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834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C7B4F" w:rsidRPr="008028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Методическая разработка открытого занятия  «</w:t>
            </w:r>
            <w:r w:rsidR="00C249B3" w:rsidRPr="00802834">
              <w:rPr>
                <w:rFonts w:ascii="Times New Roman" w:hAnsi="Times New Roman"/>
                <w:b/>
                <w:sz w:val="24"/>
                <w:szCs w:val="24"/>
              </w:rPr>
              <w:t>Исторический батл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249B3" w:rsidRPr="00802834">
              <w:rPr>
                <w:rFonts w:ascii="Times New Roman" w:hAnsi="Times New Roman"/>
                <w:b/>
                <w:sz w:val="24"/>
                <w:szCs w:val="24"/>
              </w:rPr>
              <w:t>Назад в будущее</w:t>
            </w:r>
            <w:r w:rsidR="00CC7B4F" w:rsidRPr="00802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D8166A" w:rsidRDefault="00D8166A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CC" w:rsidRPr="00053679" w:rsidRDefault="00B50889" w:rsidP="0041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2B7E39" w:rsidRPr="009717E4" w:rsidRDefault="008E12ED" w:rsidP="004A54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717E4" w:rsidRPr="009D527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90FA7" w:rsidRDefault="00490FA7" w:rsidP="002C2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FA7" w:rsidRDefault="00490FA7" w:rsidP="00490FA7">
      <w:pPr>
        <w:spacing w:after="8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Pr="00B638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информационном 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ире педагогу очень важно уметь правильно выбирать источники полезной информации. Наряду с поиском в сети Интернет целесообразно использовать потенциал коллег, обмениваться опытом реализации педагогических идеей, методик</w:t>
      </w:r>
      <w:r w:rsidR="005A72C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способов </w:t>
      </w:r>
      <w:r w:rsidR="009D52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педагогической деятельности, адаптированной под внутренние и внешние условия работы образовательной организации. </w:t>
      </w:r>
    </w:p>
    <w:p w:rsidR="00E118FE" w:rsidRDefault="005A72C6" w:rsidP="00490FA7">
      <w:pPr>
        <w:spacing w:after="8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целях</w:t>
      </w:r>
      <w:r w:rsidR="00E118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обмена опытом проводятся </w:t>
      </w:r>
      <w:r w:rsidR="00994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педагогические советы, </w:t>
      </w:r>
      <w:r w:rsidR="00E118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научно-практические конференции, педагогические гостиные, конкурсы </w:t>
      </w:r>
      <w:r w:rsidR="006C7E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профессионального</w:t>
      </w:r>
      <w:r w:rsidR="00E118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мастерства.</w:t>
      </w:r>
    </w:p>
    <w:p w:rsidR="00437294" w:rsidRDefault="00387F3B" w:rsidP="006C7E13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="00490F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едагоги техникума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имеют возможность</w:t>
      </w:r>
      <w:r w:rsidR="00490F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представить опыт своей р</w:t>
      </w:r>
      <w:r w:rsidR="00AB15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аботы в методической разработке, которая</w:t>
      </w:r>
      <w:r w:rsidR="00490F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4372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может быть составлена по любому из видов учебной деятельности, определённой учебным планом и календарным планом воспитательной работы.</w:t>
      </w:r>
    </w:p>
    <w:p w:rsidR="00E143DD" w:rsidRPr="00F3368D" w:rsidRDefault="00387F3B" w:rsidP="006C7E13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C0324" w:rsidRPr="00F3368D">
        <w:rPr>
          <w:rFonts w:ascii="Times New Roman" w:hAnsi="Times New Roman"/>
          <w:sz w:val="24"/>
          <w:szCs w:val="24"/>
        </w:rPr>
        <w:t xml:space="preserve">етодические рекомендации предназначены для преподавателей и мастеров производственного обучения, реализующих образовательные программы </w:t>
      </w:r>
      <w:r w:rsidR="00D80889">
        <w:rPr>
          <w:rFonts w:ascii="Times New Roman" w:hAnsi="Times New Roman"/>
          <w:sz w:val="24"/>
          <w:szCs w:val="24"/>
        </w:rPr>
        <w:t>в ГАПОУ СО «Баранчинский электромеханический техникум» (далее –</w:t>
      </w:r>
      <w:r w:rsidR="00283D98">
        <w:rPr>
          <w:rFonts w:ascii="Times New Roman" w:hAnsi="Times New Roman"/>
          <w:sz w:val="24"/>
          <w:szCs w:val="24"/>
        </w:rPr>
        <w:t xml:space="preserve"> </w:t>
      </w:r>
      <w:r w:rsidR="00D80889">
        <w:rPr>
          <w:rFonts w:ascii="Times New Roman" w:hAnsi="Times New Roman"/>
          <w:sz w:val="24"/>
          <w:szCs w:val="24"/>
        </w:rPr>
        <w:t xml:space="preserve">техникум) </w:t>
      </w:r>
      <w:r w:rsidR="005C0324" w:rsidRPr="00F3368D">
        <w:rPr>
          <w:rFonts w:ascii="Times New Roman" w:hAnsi="Times New Roman"/>
          <w:sz w:val="24"/>
          <w:szCs w:val="24"/>
        </w:rPr>
        <w:t>и и</w:t>
      </w:r>
      <w:r w:rsidR="00E143DD" w:rsidRPr="00F3368D">
        <w:rPr>
          <w:rFonts w:ascii="Times New Roman" w:hAnsi="Times New Roman"/>
          <w:sz w:val="24"/>
          <w:szCs w:val="24"/>
        </w:rPr>
        <w:t>меют своей целью:</w:t>
      </w:r>
    </w:p>
    <w:p w:rsidR="00E143DD" w:rsidRDefault="00A50E6A" w:rsidP="006C7E13">
      <w:pPr>
        <w:pStyle w:val="a4"/>
        <w:numPr>
          <w:ilvl w:val="0"/>
          <w:numId w:val="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68D">
        <w:rPr>
          <w:rFonts w:ascii="Times New Roman" w:hAnsi="Times New Roman"/>
          <w:sz w:val="24"/>
          <w:szCs w:val="24"/>
        </w:rPr>
        <w:t>о</w:t>
      </w:r>
      <w:r w:rsidR="00E143DD" w:rsidRPr="00F3368D">
        <w:rPr>
          <w:rFonts w:ascii="Times New Roman" w:hAnsi="Times New Roman"/>
          <w:sz w:val="24"/>
          <w:szCs w:val="24"/>
        </w:rPr>
        <w:t>казание методической помощи педагогам</w:t>
      </w:r>
      <w:r w:rsidR="006B015B">
        <w:rPr>
          <w:rFonts w:ascii="Times New Roman" w:hAnsi="Times New Roman"/>
          <w:sz w:val="24"/>
          <w:szCs w:val="24"/>
        </w:rPr>
        <w:t xml:space="preserve">, в том числе молодым специалистам, </w:t>
      </w:r>
      <w:r w:rsidR="00C8555B" w:rsidRPr="002C20E3">
        <w:rPr>
          <w:rFonts w:ascii="Times New Roman" w:hAnsi="Times New Roman"/>
          <w:sz w:val="24"/>
          <w:szCs w:val="24"/>
        </w:rPr>
        <w:t>в решении педагогических задач по совершенствованию учебно-воспитательного процесса</w:t>
      </w:r>
      <w:r w:rsidR="00490FA7">
        <w:rPr>
          <w:rFonts w:ascii="Times New Roman" w:hAnsi="Times New Roman"/>
          <w:sz w:val="24"/>
          <w:szCs w:val="24"/>
        </w:rPr>
        <w:t>;</w:t>
      </w:r>
    </w:p>
    <w:p w:rsidR="00861232" w:rsidRDefault="00E143DD" w:rsidP="006C7E13">
      <w:pPr>
        <w:pStyle w:val="a4"/>
        <w:numPr>
          <w:ilvl w:val="0"/>
          <w:numId w:val="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0B2">
        <w:rPr>
          <w:rFonts w:ascii="Times New Roman" w:hAnsi="Times New Roman"/>
          <w:sz w:val="24"/>
          <w:szCs w:val="24"/>
        </w:rPr>
        <w:t>обеспечени</w:t>
      </w:r>
      <w:r w:rsidR="00861232">
        <w:rPr>
          <w:rFonts w:ascii="Times New Roman" w:hAnsi="Times New Roman"/>
          <w:sz w:val="24"/>
          <w:szCs w:val="24"/>
        </w:rPr>
        <w:t>е</w:t>
      </w:r>
      <w:r w:rsidRPr="009940B2">
        <w:rPr>
          <w:rFonts w:ascii="Times New Roman" w:hAnsi="Times New Roman"/>
          <w:sz w:val="24"/>
          <w:szCs w:val="24"/>
        </w:rPr>
        <w:t xml:space="preserve"> </w:t>
      </w:r>
      <w:r w:rsidR="00A50E6A" w:rsidRPr="009940B2">
        <w:rPr>
          <w:rFonts w:ascii="Times New Roman" w:hAnsi="Times New Roman"/>
          <w:sz w:val="24"/>
          <w:szCs w:val="24"/>
        </w:rPr>
        <w:t>ед</w:t>
      </w:r>
      <w:r w:rsidR="00F8522B" w:rsidRPr="009940B2">
        <w:rPr>
          <w:rFonts w:ascii="Times New Roman" w:hAnsi="Times New Roman"/>
          <w:sz w:val="24"/>
          <w:szCs w:val="24"/>
        </w:rPr>
        <w:t xml:space="preserve">иных подходов к </w:t>
      </w:r>
      <w:r w:rsidR="00490FA7" w:rsidRPr="009940B2">
        <w:rPr>
          <w:rFonts w:ascii="Times New Roman" w:hAnsi="Times New Roman"/>
          <w:sz w:val="24"/>
          <w:szCs w:val="24"/>
        </w:rPr>
        <w:t>содержанию</w:t>
      </w:r>
      <w:r w:rsidR="00F8522B" w:rsidRPr="009940B2">
        <w:rPr>
          <w:rFonts w:ascii="Times New Roman" w:hAnsi="Times New Roman"/>
          <w:sz w:val="24"/>
          <w:szCs w:val="24"/>
        </w:rPr>
        <w:t xml:space="preserve">, </w:t>
      </w:r>
      <w:r w:rsidR="00A50E6A" w:rsidRPr="009940B2">
        <w:rPr>
          <w:rFonts w:ascii="Times New Roman" w:hAnsi="Times New Roman"/>
          <w:sz w:val="24"/>
          <w:szCs w:val="24"/>
        </w:rPr>
        <w:t xml:space="preserve">структуре и оформлению </w:t>
      </w:r>
      <w:r w:rsidR="00D80889" w:rsidRPr="009940B2">
        <w:rPr>
          <w:rFonts w:ascii="Times New Roman" w:hAnsi="Times New Roman"/>
          <w:sz w:val="24"/>
          <w:szCs w:val="24"/>
        </w:rPr>
        <w:t xml:space="preserve">методических разработок </w:t>
      </w:r>
      <w:r w:rsidR="00490FA7" w:rsidRPr="009940B2">
        <w:rPr>
          <w:rFonts w:ascii="Times New Roman" w:hAnsi="Times New Roman"/>
          <w:sz w:val="24"/>
          <w:szCs w:val="24"/>
        </w:rPr>
        <w:t xml:space="preserve">учебных </w:t>
      </w:r>
      <w:r w:rsidR="00D80889" w:rsidRPr="009940B2">
        <w:rPr>
          <w:rFonts w:ascii="Times New Roman" w:hAnsi="Times New Roman"/>
          <w:sz w:val="24"/>
          <w:szCs w:val="24"/>
        </w:rPr>
        <w:t>занятий</w:t>
      </w:r>
      <w:r w:rsidR="00861232">
        <w:rPr>
          <w:rFonts w:ascii="Times New Roman" w:hAnsi="Times New Roman"/>
          <w:sz w:val="24"/>
          <w:szCs w:val="24"/>
        </w:rPr>
        <w:t>;</w:t>
      </w:r>
    </w:p>
    <w:p w:rsidR="00861232" w:rsidRDefault="00861232" w:rsidP="006C7E13">
      <w:pPr>
        <w:pStyle w:val="a4"/>
        <w:numPr>
          <w:ilvl w:val="0"/>
          <w:numId w:val="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</w:t>
      </w:r>
      <w:r w:rsidRPr="009940B2">
        <w:rPr>
          <w:rFonts w:ascii="Times New Roman" w:hAnsi="Times New Roman"/>
          <w:sz w:val="24"/>
          <w:szCs w:val="24"/>
        </w:rPr>
        <w:t xml:space="preserve"> единых требований к оценке </w:t>
      </w:r>
      <w:r>
        <w:rPr>
          <w:rFonts w:ascii="Times New Roman" w:hAnsi="Times New Roman"/>
          <w:sz w:val="24"/>
          <w:szCs w:val="24"/>
        </w:rPr>
        <w:t>результатов участ</w:t>
      </w:r>
      <w:r w:rsidR="00476752">
        <w:rPr>
          <w:rFonts w:ascii="Times New Roman" w:hAnsi="Times New Roman"/>
          <w:sz w:val="24"/>
          <w:szCs w:val="24"/>
        </w:rPr>
        <w:t xml:space="preserve">ия </w:t>
      </w:r>
      <w:r w:rsidR="006C7E13">
        <w:rPr>
          <w:rFonts w:ascii="Times New Roman" w:hAnsi="Times New Roman"/>
          <w:sz w:val="24"/>
          <w:szCs w:val="24"/>
        </w:rPr>
        <w:t xml:space="preserve">педагогов </w:t>
      </w:r>
      <w:r w:rsidR="00476752">
        <w:rPr>
          <w:rFonts w:ascii="Times New Roman" w:hAnsi="Times New Roman"/>
          <w:sz w:val="24"/>
          <w:szCs w:val="24"/>
        </w:rPr>
        <w:t>в</w:t>
      </w:r>
      <w:r w:rsidRPr="009940B2">
        <w:rPr>
          <w:rFonts w:ascii="Times New Roman" w:hAnsi="Times New Roman"/>
          <w:sz w:val="24"/>
          <w:szCs w:val="24"/>
        </w:rPr>
        <w:t xml:space="preserve"> конкурс</w:t>
      </w:r>
      <w:r w:rsidR="00476752">
        <w:rPr>
          <w:rFonts w:ascii="Times New Roman" w:hAnsi="Times New Roman"/>
          <w:sz w:val="24"/>
          <w:szCs w:val="24"/>
        </w:rPr>
        <w:t>е</w:t>
      </w:r>
      <w:r w:rsidRPr="009940B2">
        <w:rPr>
          <w:rFonts w:ascii="Times New Roman" w:hAnsi="Times New Roman"/>
          <w:sz w:val="24"/>
          <w:szCs w:val="24"/>
        </w:rPr>
        <w:t xml:space="preserve"> </w:t>
      </w:r>
      <w:r w:rsidR="006C7E13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AA0155" w:rsidRDefault="00861232" w:rsidP="00476752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A015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даны </w:t>
      </w:r>
      <w:r w:rsidR="00AA0155">
        <w:rPr>
          <w:rFonts w:ascii="Times New Roman" w:hAnsi="Times New Roman"/>
          <w:sz w:val="24"/>
          <w:szCs w:val="24"/>
        </w:rPr>
        <w:t>рекомендации проведения учебного занятия</w:t>
      </w:r>
      <w:r w:rsidR="001C77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A0155">
        <w:rPr>
          <w:rFonts w:ascii="Times New Roman" w:hAnsi="Times New Roman"/>
          <w:sz w:val="24"/>
          <w:szCs w:val="24"/>
        </w:rPr>
        <w:t xml:space="preserve">представлен алгоритм проектирования занятия, описаны целевые ориентиры </w:t>
      </w:r>
      <w:r w:rsidR="001C7712">
        <w:rPr>
          <w:rFonts w:ascii="Times New Roman" w:hAnsi="Times New Roman"/>
          <w:sz w:val="24"/>
          <w:szCs w:val="24"/>
        </w:rPr>
        <w:t xml:space="preserve">его </w:t>
      </w:r>
      <w:r w:rsidR="00AA0155">
        <w:rPr>
          <w:rFonts w:ascii="Times New Roman" w:hAnsi="Times New Roman"/>
          <w:sz w:val="24"/>
          <w:szCs w:val="24"/>
        </w:rPr>
        <w:t xml:space="preserve">проведения и основные методы обучения. </w:t>
      </w:r>
    </w:p>
    <w:p w:rsidR="00A43553" w:rsidRDefault="00AA0155" w:rsidP="00476752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подготовки </w:t>
      </w:r>
      <w:r w:rsidR="00476752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конкурс</w:t>
      </w:r>
      <w:r w:rsidR="0047675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педагогического мастерства в работе уделено внимание открыт</w:t>
      </w:r>
      <w:r w:rsidR="006C7E13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заняти</w:t>
      </w:r>
      <w:r w:rsidR="006C7E1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76752">
        <w:rPr>
          <w:rFonts w:ascii="Times New Roman" w:hAnsi="Times New Roman"/>
          <w:sz w:val="24"/>
          <w:szCs w:val="24"/>
        </w:rPr>
        <w:t xml:space="preserve">методической </w:t>
      </w:r>
      <w:r>
        <w:rPr>
          <w:rFonts w:ascii="Times New Roman" w:hAnsi="Times New Roman"/>
          <w:sz w:val="24"/>
          <w:szCs w:val="24"/>
        </w:rPr>
        <w:t xml:space="preserve">разработке </w:t>
      </w:r>
      <w:r w:rsidR="001C7712">
        <w:rPr>
          <w:rFonts w:ascii="Times New Roman" w:hAnsi="Times New Roman"/>
          <w:sz w:val="24"/>
          <w:szCs w:val="24"/>
        </w:rPr>
        <w:t>проведения заняти</w:t>
      </w:r>
      <w:r w:rsidR="00476752">
        <w:rPr>
          <w:rFonts w:ascii="Times New Roman" w:hAnsi="Times New Roman"/>
          <w:sz w:val="24"/>
          <w:szCs w:val="24"/>
        </w:rPr>
        <w:t>я</w:t>
      </w:r>
      <w:r w:rsidR="001C7712">
        <w:rPr>
          <w:rFonts w:ascii="Times New Roman" w:hAnsi="Times New Roman"/>
          <w:sz w:val="24"/>
          <w:szCs w:val="24"/>
        </w:rPr>
        <w:t xml:space="preserve">, </w:t>
      </w:r>
      <w:r w:rsidR="00A43553">
        <w:rPr>
          <w:rFonts w:ascii="Times New Roman" w:hAnsi="Times New Roman"/>
          <w:sz w:val="24"/>
          <w:szCs w:val="24"/>
        </w:rPr>
        <w:t xml:space="preserve">представлены показатели и критерии оценки </w:t>
      </w:r>
      <w:r w:rsidR="00476752">
        <w:rPr>
          <w:rFonts w:ascii="Times New Roman" w:hAnsi="Times New Roman"/>
          <w:sz w:val="24"/>
          <w:szCs w:val="24"/>
        </w:rPr>
        <w:t>результатов конкурса</w:t>
      </w:r>
      <w:r w:rsidR="005A72C6">
        <w:rPr>
          <w:rFonts w:ascii="Times New Roman" w:hAnsi="Times New Roman"/>
          <w:sz w:val="24"/>
          <w:szCs w:val="24"/>
        </w:rPr>
        <w:t>,</w:t>
      </w:r>
      <w:r w:rsidR="00476752">
        <w:rPr>
          <w:rFonts w:ascii="Times New Roman" w:hAnsi="Times New Roman"/>
          <w:sz w:val="24"/>
          <w:szCs w:val="24"/>
        </w:rPr>
        <w:t xml:space="preserve"> </w:t>
      </w:r>
      <w:r w:rsidR="005A72C6">
        <w:rPr>
          <w:rFonts w:ascii="Times New Roman" w:hAnsi="Times New Roman"/>
          <w:sz w:val="24"/>
          <w:szCs w:val="24"/>
        </w:rPr>
        <w:t>д</w:t>
      </w:r>
      <w:r w:rsidR="00E118FE">
        <w:rPr>
          <w:rFonts w:ascii="Times New Roman" w:hAnsi="Times New Roman"/>
          <w:sz w:val="24"/>
          <w:szCs w:val="24"/>
        </w:rPr>
        <w:t xml:space="preserve">аны примеры </w:t>
      </w:r>
      <w:r w:rsidR="00476752">
        <w:rPr>
          <w:rFonts w:ascii="Times New Roman" w:hAnsi="Times New Roman"/>
          <w:sz w:val="24"/>
          <w:szCs w:val="24"/>
        </w:rPr>
        <w:t xml:space="preserve">двух </w:t>
      </w:r>
      <w:r w:rsidR="00E118FE">
        <w:rPr>
          <w:rFonts w:ascii="Times New Roman" w:hAnsi="Times New Roman"/>
          <w:sz w:val="24"/>
          <w:szCs w:val="24"/>
        </w:rPr>
        <w:t xml:space="preserve">методических разработок </w:t>
      </w:r>
      <w:r w:rsidR="00AA4C8E">
        <w:rPr>
          <w:rFonts w:ascii="Times New Roman" w:hAnsi="Times New Roman"/>
          <w:sz w:val="24"/>
          <w:szCs w:val="24"/>
        </w:rPr>
        <w:t xml:space="preserve">занятий </w:t>
      </w:r>
      <w:r w:rsidR="00E118FE">
        <w:rPr>
          <w:rFonts w:ascii="Times New Roman" w:hAnsi="Times New Roman"/>
          <w:sz w:val="24"/>
          <w:szCs w:val="24"/>
        </w:rPr>
        <w:t>разных типов.</w:t>
      </w:r>
    </w:p>
    <w:p w:rsidR="00437294" w:rsidRDefault="00FF0053" w:rsidP="00476752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материалы</w:t>
      </w:r>
      <w:r w:rsidR="00437294">
        <w:rPr>
          <w:rFonts w:ascii="Times New Roman" w:hAnsi="Times New Roman"/>
          <w:sz w:val="24"/>
          <w:szCs w:val="24"/>
        </w:rPr>
        <w:t xml:space="preserve"> могут быть также полезны при</w:t>
      </w:r>
      <w:r w:rsidR="00490FA7" w:rsidRPr="002C20E3">
        <w:rPr>
          <w:rFonts w:ascii="Times New Roman" w:hAnsi="Times New Roman"/>
          <w:sz w:val="24"/>
          <w:szCs w:val="24"/>
        </w:rPr>
        <w:t xml:space="preserve"> подготовке и проведении открытых занятий в рамках предметно-циклов</w:t>
      </w:r>
      <w:r>
        <w:rPr>
          <w:rFonts w:ascii="Times New Roman" w:hAnsi="Times New Roman"/>
          <w:sz w:val="24"/>
          <w:szCs w:val="24"/>
        </w:rPr>
        <w:t>ых</w:t>
      </w:r>
      <w:r w:rsidR="00490FA7" w:rsidRPr="002C20E3">
        <w:rPr>
          <w:rFonts w:ascii="Times New Roman" w:hAnsi="Times New Roman"/>
          <w:sz w:val="24"/>
          <w:szCs w:val="24"/>
        </w:rPr>
        <w:t xml:space="preserve"> комисси</w:t>
      </w:r>
      <w:r w:rsidR="00AA4C8E">
        <w:rPr>
          <w:rFonts w:ascii="Times New Roman" w:hAnsi="Times New Roman"/>
          <w:sz w:val="24"/>
          <w:szCs w:val="24"/>
        </w:rPr>
        <w:t>й</w:t>
      </w:r>
      <w:r w:rsidR="005A72C6">
        <w:rPr>
          <w:rFonts w:ascii="Times New Roman" w:hAnsi="Times New Roman"/>
          <w:sz w:val="24"/>
          <w:szCs w:val="24"/>
        </w:rPr>
        <w:t xml:space="preserve"> и </w:t>
      </w:r>
      <w:r w:rsidR="00476752">
        <w:rPr>
          <w:rFonts w:ascii="Times New Roman" w:hAnsi="Times New Roman"/>
          <w:sz w:val="24"/>
          <w:szCs w:val="24"/>
        </w:rPr>
        <w:t xml:space="preserve">аттестационных мероприятий. </w:t>
      </w:r>
      <w:r w:rsidR="00AA4C8E">
        <w:rPr>
          <w:rFonts w:ascii="Times New Roman" w:hAnsi="Times New Roman"/>
          <w:sz w:val="24"/>
          <w:szCs w:val="24"/>
        </w:rPr>
        <w:t xml:space="preserve"> </w:t>
      </w:r>
    </w:p>
    <w:p w:rsidR="00437294" w:rsidRDefault="00437294" w:rsidP="00437294">
      <w:pPr>
        <w:tabs>
          <w:tab w:val="left" w:pos="769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A7C1E" w:rsidRPr="007A7C1E" w:rsidRDefault="006718E3" w:rsidP="007A7C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37294">
        <w:rPr>
          <w:rFonts w:ascii="Times New Roman" w:hAnsi="Times New Roman"/>
          <w:sz w:val="24"/>
          <w:szCs w:val="24"/>
        </w:rPr>
        <w:br w:type="page"/>
      </w:r>
    </w:p>
    <w:p w:rsidR="006718E3" w:rsidRPr="009717E4" w:rsidRDefault="00437294" w:rsidP="007E2C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 УЧЕБНОГО ЗАНЯТИЯ В СООТВЕТСТВИИ С ФГОС</w:t>
      </w:r>
    </w:p>
    <w:p w:rsidR="00C24F72" w:rsidRDefault="00C24F72" w:rsidP="004F4901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6718E3" w:rsidRPr="00DB54D1" w:rsidRDefault="006718E3" w:rsidP="007E2C32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1">
        <w:rPr>
          <w:rFonts w:ascii="Times New Roman" w:hAnsi="Times New Roman"/>
          <w:b/>
          <w:sz w:val="24"/>
          <w:szCs w:val="24"/>
        </w:rPr>
        <w:t>Виды учебной деятельности</w:t>
      </w:r>
    </w:p>
    <w:p w:rsidR="006718E3" w:rsidRPr="006718E3" w:rsidRDefault="006718E3" w:rsidP="00476B00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1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Виды учебной деятельности определяются Порядком организации и осуществления образовательной деятельности по образовательным программам среднего профессионального образования (далее - Порядок СПО). До 28 февраля 2023 года действует порядок СПО, утвержденный приказом Минобрнауки России от 14.06.2013 г. № 464. С 1 марта 2023 года вступает в силу Порядок СПО, утвержденный приказом Минпросвещения России от 24.08.2022 г. № 762.</w:t>
      </w:r>
    </w:p>
    <w:p w:rsidR="006718E3" w:rsidRDefault="006718E3" w:rsidP="00FF0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1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обоих Порядках СПО определено, что учебная деятельность обучающихся предусматривает учебные занятия (урок, практическое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занятие, лабораторное занятие, </w:t>
      </w:r>
      <w:r w:rsidRPr="006718E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консультация</w:t>
      </w:r>
      <w:r w:rsidRPr="00671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 и календарн</w:t>
      </w:r>
      <w:r w:rsidR="00BC1D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ым планом воспитательной работы</w:t>
      </w:r>
      <w:r w:rsidR="004F49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61030" w:rsidRDefault="00E61030" w:rsidP="00FF0053">
      <w:pPr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:rsidR="00E61030" w:rsidRPr="00DB54D1" w:rsidRDefault="00E61030" w:rsidP="00920C91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54D1">
        <w:rPr>
          <w:rFonts w:ascii="Times New Roman" w:hAnsi="Times New Roman"/>
          <w:b/>
          <w:sz w:val="24"/>
          <w:szCs w:val="24"/>
        </w:rPr>
        <w:t>Современн</w:t>
      </w:r>
      <w:r w:rsidR="00283D98">
        <w:rPr>
          <w:rFonts w:ascii="Times New Roman" w:hAnsi="Times New Roman"/>
          <w:b/>
          <w:sz w:val="24"/>
          <w:szCs w:val="24"/>
        </w:rPr>
        <w:t>ое учебное</w:t>
      </w:r>
      <w:r w:rsidRPr="00DB54D1">
        <w:rPr>
          <w:rFonts w:ascii="Times New Roman" w:hAnsi="Times New Roman"/>
          <w:b/>
          <w:sz w:val="24"/>
          <w:szCs w:val="24"/>
        </w:rPr>
        <w:t xml:space="preserve"> </w:t>
      </w:r>
      <w:r w:rsidR="00283D98">
        <w:rPr>
          <w:rFonts w:ascii="Times New Roman" w:hAnsi="Times New Roman"/>
          <w:b/>
          <w:sz w:val="24"/>
          <w:szCs w:val="24"/>
        </w:rPr>
        <w:t xml:space="preserve">занятие </w:t>
      </w:r>
      <w:r w:rsidRPr="00DB54D1">
        <w:rPr>
          <w:rFonts w:ascii="Times New Roman" w:hAnsi="Times New Roman"/>
          <w:b/>
          <w:sz w:val="24"/>
          <w:szCs w:val="24"/>
        </w:rPr>
        <w:t xml:space="preserve">в контексте ФГОС </w:t>
      </w:r>
    </w:p>
    <w:p w:rsidR="00E61030" w:rsidRDefault="00E61030" w:rsidP="00784E4B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Наибольший интерес для педагогов представляет разработка </w:t>
      </w:r>
      <w:r w:rsidR="00283D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учебного занятия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как основного элемента учебной деятельности.</w:t>
      </w:r>
    </w:p>
    <w:p w:rsidR="00E61030" w:rsidRDefault="00E61030" w:rsidP="00784E4B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</w:t>
      </w:r>
      <w:r w:rsidR="00437294">
        <w:rPr>
          <w:rFonts w:ascii="Times New Roman" w:hAnsi="Times New Roman"/>
          <w:sz w:val="24"/>
          <w:szCs w:val="24"/>
        </w:rPr>
        <w:t xml:space="preserve">федеральных </w:t>
      </w:r>
      <w:r w:rsidR="00FF0053">
        <w:rPr>
          <w:rFonts w:ascii="Times New Roman" w:hAnsi="Times New Roman"/>
          <w:sz w:val="24"/>
          <w:szCs w:val="24"/>
        </w:rPr>
        <w:t xml:space="preserve">государственных </w:t>
      </w:r>
      <w:r w:rsidR="00437294">
        <w:rPr>
          <w:rFonts w:ascii="Times New Roman" w:hAnsi="Times New Roman"/>
          <w:sz w:val="24"/>
          <w:szCs w:val="24"/>
        </w:rPr>
        <w:t>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нового поколения </w:t>
      </w:r>
      <w:r w:rsidR="00437294">
        <w:rPr>
          <w:rFonts w:ascii="Times New Roman" w:hAnsi="Times New Roman"/>
          <w:sz w:val="24"/>
          <w:szCs w:val="24"/>
        </w:rPr>
        <w:t xml:space="preserve">(далее – ФГОС) </w:t>
      </w:r>
      <w:r>
        <w:rPr>
          <w:rFonts w:ascii="Times New Roman" w:hAnsi="Times New Roman"/>
          <w:sz w:val="24"/>
          <w:szCs w:val="24"/>
        </w:rPr>
        <w:t xml:space="preserve">является их </w:t>
      </w:r>
      <w:r w:rsidR="003B665D">
        <w:rPr>
          <w:rFonts w:ascii="Times New Roman" w:hAnsi="Times New Roman"/>
          <w:sz w:val="24"/>
          <w:szCs w:val="24"/>
        </w:rPr>
        <w:t>системно-</w:t>
      </w:r>
      <w:r>
        <w:rPr>
          <w:rFonts w:ascii="Times New Roman" w:hAnsi="Times New Roman"/>
          <w:sz w:val="24"/>
          <w:szCs w:val="24"/>
        </w:rPr>
        <w:t xml:space="preserve">деятельностный характер, который ставит главной задачей развитие личности </w:t>
      </w:r>
      <w:r w:rsidR="003C251E">
        <w:rPr>
          <w:rFonts w:ascii="Times New Roman" w:hAnsi="Times New Roman"/>
          <w:sz w:val="24"/>
          <w:szCs w:val="24"/>
        </w:rPr>
        <w:t>обучающ</w:t>
      </w:r>
      <w:r w:rsidR="00BC55B3">
        <w:rPr>
          <w:rFonts w:ascii="Times New Roman" w:hAnsi="Times New Roman"/>
          <w:sz w:val="24"/>
          <w:szCs w:val="24"/>
        </w:rPr>
        <w:t>ихся,</w:t>
      </w:r>
      <w:r w:rsidR="003B665D" w:rsidRPr="003B665D">
        <w:rPr>
          <w:rFonts w:ascii="Times New Roman" w:hAnsi="Times New Roman"/>
          <w:sz w:val="24"/>
          <w:szCs w:val="24"/>
        </w:rPr>
        <w:t xml:space="preserve"> </w:t>
      </w:r>
      <w:r w:rsidR="003B665D">
        <w:rPr>
          <w:rFonts w:ascii="Times New Roman" w:hAnsi="Times New Roman"/>
          <w:sz w:val="24"/>
          <w:szCs w:val="24"/>
        </w:rPr>
        <w:t>формирования их гражданской идентичности</w:t>
      </w:r>
      <w:r>
        <w:rPr>
          <w:rFonts w:ascii="Times New Roman" w:hAnsi="Times New Roman"/>
          <w:sz w:val="24"/>
          <w:szCs w:val="24"/>
        </w:rPr>
        <w:t>. Формулировки ФГОС указывают на реальные, конкретные виды деятельности, компетентностный подход</w:t>
      </w:r>
      <w:r w:rsidR="003C251E">
        <w:rPr>
          <w:rFonts w:ascii="Times New Roman" w:hAnsi="Times New Roman"/>
          <w:sz w:val="24"/>
          <w:szCs w:val="24"/>
        </w:rPr>
        <w:t xml:space="preserve"> к образованию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1952">
        <w:rPr>
          <w:rFonts w:ascii="Times New Roman" w:hAnsi="Times New Roman"/>
          <w:sz w:val="24"/>
          <w:szCs w:val="24"/>
        </w:rPr>
        <w:t xml:space="preserve">Исходя из вышеизложенного, к современному </w:t>
      </w:r>
      <w:r w:rsidR="00283D98">
        <w:rPr>
          <w:rFonts w:ascii="Times New Roman" w:hAnsi="Times New Roman"/>
          <w:sz w:val="24"/>
          <w:szCs w:val="24"/>
        </w:rPr>
        <w:t>занятию</w:t>
      </w:r>
      <w:r w:rsidRPr="008E1952">
        <w:rPr>
          <w:rFonts w:ascii="Times New Roman" w:hAnsi="Times New Roman"/>
          <w:sz w:val="24"/>
          <w:szCs w:val="24"/>
        </w:rPr>
        <w:t xml:space="preserve"> предъявляются определённые требования. В таблице 2 представлены отличия требований, предъявляемых к традиционному </w:t>
      </w:r>
      <w:r w:rsidR="00283D98">
        <w:rPr>
          <w:rFonts w:ascii="Times New Roman" w:hAnsi="Times New Roman"/>
          <w:sz w:val="24"/>
          <w:szCs w:val="24"/>
        </w:rPr>
        <w:t xml:space="preserve">занятию </w:t>
      </w:r>
      <w:r w:rsidRPr="008E1952">
        <w:rPr>
          <w:rFonts w:ascii="Times New Roman" w:hAnsi="Times New Roman"/>
          <w:sz w:val="24"/>
          <w:szCs w:val="24"/>
        </w:rPr>
        <w:t xml:space="preserve">и </w:t>
      </w:r>
      <w:r w:rsidR="00283D98">
        <w:rPr>
          <w:rFonts w:ascii="Times New Roman" w:hAnsi="Times New Roman"/>
          <w:sz w:val="24"/>
          <w:szCs w:val="24"/>
        </w:rPr>
        <w:t xml:space="preserve">занятию </w:t>
      </w:r>
      <w:r w:rsidRPr="008E1952">
        <w:rPr>
          <w:rFonts w:ascii="Times New Roman" w:hAnsi="Times New Roman"/>
          <w:sz w:val="24"/>
          <w:szCs w:val="24"/>
        </w:rPr>
        <w:t>по ФГОС.</w:t>
      </w:r>
    </w:p>
    <w:p w:rsidR="00283D98" w:rsidRDefault="00283D98" w:rsidP="00D8166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E4B">
        <w:rPr>
          <w:rFonts w:ascii="Times New Roman" w:hAnsi="Times New Roman"/>
          <w:sz w:val="24"/>
          <w:szCs w:val="24"/>
        </w:rPr>
        <w:t xml:space="preserve">Требования нового стандарта не являются чем-то абсолютно новым для практикующих </w:t>
      </w:r>
      <w:r>
        <w:rPr>
          <w:rFonts w:ascii="Times New Roman" w:hAnsi="Times New Roman"/>
          <w:sz w:val="24"/>
          <w:szCs w:val="24"/>
        </w:rPr>
        <w:t>педагогов</w:t>
      </w:r>
      <w:r w:rsidRPr="00784E4B">
        <w:rPr>
          <w:rFonts w:ascii="Times New Roman" w:hAnsi="Times New Roman"/>
          <w:sz w:val="24"/>
          <w:szCs w:val="24"/>
        </w:rPr>
        <w:t xml:space="preserve">. И всё же некоторые изменения в </w:t>
      </w:r>
      <w:r>
        <w:rPr>
          <w:rFonts w:ascii="Times New Roman" w:hAnsi="Times New Roman"/>
          <w:sz w:val="24"/>
          <w:szCs w:val="24"/>
        </w:rPr>
        <w:t xml:space="preserve">подготовке и проведении занятия, а также в </w:t>
      </w:r>
      <w:r w:rsidR="00FF0053">
        <w:rPr>
          <w:rFonts w:ascii="Times New Roman" w:hAnsi="Times New Roman"/>
          <w:sz w:val="24"/>
          <w:szCs w:val="24"/>
        </w:rPr>
        <w:t>написании</w:t>
      </w:r>
      <w:r w:rsidRPr="00784E4B">
        <w:rPr>
          <w:rFonts w:ascii="Times New Roman" w:hAnsi="Times New Roman"/>
          <w:sz w:val="24"/>
          <w:szCs w:val="24"/>
        </w:rPr>
        <w:t xml:space="preserve"> методической разработки </w:t>
      </w:r>
      <w:r>
        <w:rPr>
          <w:rFonts w:ascii="Times New Roman" w:hAnsi="Times New Roman"/>
          <w:sz w:val="24"/>
          <w:szCs w:val="24"/>
        </w:rPr>
        <w:t>присутствуют</w:t>
      </w:r>
      <w:r w:rsidRPr="00784E4B">
        <w:rPr>
          <w:rFonts w:ascii="Times New Roman" w:hAnsi="Times New Roman"/>
          <w:sz w:val="24"/>
          <w:szCs w:val="24"/>
        </w:rPr>
        <w:t>.</w:t>
      </w:r>
    </w:p>
    <w:p w:rsidR="00D8166A" w:rsidRPr="008E1952" w:rsidRDefault="00D8166A" w:rsidP="00D8166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1030" w:rsidRDefault="00E61030" w:rsidP="00D816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0D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Отличия требований, предъявляемых к традиционному </w:t>
      </w:r>
      <w:r w:rsidR="00283D98">
        <w:rPr>
          <w:rFonts w:ascii="Times New Roman" w:hAnsi="Times New Roman"/>
          <w:sz w:val="24"/>
          <w:szCs w:val="24"/>
        </w:rPr>
        <w:t>занятию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83D98">
        <w:rPr>
          <w:rFonts w:ascii="Times New Roman" w:hAnsi="Times New Roman"/>
          <w:sz w:val="24"/>
          <w:szCs w:val="24"/>
        </w:rPr>
        <w:t>занятию</w:t>
      </w:r>
      <w:r>
        <w:rPr>
          <w:rFonts w:ascii="Times New Roman" w:hAnsi="Times New Roman"/>
          <w:sz w:val="24"/>
          <w:szCs w:val="24"/>
        </w:rPr>
        <w:t xml:space="preserve"> по ФГОС</w:t>
      </w:r>
    </w:p>
    <w:p w:rsidR="00E61030" w:rsidRDefault="00E61030" w:rsidP="00E6103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0"/>
        <w:gridCol w:w="3769"/>
        <w:gridCol w:w="3827"/>
      </w:tblGrid>
      <w:tr w:rsidR="00E61030" w:rsidTr="00FF0053">
        <w:trPr>
          <w:trHeight w:val="230"/>
        </w:trPr>
        <w:tc>
          <w:tcPr>
            <w:tcW w:w="1760" w:type="dxa"/>
            <w:shd w:val="clear" w:color="auto" w:fill="auto"/>
          </w:tcPr>
          <w:p w:rsidR="00E61030" w:rsidRPr="003C251E" w:rsidRDefault="00E61030" w:rsidP="00283D9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C251E">
              <w:rPr>
                <w:b/>
                <w:sz w:val="24"/>
                <w:szCs w:val="24"/>
              </w:rPr>
              <w:t>Требования</w:t>
            </w:r>
            <w:r w:rsidRPr="003C25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C251E">
              <w:rPr>
                <w:b/>
                <w:sz w:val="24"/>
                <w:szCs w:val="24"/>
              </w:rPr>
              <w:t>к</w:t>
            </w:r>
            <w:r w:rsidRPr="003C251E">
              <w:rPr>
                <w:b/>
                <w:spacing w:val="1"/>
                <w:sz w:val="24"/>
                <w:szCs w:val="24"/>
              </w:rPr>
              <w:t xml:space="preserve"> </w:t>
            </w:r>
            <w:r w:rsidR="00283D98">
              <w:rPr>
                <w:b/>
                <w:sz w:val="24"/>
                <w:szCs w:val="24"/>
              </w:rPr>
              <w:t>занятию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283D9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C251E">
              <w:rPr>
                <w:b/>
                <w:sz w:val="24"/>
                <w:szCs w:val="24"/>
              </w:rPr>
              <w:t>Традиционн</w:t>
            </w:r>
            <w:r w:rsidR="00283D98">
              <w:rPr>
                <w:b/>
                <w:sz w:val="24"/>
                <w:szCs w:val="24"/>
              </w:rPr>
              <w:t>ое</w:t>
            </w:r>
            <w:r w:rsidRPr="003C251E">
              <w:rPr>
                <w:b/>
                <w:spacing w:val="-5"/>
                <w:sz w:val="24"/>
                <w:szCs w:val="24"/>
              </w:rPr>
              <w:t xml:space="preserve"> </w:t>
            </w:r>
            <w:r w:rsidR="00283D98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5A72C6" w:rsidP="003C251E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="00E61030" w:rsidRPr="003C251E">
              <w:rPr>
                <w:b/>
                <w:spacing w:val="1"/>
                <w:sz w:val="24"/>
                <w:szCs w:val="24"/>
              </w:rPr>
              <w:t xml:space="preserve"> </w:t>
            </w:r>
            <w:r w:rsidR="00E61030" w:rsidRPr="003C251E">
              <w:rPr>
                <w:b/>
                <w:sz w:val="24"/>
                <w:szCs w:val="24"/>
              </w:rPr>
              <w:t>по</w:t>
            </w:r>
            <w:r w:rsidR="00E61030" w:rsidRPr="003C251E">
              <w:rPr>
                <w:b/>
                <w:spacing w:val="-3"/>
                <w:sz w:val="24"/>
                <w:szCs w:val="24"/>
              </w:rPr>
              <w:t xml:space="preserve"> </w:t>
            </w:r>
            <w:r w:rsidR="00E61030" w:rsidRPr="003C251E">
              <w:rPr>
                <w:b/>
                <w:sz w:val="24"/>
                <w:szCs w:val="24"/>
              </w:rPr>
              <w:t>ФГОС</w:t>
            </w:r>
          </w:p>
        </w:tc>
      </w:tr>
      <w:tr w:rsidR="00E61030" w:rsidTr="00FF0053">
        <w:trPr>
          <w:trHeight w:val="460"/>
        </w:trPr>
        <w:tc>
          <w:tcPr>
            <w:tcW w:w="1760" w:type="dxa"/>
            <w:shd w:val="clear" w:color="auto" w:fill="auto"/>
          </w:tcPr>
          <w:p w:rsidR="00E61030" w:rsidRPr="003C251E" w:rsidRDefault="00E61030" w:rsidP="00283D98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Объявление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темы </w:t>
            </w:r>
            <w:r w:rsidR="00283D98">
              <w:rPr>
                <w:sz w:val="24"/>
                <w:szCs w:val="24"/>
              </w:rPr>
              <w:t>занятия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3C251E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сообщает обучающимся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AA4C8E" w:rsidP="00AA4C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61030" w:rsidRPr="003C251E">
              <w:rPr>
                <w:sz w:val="24"/>
                <w:szCs w:val="24"/>
              </w:rPr>
              <w:t>ормулируют</w:t>
            </w:r>
            <w:r w:rsidR="00E61030" w:rsidRPr="003C251E">
              <w:rPr>
                <w:spacing w:val="-6"/>
                <w:sz w:val="24"/>
                <w:szCs w:val="24"/>
              </w:rPr>
              <w:t xml:space="preserve"> </w:t>
            </w:r>
            <w:r w:rsidR="00E61030" w:rsidRPr="003C251E">
              <w:rPr>
                <w:sz w:val="24"/>
                <w:szCs w:val="24"/>
              </w:rPr>
              <w:t>сами</w:t>
            </w:r>
            <w:r w:rsidR="00E61030" w:rsidRPr="003C251E">
              <w:rPr>
                <w:spacing w:val="-5"/>
                <w:sz w:val="24"/>
                <w:szCs w:val="24"/>
              </w:rPr>
              <w:t xml:space="preserve"> </w:t>
            </w:r>
            <w:r w:rsidR="00E61030" w:rsidRPr="003C251E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>. Педагог наводящими вопросами подводит обучающихся к формулированию темы.</w:t>
            </w:r>
          </w:p>
        </w:tc>
      </w:tr>
      <w:tr w:rsidR="00E61030" w:rsidTr="00FF0053">
        <w:trPr>
          <w:trHeight w:val="691"/>
        </w:trPr>
        <w:tc>
          <w:tcPr>
            <w:tcW w:w="1760" w:type="dxa"/>
            <w:shd w:val="clear" w:color="auto" w:fill="auto"/>
          </w:tcPr>
          <w:p w:rsidR="00E61030" w:rsidRPr="003C251E" w:rsidRDefault="00E61030" w:rsidP="003C251E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Сообщение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целей</w:t>
            </w:r>
            <w:r w:rsidRPr="003C251E">
              <w:rPr>
                <w:spacing w:val="-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</w:t>
            </w:r>
            <w:r w:rsidRPr="003C251E">
              <w:rPr>
                <w:spacing w:val="-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задач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3C251E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формулирует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и </w:t>
            </w:r>
            <w:r w:rsidRPr="003C251E">
              <w:rPr>
                <w:spacing w:val="-1"/>
                <w:sz w:val="24"/>
                <w:szCs w:val="24"/>
              </w:rPr>
              <w:t xml:space="preserve">сообщает </w:t>
            </w:r>
            <w:r w:rsidRPr="003C251E">
              <w:rPr>
                <w:sz w:val="24"/>
                <w:szCs w:val="24"/>
              </w:rPr>
              <w:t>обучающимся</w:t>
            </w:r>
            <w:r w:rsidR="00BC55B3">
              <w:rPr>
                <w:sz w:val="24"/>
                <w:szCs w:val="24"/>
              </w:rPr>
              <w:t>,</w:t>
            </w:r>
            <w:r w:rsidRPr="003C251E">
              <w:rPr>
                <w:sz w:val="24"/>
                <w:szCs w:val="24"/>
              </w:rPr>
              <w:t xml:space="preserve"> чему должны</w:t>
            </w:r>
            <w:r w:rsidR="00283D98">
              <w:rPr>
                <w:sz w:val="24"/>
                <w:szCs w:val="24"/>
              </w:rPr>
              <w:t xml:space="preserve"> 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научиться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AA4C8E" w:rsidRDefault="00E61030" w:rsidP="00AA4C8E">
            <w:pPr>
              <w:pStyle w:val="TableParagraph"/>
            </w:pPr>
            <w:r w:rsidRPr="003C251E">
              <w:rPr>
                <w:sz w:val="24"/>
                <w:szCs w:val="24"/>
              </w:rPr>
              <w:t>Формулируют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сами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обучающиеся, определив границы знания и незнания</w:t>
            </w:r>
            <w:r w:rsidR="00AA4C8E">
              <w:rPr>
                <w:sz w:val="24"/>
                <w:szCs w:val="24"/>
              </w:rPr>
              <w:t>.</w:t>
            </w:r>
            <w:r w:rsidR="00AA4C8E">
              <w:t xml:space="preserve"> </w:t>
            </w:r>
            <w:r w:rsidR="00AA4C8E">
              <w:rPr>
                <w:sz w:val="24"/>
                <w:szCs w:val="24"/>
              </w:rPr>
              <w:t>Педагог наводящими вопросами подводит обучающихся к формулированию целей и задач.</w:t>
            </w:r>
          </w:p>
        </w:tc>
      </w:tr>
      <w:tr w:rsidR="00E61030" w:rsidTr="00FF0053">
        <w:trPr>
          <w:trHeight w:val="921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 сообщает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обучающимся,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какую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работу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они должны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выполнить,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чтобы 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достичь цели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AA4C8E" w:rsidP="00AA4C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1030" w:rsidRPr="003C251E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еся сами</w:t>
            </w:r>
            <w:r w:rsidR="00E61030" w:rsidRPr="003C2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определяют </w:t>
            </w:r>
            <w:r w:rsidR="00E61030" w:rsidRPr="003C251E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ы</w:t>
            </w:r>
            <w:r w:rsidR="00E61030" w:rsidRPr="003C251E">
              <w:rPr>
                <w:spacing w:val="-8"/>
                <w:sz w:val="24"/>
                <w:szCs w:val="24"/>
              </w:rPr>
              <w:t xml:space="preserve"> </w:t>
            </w:r>
            <w:r w:rsidR="00E61030" w:rsidRPr="003C251E">
              <w:rPr>
                <w:sz w:val="24"/>
                <w:szCs w:val="24"/>
              </w:rPr>
              <w:t>достижения</w:t>
            </w:r>
            <w:r w:rsidR="00E61030" w:rsidRPr="003C251E">
              <w:rPr>
                <w:spacing w:val="-10"/>
                <w:sz w:val="24"/>
                <w:szCs w:val="24"/>
              </w:rPr>
              <w:t xml:space="preserve"> </w:t>
            </w:r>
            <w:r w:rsidR="00E61030" w:rsidRPr="003C251E">
              <w:rPr>
                <w:sz w:val="24"/>
                <w:szCs w:val="24"/>
              </w:rPr>
              <w:t>намеченной цели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359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3C251E">
              <w:rPr>
                <w:sz w:val="24"/>
                <w:szCs w:val="24"/>
              </w:rPr>
              <w:t>деятельность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Под</w:t>
            </w:r>
            <w:r w:rsidRPr="003C251E">
              <w:rPr>
                <w:spacing w:val="-9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руководством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преподавателя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обучающиеся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выполняют</w:t>
            </w:r>
            <w:r w:rsidRPr="003C251E">
              <w:rPr>
                <w:spacing w:val="-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ряд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практических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задач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(чаще применяется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фронтальный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метод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организации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деятельности)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Обучающиеся</w:t>
            </w:r>
            <w:r w:rsidRPr="003C251E">
              <w:rPr>
                <w:spacing w:val="-9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осуществляют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учебные</w:t>
            </w:r>
            <w:r w:rsidRPr="00BC55B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действия по намеченному плану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(применяется групповой,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индивидуальный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методы)</w:t>
            </w:r>
            <w:r w:rsidR="00AA4C8E"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690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Осуществление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контроля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pacing w:val="-1"/>
                <w:sz w:val="24"/>
                <w:szCs w:val="24"/>
              </w:rPr>
              <w:t xml:space="preserve">Преподаватель </w:t>
            </w:r>
            <w:r w:rsidRPr="003C251E">
              <w:rPr>
                <w:sz w:val="24"/>
                <w:szCs w:val="24"/>
              </w:rPr>
              <w:t>осуществляет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контроль</w:t>
            </w:r>
            <w:r w:rsidRPr="003C251E">
              <w:rPr>
                <w:spacing w:val="-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</w:t>
            </w:r>
            <w:r w:rsidRPr="003C251E">
              <w:rPr>
                <w:spacing w:val="-3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выполнением обучающимися практической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работы</w:t>
            </w:r>
            <w:r w:rsidR="00AA4C8E">
              <w:rPr>
                <w:sz w:val="24"/>
                <w:szCs w:val="24"/>
              </w:rPr>
              <w:t>.</w:t>
            </w:r>
            <w:r w:rsidRPr="003C2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BC55B3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Обучающиеся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осуществляют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контроль</w:t>
            </w:r>
            <w:r w:rsidR="00FF0053"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(применяются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формы самоконтроля,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взаимоконтроля)</w:t>
            </w:r>
            <w:r w:rsidR="00AA4C8E"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921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Осуществление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коррекции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ходе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выполнения 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по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итогам выполненной</w:t>
            </w:r>
            <w:r w:rsidRPr="003C251E">
              <w:rPr>
                <w:spacing w:val="-3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работы </w:t>
            </w:r>
            <w:r w:rsidRPr="003C251E">
              <w:rPr>
                <w:spacing w:val="-1"/>
                <w:sz w:val="24"/>
                <w:szCs w:val="24"/>
              </w:rPr>
              <w:t xml:space="preserve">обучающимися </w:t>
            </w:r>
            <w:r w:rsidRPr="003C251E">
              <w:rPr>
                <w:sz w:val="24"/>
                <w:szCs w:val="24"/>
              </w:rPr>
              <w:t>осуществляет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коррекцию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Обучающиеся формулируют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затруднения</w:t>
            </w:r>
            <w:r w:rsidRPr="003C251E">
              <w:rPr>
                <w:spacing w:val="-8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осуществляют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коррекцию</w:t>
            </w:r>
            <w:r w:rsidRPr="003C251E">
              <w:rPr>
                <w:spacing w:val="-3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самостоятельно</w:t>
            </w:r>
            <w:r w:rsidR="00AA4C8E"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963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Оценивание</w:t>
            </w:r>
            <w:r w:rsidRPr="003C251E">
              <w:rPr>
                <w:spacing w:val="-5"/>
                <w:sz w:val="24"/>
                <w:szCs w:val="24"/>
              </w:rPr>
              <w:t xml:space="preserve"> достижений </w:t>
            </w:r>
            <w:r w:rsidRPr="003C251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 осуществляет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оценивание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pacing w:val="1"/>
                <w:sz w:val="24"/>
                <w:szCs w:val="24"/>
              </w:rPr>
              <w:t xml:space="preserve">достижений </w:t>
            </w:r>
            <w:r w:rsidRPr="003C251E">
              <w:rPr>
                <w:sz w:val="24"/>
                <w:szCs w:val="24"/>
              </w:rPr>
              <w:t>обучающихся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работу</w:t>
            </w:r>
            <w:r w:rsidRPr="003C251E">
              <w:rPr>
                <w:spacing w:val="-1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на уроке</w:t>
            </w:r>
            <w:r w:rsidR="00AA4C8E">
              <w:rPr>
                <w:sz w:val="24"/>
                <w:szCs w:val="24"/>
              </w:rPr>
              <w:t>.</w:t>
            </w:r>
            <w:r w:rsidRPr="003C2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Обучающиеся дают оценку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деятельности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по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её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результатам</w:t>
            </w:r>
            <w:r w:rsidRPr="003C251E">
              <w:rPr>
                <w:spacing w:val="-4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(самооценивание, оценивание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результатов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деятельности товарищей)</w:t>
            </w:r>
            <w:r w:rsidR="00AA4C8E"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455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Итог</w:t>
            </w:r>
            <w:r w:rsidRPr="003C251E">
              <w:rPr>
                <w:spacing w:val="-2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урока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</w:t>
            </w:r>
            <w:r w:rsidRPr="003C251E">
              <w:rPr>
                <w:spacing w:val="-3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выясняет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у обучающихся, что</w:t>
            </w:r>
            <w:r w:rsidRPr="003C251E">
              <w:rPr>
                <w:spacing w:val="-7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они</w:t>
            </w:r>
            <w:r w:rsidRPr="003C251E">
              <w:rPr>
                <w:spacing w:val="-4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запомнили</w:t>
            </w:r>
            <w:r w:rsidR="00AA4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Проводится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рефлексия</w:t>
            </w:r>
            <w:r w:rsidR="00AA4C8E">
              <w:rPr>
                <w:sz w:val="24"/>
                <w:szCs w:val="24"/>
              </w:rPr>
              <w:t>.</w:t>
            </w:r>
          </w:p>
        </w:tc>
      </w:tr>
      <w:tr w:rsidR="00E61030" w:rsidTr="00FF0053">
        <w:trPr>
          <w:trHeight w:val="748"/>
        </w:trPr>
        <w:tc>
          <w:tcPr>
            <w:tcW w:w="1760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Домашнее</w:t>
            </w:r>
            <w:r w:rsidRPr="003C251E">
              <w:rPr>
                <w:spacing w:val="-3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задание</w:t>
            </w:r>
          </w:p>
        </w:tc>
        <w:tc>
          <w:tcPr>
            <w:tcW w:w="3769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Преподаватель объявляет и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комментирует (чаще – задание</w:t>
            </w:r>
            <w:r w:rsidRPr="003C251E">
              <w:rPr>
                <w:spacing w:val="-47"/>
                <w:sz w:val="24"/>
                <w:szCs w:val="24"/>
              </w:rPr>
              <w:t xml:space="preserve">  </w:t>
            </w:r>
            <w:r w:rsidRPr="003C251E">
              <w:rPr>
                <w:sz w:val="24"/>
                <w:szCs w:val="24"/>
              </w:rPr>
              <w:t xml:space="preserve"> одно для</w:t>
            </w:r>
            <w:r w:rsidRPr="003C251E">
              <w:rPr>
                <w:spacing w:val="1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всех)</w:t>
            </w:r>
          </w:p>
        </w:tc>
        <w:tc>
          <w:tcPr>
            <w:tcW w:w="3827" w:type="dxa"/>
            <w:shd w:val="clear" w:color="auto" w:fill="auto"/>
          </w:tcPr>
          <w:p w:rsidR="00E61030" w:rsidRPr="003C251E" w:rsidRDefault="00E61030" w:rsidP="00784E4B">
            <w:pPr>
              <w:pStyle w:val="TableParagraph"/>
              <w:rPr>
                <w:sz w:val="24"/>
                <w:szCs w:val="24"/>
              </w:rPr>
            </w:pPr>
            <w:r w:rsidRPr="003C251E">
              <w:rPr>
                <w:sz w:val="24"/>
                <w:szCs w:val="24"/>
              </w:rPr>
              <w:t>Обучающиеся</w:t>
            </w:r>
            <w:r w:rsidRPr="003C251E">
              <w:rPr>
                <w:spacing w:val="-6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могут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выбирать</w:t>
            </w:r>
            <w:r w:rsidRPr="003C251E">
              <w:rPr>
                <w:spacing w:val="-5"/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задание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из предложенных преподавателем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с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>учётом</w:t>
            </w:r>
            <w:r w:rsidRPr="00FF0053">
              <w:rPr>
                <w:sz w:val="24"/>
                <w:szCs w:val="24"/>
              </w:rPr>
              <w:t xml:space="preserve"> </w:t>
            </w:r>
            <w:r w:rsidRPr="003C251E">
              <w:rPr>
                <w:sz w:val="24"/>
                <w:szCs w:val="24"/>
              </w:rPr>
              <w:t xml:space="preserve">индивидуальных возможностей </w:t>
            </w:r>
          </w:p>
        </w:tc>
      </w:tr>
    </w:tbl>
    <w:p w:rsidR="00E61030" w:rsidRDefault="00E61030" w:rsidP="00E6103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1030" w:rsidRDefault="00E61030" w:rsidP="00D8166A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54D1">
        <w:rPr>
          <w:rFonts w:ascii="Times New Roman" w:hAnsi="Times New Roman"/>
          <w:b/>
          <w:sz w:val="24"/>
          <w:szCs w:val="24"/>
        </w:rPr>
        <w:t>Алгоритм</w:t>
      </w:r>
      <w:r w:rsidRPr="00DB54D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B54D1">
        <w:rPr>
          <w:rFonts w:ascii="Times New Roman" w:hAnsi="Times New Roman"/>
          <w:b/>
          <w:sz w:val="24"/>
          <w:szCs w:val="24"/>
        </w:rPr>
        <w:t>проектирования</w:t>
      </w:r>
      <w:r w:rsidRPr="00DB54D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283D98">
        <w:rPr>
          <w:rFonts w:ascii="Times New Roman" w:hAnsi="Times New Roman"/>
          <w:b/>
          <w:sz w:val="24"/>
          <w:szCs w:val="24"/>
        </w:rPr>
        <w:t>занятия</w:t>
      </w:r>
    </w:p>
    <w:p w:rsidR="00784E4B" w:rsidRDefault="007C0D5C" w:rsidP="00D8166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</w:t>
      </w:r>
      <w:r w:rsidR="00283D9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283D98">
        <w:rPr>
          <w:rFonts w:ascii="Times New Roman" w:hAnsi="Times New Roman"/>
          <w:sz w:val="24"/>
          <w:szCs w:val="24"/>
        </w:rPr>
        <w:t>занятие</w:t>
      </w:r>
      <w:r>
        <w:rPr>
          <w:rFonts w:ascii="Times New Roman" w:hAnsi="Times New Roman"/>
          <w:sz w:val="24"/>
          <w:szCs w:val="24"/>
        </w:rPr>
        <w:t xml:space="preserve"> требует подготовки. Основные этапы подготовки к занятию представлены в таблице 2.</w:t>
      </w:r>
    </w:p>
    <w:p w:rsidR="00D8166A" w:rsidRDefault="00D8166A" w:rsidP="00D8166A">
      <w:pPr>
        <w:pStyle w:val="a4"/>
        <w:tabs>
          <w:tab w:val="left" w:pos="993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0D5C" w:rsidRDefault="007C0D5C" w:rsidP="00D8166A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</w:t>
      </w:r>
      <w:r w:rsidR="00920C91">
        <w:rPr>
          <w:rFonts w:ascii="Times New Roman" w:hAnsi="Times New Roman"/>
          <w:sz w:val="24"/>
          <w:szCs w:val="24"/>
        </w:rPr>
        <w:t xml:space="preserve">ца 2 – Этапы подготовки к </w:t>
      </w:r>
      <w:r w:rsidR="00283D98">
        <w:rPr>
          <w:rFonts w:ascii="Times New Roman" w:hAnsi="Times New Roman"/>
          <w:sz w:val="24"/>
          <w:szCs w:val="24"/>
        </w:rPr>
        <w:t>учебному занятию</w:t>
      </w:r>
    </w:p>
    <w:p w:rsidR="00D8166A" w:rsidRDefault="00D8166A" w:rsidP="00D8166A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632"/>
      </w:tblGrid>
      <w:tr w:rsidR="00784E4B" w:rsidRPr="007E2C32" w:rsidTr="00D8166A">
        <w:trPr>
          <w:trHeight w:val="436"/>
        </w:trPr>
        <w:tc>
          <w:tcPr>
            <w:tcW w:w="943" w:type="dxa"/>
            <w:shd w:val="clear" w:color="auto" w:fill="auto"/>
          </w:tcPr>
          <w:p w:rsidR="00784E4B" w:rsidRPr="007E2C32" w:rsidRDefault="00784E4B" w:rsidP="007E2C32">
            <w:pPr>
              <w:pStyle w:val="c10"/>
              <w:spacing w:before="40" w:beforeAutospacing="0" w:after="40" w:afterAutospacing="0"/>
              <w:jc w:val="center"/>
              <w:rPr>
                <w:rStyle w:val="c1"/>
                <w:b/>
                <w:color w:val="000000"/>
              </w:rPr>
            </w:pPr>
            <w:r w:rsidRPr="007E2C32">
              <w:rPr>
                <w:rStyle w:val="c1"/>
                <w:b/>
                <w:color w:val="000000"/>
              </w:rPr>
              <w:t>Этапы</w:t>
            </w:r>
          </w:p>
        </w:tc>
        <w:tc>
          <w:tcPr>
            <w:tcW w:w="8632" w:type="dxa"/>
            <w:shd w:val="clear" w:color="auto" w:fill="auto"/>
          </w:tcPr>
          <w:p w:rsidR="00784E4B" w:rsidRPr="007E2C32" w:rsidRDefault="00784E4B" w:rsidP="007E2C32">
            <w:pPr>
              <w:pStyle w:val="c10"/>
              <w:spacing w:before="40" w:beforeAutospacing="0" w:after="40" w:afterAutospacing="0"/>
              <w:jc w:val="center"/>
              <w:rPr>
                <w:rStyle w:val="c1"/>
                <w:b/>
                <w:color w:val="000000"/>
              </w:rPr>
            </w:pPr>
            <w:r w:rsidRPr="007E2C32">
              <w:rPr>
                <w:rStyle w:val="c1"/>
                <w:b/>
                <w:color w:val="000000"/>
              </w:rPr>
              <w:t>Действия</w:t>
            </w:r>
          </w:p>
        </w:tc>
      </w:tr>
      <w:tr w:rsidR="00D93FB2" w:rsidRPr="007E2C32" w:rsidTr="00D8166A">
        <w:tc>
          <w:tcPr>
            <w:tcW w:w="943" w:type="dxa"/>
            <w:shd w:val="clear" w:color="auto" w:fill="auto"/>
          </w:tcPr>
          <w:p w:rsidR="00D93FB2" w:rsidRPr="007E2C32" w:rsidRDefault="00D93FB2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8632" w:type="dxa"/>
            <w:shd w:val="clear" w:color="auto" w:fill="auto"/>
          </w:tcPr>
          <w:p w:rsidR="00D93FB2" w:rsidRPr="007E2C32" w:rsidRDefault="00D93FB2" w:rsidP="007E2C3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и четко сформулировать для себя и отдельно для обучающихся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целевые установки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(зачем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?)</w:t>
            </w:r>
          </w:p>
        </w:tc>
      </w:tr>
      <w:tr w:rsidR="00D93FB2" w:rsidRPr="007E2C32" w:rsidTr="00D8166A">
        <w:tc>
          <w:tcPr>
            <w:tcW w:w="943" w:type="dxa"/>
            <w:shd w:val="clear" w:color="auto" w:fill="auto"/>
          </w:tcPr>
          <w:p w:rsidR="00D93FB2" w:rsidRPr="007E2C32" w:rsidRDefault="00D93FB2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8632" w:type="dxa"/>
            <w:shd w:val="clear" w:color="auto" w:fill="auto"/>
          </w:tcPr>
          <w:p w:rsidR="00D93FB2" w:rsidRPr="007E2C32" w:rsidRDefault="00D93FB2" w:rsidP="007E2C3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Выяснить, над какими конкретно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учебными достижениями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(знаниями, 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навыками, компетенциями)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настоящий момент необходимо работать обучающимся. Здесь необходимо четко представлять, какие универсальные учебные действия формируются на каждом этапе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Например, на этапе объявления темы у обучающихся формируются познавательные, коммуникативные учебные действия, на этапе сообщения целей и задач – регулятивные, целеполагания, коммуникативные и т.д.</w:t>
            </w:r>
          </w:p>
        </w:tc>
      </w:tr>
      <w:tr w:rsidR="00784E4B" w:rsidRPr="007E2C32" w:rsidTr="00D8166A">
        <w:tc>
          <w:tcPr>
            <w:tcW w:w="943" w:type="dxa"/>
            <w:shd w:val="clear" w:color="auto" w:fill="auto"/>
          </w:tcPr>
          <w:p w:rsidR="00784E4B" w:rsidRPr="007E2C32" w:rsidRDefault="00D93FB2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83504D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пределить и сфо</w:t>
            </w:r>
            <w:r w:rsidR="00920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рмулировать для себя </w:t>
            </w:r>
            <w:r w:rsidR="00920C91"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тему</w:t>
            </w:r>
            <w:r w:rsidR="00920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E5B" w:rsidRPr="00D93FB2" w:rsidRDefault="0083504D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пределит</w:t>
            </w:r>
            <w:r w:rsidR="00920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920C91" w:rsidRPr="00D93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темы в учебном курсе.</w:t>
            </w:r>
          </w:p>
          <w:p w:rsidR="00DD1E5B" w:rsidRPr="007E2C32" w:rsidRDefault="0083504D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О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пределить ведущие понятия, на которые опирается данн</w:t>
            </w:r>
            <w:r w:rsidR="002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</w:t>
            </w:r>
            <w:r w:rsidR="00920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мотреть на </w:t>
            </w:r>
            <w:r w:rsidR="002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920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ретроспективно).</w:t>
            </w:r>
          </w:p>
          <w:p w:rsidR="00784E4B" w:rsidRPr="007E2C32" w:rsidRDefault="0083504D" w:rsidP="00283D98">
            <w:pPr>
              <w:spacing w:before="40" w:after="40" w:line="240" w:lineRule="auto"/>
              <w:jc w:val="both"/>
              <w:rPr>
                <w:rStyle w:val="c1"/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бозначить для себя ту часть учебного материала, которая будет использована в дальнейшем (посмотреть на </w:t>
            </w:r>
            <w:r w:rsidR="002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призму перспективы дальнейшей деятельности).</w:t>
            </w:r>
          </w:p>
        </w:tc>
      </w:tr>
      <w:tr w:rsidR="00784E4B" w:rsidRPr="007E2C32" w:rsidTr="00D8166A">
        <w:tc>
          <w:tcPr>
            <w:tcW w:w="943" w:type="dxa"/>
            <w:shd w:val="clear" w:color="auto" w:fill="auto"/>
          </w:tcPr>
          <w:p w:rsidR="00784E4B" w:rsidRPr="007E2C32" w:rsidRDefault="00D93FB2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4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DD1E5B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Спланировать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материал</w:t>
            </w:r>
            <w:r w:rsid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D1E5B" w:rsidRPr="007E2C32" w:rsidRDefault="00DD1E5B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Подобрать учебные задания, целью которых </w:t>
            </w:r>
            <w:r w:rsidR="0083504D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 быть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1E5B" w:rsidRPr="007E2C32" w:rsidRDefault="00DD1E5B" w:rsidP="00FF355A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 нового материала;</w:t>
            </w:r>
          </w:p>
          <w:p w:rsidR="00DD1E5B" w:rsidRPr="007E2C32" w:rsidRDefault="00DD1E5B" w:rsidP="00FF355A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воспроизведение;</w:t>
            </w:r>
          </w:p>
          <w:p w:rsidR="00DD1E5B" w:rsidRPr="007E2C32" w:rsidRDefault="00DD1E5B" w:rsidP="00FF355A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в новой ситуации;</w:t>
            </w:r>
          </w:p>
          <w:p w:rsidR="00DD1E5B" w:rsidRPr="007E2C32" w:rsidRDefault="00DD1E5B" w:rsidP="00FF355A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в незнакомой ситуации;</w:t>
            </w:r>
          </w:p>
          <w:p w:rsidR="00DD1E5B" w:rsidRPr="007E2C32" w:rsidRDefault="006B015B" w:rsidP="00FF355A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подход к </w:t>
            </w:r>
            <w:r w:rsidR="00D8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знаниям</w:t>
            </w:r>
            <w:r w:rsidR="00D8166A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  <w:p w:rsidR="00DD1E5B" w:rsidRPr="007E2C32" w:rsidRDefault="00DD1E5B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Упорядочить учебные задания в соответствии с принципом "от простого к сложному".</w:t>
            </w:r>
          </w:p>
          <w:p w:rsidR="00DD1E5B" w:rsidRPr="007E2C32" w:rsidRDefault="00DD1E5B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4.Составить три набора заданий:</w:t>
            </w:r>
          </w:p>
          <w:p w:rsidR="00DD1E5B" w:rsidRPr="007E2C32" w:rsidRDefault="00DD1E5B" w:rsidP="00FF355A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задания, подводящие к воспроизведению материала;</w:t>
            </w:r>
          </w:p>
          <w:p w:rsidR="00DD1E5B" w:rsidRPr="007E2C32" w:rsidRDefault="00DD1E5B" w:rsidP="00FF355A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задания, способствующие осмыслению материала;</w:t>
            </w:r>
          </w:p>
          <w:p w:rsidR="00784E4B" w:rsidRPr="007E2C32" w:rsidRDefault="00DD1E5B" w:rsidP="00FF355A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Style w:val="c1"/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задания, способствующие закреплению материала.</w:t>
            </w:r>
          </w:p>
        </w:tc>
      </w:tr>
      <w:tr w:rsidR="00784E4B" w:rsidRPr="007E2C32" w:rsidTr="00D8166A">
        <w:tc>
          <w:tcPr>
            <w:tcW w:w="943" w:type="dxa"/>
            <w:shd w:val="clear" w:color="auto" w:fill="auto"/>
          </w:tcPr>
          <w:p w:rsidR="00784E4B" w:rsidRPr="007E2C32" w:rsidRDefault="00DD1E5B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 w:rsidRPr="007E2C32">
              <w:rPr>
                <w:rStyle w:val="c1"/>
                <w:color w:val="000000"/>
              </w:rPr>
              <w:t>5</w:t>
            </w:r>
          </w:p>
        </w:tc>
        <w:tc>
          <w:tcPr>
            <w:tcW w:w="8632" w:type="dxa"/>
            <w:shd w:val="clear" w:color="auto" w:fill="auto"/>
          </w:tcPr>
          <w:p w:rsidR="00784E4B" w:rsidRPr="007E2C32" w:rsidRDefault="00DD1E5B" w:rsidP="006B015B">
            <w:pPr>
              <w:spacing w:before="40" w:after="40" w:line="240" w:lineRule="auto"/>
              <w:jc w:val="both"/>
              <w:rPr>
                <w:rStyle w:val="c1"/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Продумать "изюминку"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Кажд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содержать что-то, что вызовет удивление, изумление, восторг </w:t>
            </w:r>
            <w:r w:rsidR="003E3D1F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- одним словом «маячок», который они запомнят и в нужный момент активизируют ассоциативную память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3D1F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E4B" w:rsidRPr="007E2C32" w:rsidTr="00D8166A">
        <w:tc>
          <w:tcPr>
            <w:tcW w:w="943" w:type="dxa"/>
            <w:shd w:val="clear" w:color="auto" w:fill="auto"/>
          </w:tcPr>
          <w:p w:rsidR="00784E4B" w:rsidRPr="007E2C32" w:rsidRDefault="00DD1E5B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 w:rsidRPr="007E2C32">
              <w:rPr>
                <w:rStyle w:val="c1"/>
                <w:color w:val="000000"/>
              </w:rPr>
              <w:t>6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DD1E5B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структуру </w:t>
            </w:r>
            <w:r w:rsidR="006B015B"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Например, структура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D1F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материала имеет следующие этапы:</w:t>
            </w:r>
          </w:p>
          <w:p w:rsidR="00DD1E5B" w:rsidRPr="007E2C32" w:rsidRDefault="00DD1E5B" w:rsidP="00FF355A">
            <w:pPr>
              <w:numPr>
                <w:ilvl w:val="0"/>
                <w:numId w:val="9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мотивационно-целевой;</w:t>
            </w:r>
          </w:p>
          <w:p w:rsidR="00DD1E5B" w:rsidRPr="007E2C32" w:rsidRDefault="00DD1E5B" w:rsidP="00FF355A">
            <w:pPr>
              <w:numPr>
                <w:ilvl w:val="0"/>
                <w:numId w:val="9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процессуальный;</w:t>
            </w:r>
          </w:p>
          <w:p w:rsidR="00784E4B" w:rsidRPr="007E2C32" w:rsidRDefault="00DD1E5B" w:rsidP="00FF355A">
            <w:pPr>
              <w:numPr>
                <w:ilvl w:val="0"/>
                <w:numId w:val="9"/>
              </w:numPr>
              <w:spacing w:before="40" w:after="40" w:line="240" w:lineRule="auto"/>
              <w:jc w:val="both"/>
              <w:rPr>
                <w:rStyle w:val="c1"/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рефлексивно-оценочный</w:t>
            </w:r>
          </w:p>
        </w:tc>
      </w:tr>
      <w:tr w:rsidR="00784E4B" w:rsidRPr="007E2C32" w:rsidTr="00D8166A">
        <w:tc>
          <w:tcPr>
            <w:tcW w:w="943" w:type="dxa"/>
            <w:shd w:val="clear" w:color="auto" w:fill="auto"/>
          </w:tcPr>
          <w:p w:rsidR="00784E4B" w:rsidRPr="007E2C32" w:rsidRDefault="00DD1E5B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 w:rsidRPr="007E2C32">
              <w:rPr>
                <w:rStyle w:val="c1"/>
                <w:color w:val="000000"/>
              </w:rPr>
              <w:t>7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3E3D1F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r w:rsidR="00DD1E5B"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 оценки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рефлексии 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хода урока и результатов собственной деятельности.</w:t>
            </w:r>
          </w:p>
          <w:p w:rsidR="00DD1E5B" w:rsidRPr="007E2C32" w:rsidRDefault="003E3D1F" w:rsidP="007E2C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Спланировать контроль над деятельностью 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DD1E5B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уроке, для чего подумать:</w:t>
            </w:r>
          </w:p>
          <w:p w:rsidR="00DD1E5B" w:rsidRPr="007E2C32" w:rsidRDefault="00DD1E5B" w:rsidP="00FF355A">
            <w:pPr>
              <w:numPr>
                <w:ilvl w:val="0"/>
                <w:numId w:val="10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контролировать;</w:t>
            </w:r>
          </w:p>
          <w:p w:rsidR="00DD1E5B" w:rsidRPr="007E2C32" w:rsidRDefault="00DD1E5B" w:rsidP="00FF355A">
            <w:pPr>
              <w:numPr>
                <w:ilvl w:val="0"/>
                <w:numId w:val="10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контролировать;</w:t>
            </w:r>
          </w:p>
          <w:p w:rsidR="00784E4B" w:rsidRPr="007E2C32" w:rsidRDefault="00DD1E5B" w:rsidP="00FF355A">
            <w:pPr>
              <w:numPr>
                <w:ilvl w:val="0"/>
                <w:numId w:val="10"/>
              </w:num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использовать результаты контроля</w:t>
            </w:r>
            <w:r w:rsidR="00FD4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5163" w:rsidRPr="007E2C32" w:rsidRDefault="00A35163" w:rsidP="006B015B">
            <w:pPr>
              <w:spacing w:before="40" w:after="40" w:line="240" w:lineRule="auto"/>
              <w:jc w:val="both"/>
              <w:rPr>
                <w:rStyle w:val="c1"/>
                <w:color w:val="000000"/>
                <w:sz w:val="24"/>
                <w:szCs w:val="24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Подготовить вопросы по рефлексии деятельности обучающихся, </w:t>
            </w:r>
            <w:r w:rsidR="006B015B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например,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      </w:r>
          </w:p>
        </w:tc>
      </w:tr>
      <w:tr w:rsidR="00DD1E5B" w:rsidRPr="007E2C32" w:rsidTr="00D8166A">
        <w:tc>
          <w:tcPr>
            <w:tcW w:w="943" w:type="dxa"/>
            <w:shd w:val="clear" w:color="auto" w:fill="auto"/>
          </w:tcPr>
          <w:p w:rsidR="00DD1E5B" w:rsidRPr="007E2C32" w:rsidRDefault="00DD1E5B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 w:rsidRPr="007E2C32">
              <w:rPr>
                <w:rStyle w:val="c1"/>
                <w:color w:val="000000"/>
              </w:rPr>
              <w:t>8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DD1E5B" w:rsidP="006B01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 w:rsidR="003C251E"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 w:rsidR="003C251E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51E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домашнему заданию предъявляются </w:t>
            </w:r>
            <w:r w:rsidR="003C251E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такие же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требования, что и к оценочным заданиям в ходе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      </w:r>
          </w:p>
        </w:tc>
      </w:tr>
      <w:tr w:rsidR="00DD1E5B" w:rsidRPr="007E2C32" w:rsidTr="00D8166A">
        <w:tc>
          <w:tcPr>
            <w:tcW w:w="943" w:type="dxa"/>
            <w:shd w:val="clear" w:color="auto" w:fill="auto"/>
          </w:tcPr>
          <w:p w:rsidR="00DD1E5B" w:rsidRPr="007E2C32" w:rsidRDefault="00DD1E5B" w:rsidP="007E2C32">
            <w:pPr>
              <w:pStyle w:val="c10"/>
              <w:spacing w:before="40" w:beforeAutospacing="0" w:after="40" w:afterAutospacing="0"/>
              <w:jc w:val="both"/>
              <w:rPr>
                <w:rStyle w:val="c1"/>
                <w:color w:val="000000"/>
              </w:rPr>
            </w:pPr>
            <w:r w:rsidRPr="007E2C32">
              <w:rPr>
                <w:rStyle w:val="c1"/>
                <w:color w:val="000000"/>
              </w:rPr>
              <w:t>9</w:t>
            </w:r>
          </w:p>
        </w:tc>
        <w:tc>
          <w:tcPr>
            <w:tcW w:w="8632" w:type="dxa"/>
            <w:shd w:val="clear" w:color="auto" w:fill="auto"/>
          </w:tcPr>
          <w:p w:rsidR="00DD1E5B" w:rsidRPr="007E2C32" w:rsidRDefault="00DD1E5B" w:rsidP="006B01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D9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6B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Составить список необходимых учебно-наглядных пособий, </w:t>
            </w:r>
            <w:r w:rsidR="00DB54D1"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технических средств</w:t>
            </w:r>
            <w:r w:rsidRPr="007E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</w:tc>
      </w:tr>
    </w:tbl>
    <w:p w:rsidR="00E61030" w:rsidRDefault="00E61030" w:rsidP="002169F1">
      <w:pPr>
        <w:pStyle w:val="c10"/>
        <w:spacing w:before="0" w:beforeAutospacing="0" w:after="80" w:afterAutospacing="0"/>
        <w:ind w:firstLine="709"/>
        <w:jc w:val="both"/>
        <w:rPr>
          <w:rStyle w:val="c1"/>
          <w:color w:val="000000"/>
        </w:rPr>
      </w:pPr>
    </w:p>
    <w:p w:rsidR="00E61030" w:rsidRPr="00D22A58" w:rsidRDefault="00784E4B" w:rsidP="003B665D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22A58">
        <w:rPr>
          <w:rFonts w:ascii="Times New Roman" w:hAnsi="Times New Roman"/>
          <w:b/>
          <w:sz w:val="24"/>
          <w:szCs w:val="24"/>
        </w:rPr>
        <w:t xml:space="preserve">Цели </w:t>
      </w:r>
      <w:r w:rsidR="008B3052">
        <w:rPr>
          <w:rFonts w:ascii="Times New Roman" w:hAnsi="Times New Roman"/>
          <w:b/>
          <w:sz w:val="24"/>
          <w:szCs w:val="24"/>
        </w:rPr>
        <w:t>занятия</w:t>
      </w:r>
    </w:p>
    <w:p w:rsidR="0003314A" w:rsidRPr="008E4D8F" w:rsidRDefault="00D22A58" w:rsidP="004E699A">
      <w:pPr>
        <w:pStyle w:val="af4"/>
        <w:spacing w:afterLines="60" w:after="144"/>
        <w:ind w:firstLine="709"/>
        <w:jc w:val="both"/>
        <w:rPr>
          <w:sz w:val="24"/>
          <w:szCs w:val="24"/>
        </w:rPr>
      </w:pPr>
      <w:r w:rsidRPr="008E4D8F">
        <w:rPr>
          <w:sz w:val="24"/>
          <w:szCs w:val="24"/>
        </w:rPr>
        <w:t>В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соответствии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с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ФГОС цел</w:t>
      </w:r>
      <w:r w:rsidR="0003314A" w:rsidRPr="008E4D8F">
        <w:rPr>
          <w:sz w:val="24"/>
          <w:szCs w:val="24"/>
        </w:rPr>
        <w:t xml:space="preserve">и </w:t>
      </w:r>
      <w:r w:rsidR="008B3052">
        <w:rPr>
          <w:sz w:val="24"/>
          <w:szCs w:val="24"/>
        </w:rPr>
        <w:t>занятий</w:t>
      </w:r>
      <w:r w:rsidRPr="008E4D8F">
        <w:rPr>
          <w:sz w:val="24"/>
          <w:szCs w:val="24"/>
        </w:rPr>
        <w:t xml:space="preserve"> дисциплин </w:t>
      </w:r>
      <w:r w:rsidR="0003314A" w:rsidRPr="008E4D8F">
        <w:rPr>
          <w:sz w:val="24"/>
          <w:szCs w:val="24"/>
        </w:rPr>
        <w:t xml:space="preserve">общеобразовательного учебного цикла </w:t>
      </w:r>
      <w:r w:rsidRPr="008E4D8F">
        <w:rPr>
          <w:sz w:val="24"/>
          <w:szCs w:val="24"/>
        </w:rPr>
        <w:t>заключа</w:t>
      </w:r>
      <w:r w:rsidR="0003314A" w:rsidRPr="008E4D8F">
        <w:rPr>
          <w:sz w:val="24"/>
          <w:szCs w:val="24"/>
        </w:rPr>
        <w:t>ю</w:t>
      </w:r>
      <w:r w:rsidRPr="008E4D8F">
        <w:rPr>
          <w:sz w:val="24"/>
          <w:szCs w:val="24"/>
        </w:rPr>
        <w:t>тся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в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достижении</w:t>
      </w:r>
      <w:r w:rsidRPr="008E4D8F">
        <w:rPr>
          <w:spacing w:val="1"/>
          <w:sz w:val="24"/>
          <w:szCs w:val="24"/>
        </w:rPr>
        <w:t xml:space="preserve"> </w:t>
      </w:r>
      <w:r w:rsidR="0003314A" w:rsidRPr="008E4D8F">
        <w:rPr>
          <w:spacing w:val="1"/>
          <w:sz w:val="24"/>
          <w:szCs w:val="24"/>
        </w:rPr>
        <w:t xml:space="preserve">обучающимися </w:t>
      </w:r>
      <w:r w:rsidRPr="008E4D8F">
        <w:rPr>
          <w:sz w:val="24"/>
          <w:szCs w:val="24"/>
        </w:rPr>
        <w:t>личностных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 xml:space="preserve">(принятие новых </w:t>
      </w:r>
      <w:r w:rsidRPr="008E4D8F">
        <w:rPr>
          <w:sz w:val="24"/>
          <w:szCs w:val="24"/>
        </w:rPr>
        <w:lastRenderedPageBreak/>
        <w:t>ценностей, нравственных норм), метапредметных (освоение способов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деятельности, навыков самоорганизации), предметных (приобретение знаний и умений по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>данному предмету)</w:t>
      </w:r>
      <w:r w:rsidRPr="008E4D8F">
        <w:rPr>
          <w:spacing w:val="1"/>
          <w:sz w:val="24"/>
          <w:szCs w:val="24"/>
        </w:rPr>
        <w:t xml:space="preserve"> </w:t>
      </w:r>
      <w:r w:rsidRPr="008E4D8F">
        <w:rPr>
          <w:sz w:val="24"/>
          <w:szCs w:val="24"/>
        </w:rPr>
        <w:t xml:space="preserve">результатов образования. </w:t>
      </w:r>
    </w:p>
    <w:p w:rsidR="00D22A58" w:rsidRPr="008E4D8F" w:rsidRDefault="0003314A" w:rsidP="004E699A">
      <w:pPr>
        <w:pStyle w:val="af4"/>
        <w:spacing w:afterLines="60" w:after="144"/>
        <w:ind w:firstLine="709"/>
        <w:jc w:val="both"/>
        <w:rPr>
          <w:sz w:val="24"/>
          <w:szCs w:val="24"/>
        </w:rPr>
      </w:pPr>
      <w:r w:rsidRPr="008E4D8F">
        <w:rPr>
          <w:sz w:val="24"/>
          <w:szCs w:val="24"/>
        </w:rPr>
        <w:t>Для профессионального учебного цикла целями занятий явля</w:t>
      </w:r>
      <w:r w:rsidR="008E4D8F">
        <w:rPr>
          <w:sz w:val="24"/>
          <w:szCs w:val="24"/>
        </w:rPr>
        <w:t>ю</w:t>
      </w:r>
      <w:r w:rsidRPr="008E4D8F">
        <w:rPr>
          <w:sz w:val="24"/>
          <w:szCs w:val="24"/>
        </w:rPr>
        <w:t>тся результаты образования</w:t>
      </w:r>
      <w:r w:rsidR="006B015B">
        <w:rPr>
          <w:sz w:val="24"/>
          <w:szCs w:val="24"/>
        </w:rPr>
        <w:t xml:space="preserve"> (знания, умения, практический опыт)</w:t>
      </w:r>
      <w:r w:rsidRPr="008E4D8F">
        <w:rPr>
          <w:sz w:val="24"/>
          <w:szCs w:val="24"/>
        </w:rPr>
        <w:t>, указывающие на освоение обучающимися общих и профессиональных компетенций.</w:t>
      </w:r>
    </w:p>
    <w:p w:rsidR="008E4D8F" w:rsidRDefault="008E4D8F" w:rsidP="004E699A">
      <w:pPr>
        <w:pStyle w:val="af4"/>
        <w:spacing w:afterLines="60" w:after="144"/>
        <w:ind w:firstLine="709"/>
        <w:jc w:val="both"/>
        <w:rPr>
          <w:b/>
          <w:color w:val="333333"/>
          <w:sz w:val="24"/>
          <w:szCs w:val="24"/>
          <w:lang w:eastAsia="ru-RU"/>
        </w:rPr>
      </w:pPr>
      <w:r w:rsidRPr="008E4D8F">
        <w:rPr>
          <w:b/>
          <w:color w:val="333333"/>
          <w:sz w:val="24"/>
          <w:szCs w:val="24"/>
          <w:lang w:eastAsia="ru-RU"/>
        </w:rPr>
        <w:t xml:space="preserve">Определить основную дидактическую </w:t>
      </w:r>
      <w:r>
        <w:rPr>
          <w:b/>
          <w:color w:val="333333"/>
          <w:sz w:val="24"/>
          <w:szCs w:val="24"/>
          <w:lang w:eastAsia="ru-RU"/>
        </w:rPr>
        <w:t xml:space="preserve">(предметную) </w:t>
      </w:r>
      <w:r w:rsidRPr="008E4D8F">
        <w:rPr>
          <w:b/>
          <w:color w:val="333333"/>
          <w:sz w:val="24"/>
          <w:szCs w:val="24"/>
          <w:lang w:eastAsia="ru-RU"/>
        </w:rPr>
        <w:t>цель занятия — значит установить, чему в основном оно будет посвящено: изучению нового материала, закреплению, повторению, систематизации учебного материала, или проверке усвоения учебного материала.</w:t>
      </w:r>
    </w:p>
    <w:p w:rsidR="008E4D8F" w:rsidRDefault="008E4D8F" w:rsidP="004E699A">
      <w:pPr>
        <w:pStyle w:val="af4"/>
        <w:spacing w:afterLines="60" w:after="144"/>
        <w:ind w:firstLine="709"/>
        <w:jc w:val="both"/>
        <w:rPr>
          <w:color w:val="333333"/>
          <w:sz w:val="24"/>
          <w:szCs w:val="24"/>
          <w:lang w:eastAsia="ru-RU"/>
        </w:rPr>
      </w:pPr>
      <w:r w:rsidRPr="008E4D8F">
        <w:rPr>
          <w:color w:val="333333"/>
          <w:sz w:val="24"/>
          <w:szCs w:val="24"/>
          <w:lang w:eastAsia="ru-RU"/>
        </w:rPr>
        <w:t>Исходя из содержания и основной дидактической цели</w:t>
      </w:r>
      <w:r w:rsidR="004E699A">
        <w:rPr>
          <w:color w:val="333333"/>
          <w:sz w:val="24"/>
          <w:szCs w:val="24"/>
          <w:lang w:eastAsia="ru-RU"/>
        </w:rPr>
        <w:t>,</w:t>
      </w:r>
      <w:r w:rsidRPr="008E4D8F">
        <w:rPr>
          <w:color w:val="333333"/>
          <w:sz w:val="24"/>
          <w:szCs w:val="24"/>
          <w:lang w:eastAsia="ru-RU"/>
        </w:rPr>
        <w:t xml:space="preserve"> занятия можно классифицировать по типам. Соотнесение типов</w:t>
      </w:r>
      <w:r w:rsidR="00553084">
        <w:rPr>
          <w:color w:val="333333"/>
          <w:sz w:val="24"/>
          <w:szCs w:val="24"/>
          <w:lang w:eastAsia="ru-RU"/>
        </w:rPr>
        <w:t>,</w:t>
      </w:r>
      <w:r w:rsidR="00237443">
        <w:rPr>
          <w:color w:val="333333"/>
          <w:sz w:val="24"/>
          <w:szCs w:val="24"/>
          <w:lang w:eastAsia="ru-RU"/>
        </w:rPr>
        <w:t xml:space="preserve"> видов</w:t>
      </w:r>
      <w:r w:rsidR="00553084">
        <w:rPr>
          <w:color w:val="333333"/>
          <w:sz w:val="24"/>
          <w:szCs w:val="24"/>
          <w:lang w:eastAsia="ru-RU"/>
        </w:rPr>
        <w:t xml:space="preserve"> и форм </w:t>
      </w:r>
      <w:r w:rsidR="004B58BE">
        <w:rPr>
          <w:color w:val="333333"/>
          <w:sz w:val="24"/>
          <w:szCs w:val="24"/>
          <w:lang w:eastAsia="ru-RU"/>
        </w:rPr>
        <w:t>организации</w:t>
      </w:r>
      <w:r w:rsidRPr="008E4D8F">
        <w:rPr>
          <w:color w:val="333333"/>
          <w:sz w:val="24"/>
          <w:szCs w:val="24"/>
          <w:lang w:eastAsia="ru-RU"/>
        </w:rPr>
        <w:t xml:space="preserve"> учебных занятий представлено в таблице </w:t>
      </w:r>
      <w:r w:rsidR="00F822F3">
        <w:rPr>
          <w:color w:val="333333"/>
          <w:sz w:val="24"/>
          <w:szCs w:val="24"/>
          <w:lang w:eastAsia="ru-RU"/>
        </w:rPr>
        <w:t>3</w:t>
      </w:r>
      <w:r w:rsidRPr="008E4D8F">
        <w:rPr>
          <w:color w:val="333333"/>
          <w:sz w:val="24"/>
          <w:szCs w:val="24"/>
          <w:lang w:eastAsia="ru-RU"/>
        </w:rPr>
        <w:t xml:space="preserve">. </w:t>
      </w:r>
    </w:p>
    <w:p w:rsidR="00BE433C" w:rsidRDefault="00BE433C" w:rsidP="004E699A">
      <w:pPr>
        <w:pStyle w:val="af4"/>
        <w:spacing w:afterLines="60" w:after="144"/>
        <w:ind w:firstLine="709"/>
        <w:jc w:val="both"/>
        <w:rPr>
          <w:bCs/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Целевые ориентиры </w:t>
      </w:r>
      <w:r w:rsidRPr="006B015B">
        <w:rPr>
          <w:b/>
          <w:color w:val="333333"/>
          <w:sz w:val="24"/>
          <w:szCs w:val="24"/>
          <w:lang w:eastAsia="ru-RU"/>
        </w:rPr>
        <w:t>занятия</w:t>
      </w:r>
      <w:r w:rsidR="00573866">
        <w:rPr>
          <w:b/>
          <w:color w:val="333333"/>
          <w:sz w:val="24"/>
          <w:szCs w:val="24"/>
          <w:lang w:eastAsia="ru-RU"/>
        </w:rPr>
        <w:t xml:space="preserve"> </w:t>
      </w:r>
      <w:r w:rsidR="00573866" w:rsidRPr="00573866">
        <w:rPr>
          <w:color w:val="333333"/>
          <w:sz w:val="24"/>
          <w:szCs w:val="24"/>
          <w:lang w:eastAsia="ru-RU"/>
        </w:rPr>
        <w:t>(мероприятия)</w:t>
      </w:r>
      <w:r>
        <w:rPr>
          <w:color w:val="333333"/>
          <w:sz w:val="24"/>
          <w:szCs w:val="24"/>
          <w:lang w:eastAsia="ru-RU"/>
        </w:rPr>
        <w:t>, проводимого согласно календарному плану</w:t>
      </w:r>
      <w:r w:rsidRPr="001B4780">
        <w:rPr>
          <w:color w:val="333333"/>
          <w:sz w:val="24"/>
          <w:szCs w:val="24"/>
          <w:lang w:eastAsia="ru-RU"/>
        </w:rPr>
        <w:t xml:space="preserve"> </w:t>
      </w:r>
      <w:r w:rsidRPr="006B015B">
        <w:rPr>
          <w:b/>
          <w:color w:val="333333"/>
          <w:sz w:val="24"/>
          <w:szCs w:val="24"/>
          <w:lang w:eastAsia="ru-RU"/>
        </w:rPr>
        <w:t>воспитательной работы</w:t>
      </w:r>
      <w:r>
        <w:rPr>
          <w:color w:val="333333"/>
          <w:sz w:val="24"/>
          <w:szCs w:val="24"/>
          <w:lang w:eastAsia="ru-RU"/>
        </w:rPr>
        <w:t>,</w:t>
      </w:r>
      <w:r w:rsidRPr="001B4780">
        <w:rPr>
          <w:color w:val="333333"/>
          <w:sz w:val="24"/>
          <w:szCs w:val="24"/>
          <w:lang w:eastAsia="ru-RU"/>
        </w:rPr>
        <w:t xml:space="preserve"> определ</w:t>
      </w:r>
      <w:r>
        <w:rPr>
          <w:color w:val="333333"/>
          <w:sz w:val="24"/>
          <w:szCs w:val="24"/>
          <w:lang w:eastAsia="ru-RU"/>
        </w:rPr>
        <w:t>яются</w:t>
      </w:r>
      <w:r w:rsidRPr="001B4780">
        <w:rPr>
          <w:color w:val="333333"/>
          <w:sz w:val="24"/>
          <w:szCs w:val="24"/>
          <w:lang w:eastAsia="ru-RU"/>
        </w:rPr>
        <w:t xml:space="preserve"> исходя из </w:t>
      </w:r>
      <w:r>
        <w:rPr>
          <w:color w:val="333333"/>
          <w:sz w:val="24"/>
          <w:szCs w:val="24"/>
          <w:lang w:eastAsia="ru-RU"/>
        </w:rPr>
        <w:t>направленности, например,</w:t>
      </w:r>
      <w:r w:rsidRPr="001B4780">
        <w:rPr>
          <w:color w:val="333333"/>
          <w:sz w:val="24"/>
          <w:szCs w:val="24"/>
          <w:lang w:eastAsia="ru-RU"/>
        </w:rPr>
        <w:t xml:space="preserve"> развитие личности, гражданской идентичности, воспитания нравственных ориентиров</w:t>
      </w:r>
      <w:r>
        <w:rPr>
          <w:color w:val="333333"/>
          <w:sz w:val="24"/>
          <w:szCs w:val="24"/>
          <w:lang w:eastAsia="ru-RU"/>
        </w:rPr>
        <w:t>,</w:t>
      </w:r>
      <w:r w:rsidRPr="001B4780">
        <w:rPr>
          <w:color w:val="333333"/>
          <w:sz w:val="24"/>
          <w:szCs w:val="24"/>
          <w:lang w:eastAsia="ru-RU"/>
        </w:rPr>
        <w:t xml:space="preserve"> формирования общих компетенций</w:t>
      </w:r>
      <w:r>
        <w:rPr>
          <w:color w:val="333333"/>
          <w:sz w:val="24"/>
          <w:szCs w:val="24"/>
          <w:lang w:eastAsia="ru-RU"/>
        </w:rPr>
        <w:t xml:space="preserve"> и т.д. </w:t>
      </w:r>
    </w:p>
    <w:p w:rsidR="004E699A" w:rsidRDefault="00425683" w:rsidP="004E699A">
      <w:pPr>
        <w:pStyle w:val="af4"/>
        <w:spacing w:afterLines="60" w:after="144"/>
        <w:ind w:firstLine="709"/>
        <w:jc w:val="both"/>
        <w:rPr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 xml:space="preserve">При проведении </w:t>
      </w:r>
      <w:r w:rsidRPr="004E699A">
        <w:rPr>
          <w:b/>
          <w:bCs/>
          <w:color w:val="333333"/>
          <w:sz w:val="24"/>
          <w:szCs w:val="24"/>
          <w:lang w:eastAsia="ru-RU"/>
        </w:rPr>
        <w:t>открытых занятий</w:t>
      </w:r>
      <w:r>
        <w:rPr>
          <w:bCs/>
          <w:color w:val="333333"/>
          <w:sz w:val="24"/>
          <w:szCs w:val="24"/>
          <w:lang w:eastAsia="ru-RU"/>
        </w:rPr>
        <w:t xml:space="preserve"> </w:t>
      </w:r>
      <w:r w:rsidR="004B58BE">
        <w:rPr>
          <w:bCs/>
          <w:color w:val="333333"/>
          <w:sz w:val="24"/>
          <w:szCs w:val="24"/>
          <w:lang w:eastAsia="ru-RU"/>
        </w:rPr>
        <w:t>определяющей целев</w:t>
      </w:r>
      <w:r w:rsidR="004E699A">
        <w:rPr>
          <w:bCs/>
          <w:color w:val="333333"/>
          <w:sz w:val="24"/>
          <w:szCs w:val="24"/>
          <w:lang w:eastAsia="ru-RU"/>
        </w:rPr>
        <w:t>ой</w:t>
      </w:r>
      <w:r w:rsidR="004B58BE">
        <w:rPr>
          <w:bCs/>
          <w:color w:val="333333"/>
          <w:sz w:val="24"/>
          <w:szCs w:val="24"/>
          <w:lang w:eastAsia="ru-RU"/>
        </w:rPr>
        <w:t xml:space="preserve"> установ</w:t>
      </w:r>
      <w:r w:rsidR="004E699A">
        <w:rPr>
          <w:bCs/>
          <w:color w:val="333333"/>
          <w:sz w:val="24"/>
          <w:szCs w:val="24"/>
          <w:lang w:eastAsia="ru-RU"/>
        </w:rPr>
        <w:t>кой</w:t>
      </w:r>
      <w:r w:rsidR="004B58BE">
        <w:rPr>
          <w:bCs/>
          <w:color w:val="333333"/>
          <w:sz w:val="24"/>
          <w:szCs w:val="24"/>
          <w:lang w:eastAsia="ru-RU"/>
        </w:rPr>
        <w:t xml:space="preserve"> является </w:t>
      </w:r>
      <w:r w:rsidR="004B58BE" w:rsidRPr="004B58BE">
        <w:rPr>
          <w:b/>
          <w:bCs/>
          <w:color w:val="333333"/>
          <w:sz w:val="24"/>
          <w:szCs w:val="24"/>
          <w:lang w:eastAsia="ru-RU"/>
        </w:rPr>
        <w:t xml:space="preserve">методическая цель </w:t>
      </w:r>
      <w:r w:rsidR="004B58BE">
        <w:rPr>
          <w:bCs/>
          <w:color w:val="333333"/>
          <w:sz w:val="24"/>
          <w:szCs w:val="24"/>
          <w:lang w:eastAsia="ru-RU"/>
        </w:rPr>
        <w:t>занятия,</w:t>
      </w:r>
      <w:r w:rsidR="004B58BE" w:rsidRPr="004B58BE">
        <w:rPr>
          <w:color w:val="333333"/>
          <w:sz w:val="24"/>
          <w:szCs w:val="24"/>
          <w:lang w:eastAsia="ru-RU"/>
        </w:rPr>
        <w:t xml:space="preserve"> </w:t>
      </w:r>
      <w:r w:rsidR="004B58BE" w:rsidRPr="007F25E0">
        <w:rPr>
          <w:color w:val="333333"/>
          <w:sz w:val="24"/>
          <w:szCs w:val="24"/>
          <w:lang w:eastAsia="ru-RU"/>
        </w:rPr>
        <w:t>достижению которой подчиняется содержание учебного материала и формы организации деятельности обучающихся.</w:t>
      </w:r>
      <w:r w:rsidR="004B58BE">
        <w:rPr>
          <w:color w:val="333333"/>
          <w:sz w:val="24"/>
          <w:szCs w:val="24"/>
          <w:lang w:eastAsia="ru-RU"/>
        </w:rPr>
        <w:t xml:space="preserve"> </w:t>
      </w:r>
    </w:p>
    <w:p w:rsidR="004E699A" w:rsidRPr="004B58BE" w:rsidRDefault="004B58BE" w:rsidP="004B58BE">
      <w:pPr>
        <w:pStyle w:val="af4"/>
        <w:ind w:firstLine="709"/>
        <w:jc w:val="both"/>
        <w:rPr>
          <w:color w:val="333333"/>
          <w:sz w:val="24"/>
          <w:szCs w:val="24"/>
          <w:lang w:eastAsia="ru-RU"/>
        </w:rPr>
      </w:pPr>
      <w:r w:rsidRPr="007F25E0">
        <w:rPr>
          <w:color w:val="333333"/>
          <w:sz w:val="24"/>
          <w:szCs w:val="24"/>
          <w:lang w:eastAsia="ru-RU"/>
        </w:rPr>
        <w:t>В структурном отношении, открытое занятие не отличается от обычных занятий.</w:t>
      </w:r>
      <w:r w:rsidR="004E699A">
        <w:rPr>
          <w:color w:val="333333"/>
          <w:sz w:val="24"/>
          <w:szCs w:val="24"/>
          <w:lang w:eastAsia="ru-RU"/>
        </w:rPr>
        <w:t xml:space="preserve"> </w:t>
      </w:r>
      <w:r w:rsidR="004E699A" w:rsidRPr="004E699A">
        <w:rPr>
          <w:b/>
          <w:color w:val="333333"/>
          <w:sz w:val="24"/>
          <w:szCs w:val="24"/>
          <w:lang w:eastAsia="ru-RU"/>
        </w:rPr>
        <w:t xml:space="preserve">Методическая цель отражает основную методику проведения </w:t>
      </w:r>
      <w:r w:rsidR="00F33234">
        <w:rPr>
          <w:b/>
          <w:color w:val="333333"/>
          <w:sz w:val="24"/>
          <w:szCs w:val="24"/>
          <w:lang w:eastAsia="ru-RU"/>
        </w:rPr>
        <w:t>занятия</w:t>
      </w:r>
      <w:r w:rsidR="004E699A" w:rsidRPr="004E699A">
        <w:rPr>
          <w:b/>
          <w:color w:val="333333"/>
          <w:sz w:val="24"/>
          <w:szCs w:val="24"/>
          <w:lang w:eastAsia="ru-RU"/>
        </w:rPr>
        <w:t>.</w:t>
      </w:r>
      <w:r w:rsidR="004E699A" w:rsidRPr="004B58BE">
        <w:rPr>
          <w:color w:val="333333"/>
          <w:sz w:val="24"/>
          <w:szCs w:val="24"/>
          <w:lang w:eastAsia="ru-RU"/>
        </w:rPr>
        <w:t xml:space="preserve"> </w:t>
      </w:r>
      <w:r w:rsidR="004E699A">
        <w:rPr>
          <w:color w:val="333333"/>
          <w:sz w:val="24"/>
          <w:szCs w:val="24"/>
          <w:lang w:eastAsia="ru-RU"/>
        </w:rPr>
        <w:t>Чёткая формулировка методической цели помогает</w:t>
      </w:r>
      <w:r w:rsidR="004E699A" w:rsidRPr="004B58BE">
        <w:rPr>
          <w:color w:val="333333"/>
          <w:sz w:val="24"/>
          <w:szCs w:val="24"/>
          <w:lang w:eastAsia="ru-RU"/>
        </w:rPr>
        <w:t xml:space="preserve"> конструктивно и объективно подойти к самоанализу и анализу </w:t>
      </w:r>
      <w:r w:rsidR="00F33234">
        <w:rPr>
          <w:color w:val="333333"/>
          <w:sz w:val="24"/>
          <w:szCs w:val="24"/>
          <w:lang w:eastAsia="ru-RU"/>
        </w:rPr>
        <w:t>занятия</w:t>
      </w:r>
      <w:r w:rsidR="004E699A" w:rsidRPr="004B58BE">
        <w:rPr>
          <w:color w:val="333333"/>
          <w:sz w:val="24"/>
          <w:szCs w:val="24"/>
          <w:lang w:eastAsia="ru-RU"/>
        </w:rPr>
        <w:t>, оценить правильность подобранных методов</w:t>
      </w:r>
      <w:r w:rsidR="007F1552">
        <w:rPr>
          <w:color w:val="333333"/>
          <w:sz w:val="24"/>
          <w:szCs w:val="24"/>
          <w:lang w:eastAsia="ru-RU"/>
        </w:rPr>
        <w:t>,</w:t>
      </w:r>
      <w:r w:rsidR="004E699A" w:rsidRPr="004B58BE">
        <w:rPr>
          <w:color w:val="333333"/>
          <w:sz w:val="24"/>
          <w:szCs w:val="24"/>
          <w:lang w:eastAsia="ru-RU"/>
        </w:rPr>
        <w:t xml:space="preserve"> приемов и форм организации</w:t>
      </w:r>
      <w:r w:rsidR="004E699A">
        <w:rPr>
          <w:color w:val="333333"/>
          <w:sz w:val="24"/>
          <w:szCs w:val="24"/>
          <w:lang w:eastAsia="ru-RU"/>
        </w:rPr>
        <w:t xml:space="preserve"> работы.</w:t>
      </w:r>
    </w:p>
    <w:p w:rsidR="004B58BE" w:rsidRPr="004B58BE" w:rsidRDefault="004B58BE" w:rsidP="004B58BE">
      <w:pPr>
        <w:pStyle w:val="af4"/>
        <w:tabs>
          <w:tab w:val="left" w:pos="3434"/>
          <w:tab w:val="left" w:pos="4193"/>
          <w:tab w:val="left" w:pos="5660"/>
          <w:tab w:val="left" w:pos="6794"/>
          <w:tab w:val="left" w:pos="7768"/>
          <w:tab w:val="left" w:pos="8566"/>
        </w:tabs>
        <w:ind w:firstLine="709"/>
        <w:jc w:val="both"/>
        <w:rPr>
          <w:color w:val="333333"/>
          <w:sz w:val="24"/>
          <w:szCs w:val="24"/>
          <w:lang w:eastAsia="ru-RU"/>
        </w:rPr>
      </w:pPr>
      <w:r w:rsidRPr="004B58BE">
        <w:rPr>
          <w:color w:val="333333"/>
          <w:sz w:val="24"/>
          <w:szCs w:val="24"/>
          <w:lang w:eastAsia="ru-RU"/>
        </w:rPr>
        <w:t>Методическая цель открытого занятия может быть сформулирована</w:t>
      </w:r>
      <w:r w:rsidR="007F1552">
        <w:rPr>
          <w:color w:val="333333"/>
          <w:sz w:val="24"/>
          <w:szCs w:val="24"/>
          <w:lang w:eastAsia="ru-RU"/>
        </w:rPr>
        <w:t>, например,</w:t>
      </w:r>
      <w:r w:rsidRPr="004B58BE">
        <w:rPr>
          <w:color w:val="333333"/>
          <w:sz w:val="24"/>
          <w:szCs w:val="24"/>
          <w:lang w:eastAsia="ru-RU"/>
        </w:rPr>
        <w:t xml:space="preserve"> следующим образом</w:t>
      </w:r>
      <w:r w:rsidR="007F1552">
        <w:rPr>
          <w:color w:val="333333"/>
          <w:sz w:val="24"/>
          <w:szCs w:val="24"/>
          <w:lang w:eastAsia="ru-RU"/>
        </w:rPr>
        <w:t>:</w:t>
      </w:r>
    </w:p>
    <w:p w:rsidR="004B58BE" w:rsidRPr="000F11B1" w:rsidRDefault="000F11B1" w:rsidP="00FF355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практика применения электронных образовательных ресурсов 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исследовательской деятельности</w:t>
      </w:r>
      <w:r w:rsidR="00E709F5">
        <w:rPr>
          <w:rFonts w:ascii="Times New Roman" w:eastAsia="Times New Roman" w:hAnsi="Times New Roman"/>
          <w:bCs/>
          <w:sz w:val="24"/>
          <w:szCs w:val="24"/>
        </w:rPr>
        <w:t xml:space="preserve"> обучающихся, </w:t>
      </w:r>
      <w:r w:rsidR="00A12929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достижений обучающихся</w:t>
      </w:r>
      <w:r w:rsidR="006B0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т.д.)</w:t>
      </w:r>
      <w:r w:rsidR="00A12929">
        <w:rPr>
          <w:rFonts w:ascii="Times New Roman" w:eastAsia="Times New Roman" w:hAnsi="Times New Roman"/>
          <w:bCs/>
          <w:sz w:val="24"/>
          <w:szCs w:val="24"/>
        </w:rPr>
        <w:t>;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B58BE" w:rsidRPr="000F11B1" w:rsidRDefault="004B58BE" w:rsidP="00FF355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организации самостоятельной работы обучающихся;</w:t>
      </w:r>
    </w:p>
    <w:p w:rsidR="004B58BE" w:rsidRPr="000F11B1" w:rsidRDefault="004B58BE" w:rsidP="00FF355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познавательной деятельности обучающихся на занятиях (практических, лабораторн</w:t>
      </w:r>
      <w:r w:rsid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работах, курсовом проектировании и т.д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 w:rsidR="00C93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0F11B1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</w:t>
      </w:r>
      <w:r w:rsidR="000F11B1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="000F11B1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F11B1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наглядными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пособиями</w:t>
      </w:r>
      <w:r w:rsid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дидактическим материалом</w:t>
      </w:r>
      <w:r w:rsid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F11B1" w:rsidRPr="000F11B1" w:rsidRDefault="004B58BE" w:rsidP="00FF355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использования </w:t>
      </w:r>
      <w:r w:rsid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технических средств обучения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процессе 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изложения нового </w:t>
      </w:r>
      <w:r w:rsidR="000F11B1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материала, </w:t>
      </w:r>
      <w:r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знаний, межпредметных связей</w:t>
      </w:r>
      <w:r w:rsid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</w:t>
      </w:r>
      <w:r w:rsidR="00E70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E699A" w:rsidRPr="000F1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22F3" w:rsidRDefault="00F822F3" w:rsidP="008E4D8F">
      <w:pPr>
        <w:pStyle w:val="af4"/>
        <w:ind w:firstLine="709"/>
        <w:rPr>
          <w:color w:val="333333"/>
          <w:sz w:val="24"/>
          <w:szCs w:val="24"/>
          <w:lang w:eastAsia="ru-RU"/>
        </w:rPr>
      </w:pPr>
    </w:p>
    <w:p w:rsidR="00F822F3" w:rsidRDefault="00F822F3" w:rsidP="008E4D8F">
      <w:pPr>
        <w:pStyle w:val="af4"/>
        <w:ind w:firstLine="709"/>
        <w:rPr>
          <w:color w:val="333333"/>
          <w:sz w:val="24"/>
          <w:szCs w:val="24"/>
          <w:lang w:eastAsia="ru-RU"/>
        </w:rPr>
        <w:sectPr w:rsidR="00F822F3" w:rsidSect="005A72C6">
          <w:footerReference w:type="default" r:id="rId8"/>
          <w:type w:val="nextColumn"/>
          <w:pgSz w:w="11910" w:h="16840"/>
          <w:pgMar w:top="1134" w:right="850" w:bottom="1134" w:left="1701" w:header="722" w:footer="0" w:gutter="0"/>
          <w:cols w:space="720"/>
          <w:titlePg/>
          <w:docGrid w:linePitch="299"/>
        </w:sectPr>
      </w:pPr>
    </w:p>
    <w:p w:rsidR="008E4D8F" w:rsidRDefault="008E4D8F" w:rsidP="00D8166A">
      <w:pPr>
        <w:pStyle w:val="af4"/>
        <w:ind w:firstLine="709"/>
        <w:rPr>
          <w:color w:val="333333"/>
          <w:sz w:val="24"/>
          <w:szCs w:val="24"/>
          <w:lang w:eastAsia="ru-RU"/>
        </w:rPr>
      </w:pPr>
      <w:r w:rsidRPr="00410FAB">
        <w:rPr>
          <w:color w:val="333333"/>
          <w:sz w:val="24"/>
          <w:szCs w:val="24"/>
          <w:lang w:eastAsia="ru-RU"/>
        </w:rPr>
        <w:lastRenderedPageBreak/>
        <w:t xml:space="preserve">Таблица </w:t>
      </w:r>
      <w:r w:rsidR="00D8166A">
        <w:rPr>
          <w:color w:val="333333"/>
          <w:sz w:val="24"/>
          <w:szCs w:val="24"/>
          <w:lang w:eastAsia="ru-RU"/>
        </w:rPr>
        <w:t>3</w:t>
      </w:r>
      <w:r w:rsidRPr="00410FAB">
        <w:rPr>
          <w:color w:val="333333"/>
          <w:sz w:val="24"/>
          <w:szCs w:val="24"/>
          <w:lang w:eastAsia="ru-RU"/>
        </w:rPr>
        <w:t xml:space="preserve"> </w:t>
      </w:r>
      <w:r w:rsidR="00D8166A">
        <w:rPr>
          <w:color w:val="333333"/>
          <w:sz w:val="24"/>
          <w:szCs w:val="24"/>
          <w:lang w:eastAsia="ru-RU"/>
        </w:rPr>
        <w:t xml:space="preserve">- </w:t>
      </w:r>
      <w:r w:rsidR="00553084">
        <w:rPr>
          <w:color w:val="333333"/>
          <w:sz w:val="24"/>
          <w:szCs w:val="24"/>
          <w:lang w:eastAsia="ru-RU"/>
        </w:rPr>
        <w:t xml:space="preserve">Типы, виды и формы организации </w:t>
      </w:r>
      <w:r w:rsidRPr="00410FAB">
        <w:rPr>
          <w:color w:val="333333"/>
          <w:sz w:val="24"/>
          <w:szCs w:val="24"/>
          <w:lang w:eastAsia="ru-RU"/>
        </w:rPr>
        <w:t>учебных занятий</w:t>
      </w:r>
    </w:p>
    <w:p w:rsidR="00237443" w:rsidRDefault="00237443" w:rsidP="00D8166A">
      <w:pPr>
        <w:pStyle w:val="af4"/>
        <w:ind w:firstLine="709"/>
        <w:rPr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402"/>
        <w:gridCol w:w="5670"/>
      </w:tblGrid>
      <w:tr w:rsidR="007E2C32" w:rsidRPr="007E2C32" w:rsidTr="007E2C32">
        <w:tc>
          <w:tcPr>
            <w:tcW w:w="2802" w:type="dxa"/>
            <w:shd w:val="clear" w:color="auto" w:fill="auto"/>
          </w:tcPr>
          <w:p w:rsidR="009A79CC" w:rsidRPr="00573866" w:rsidRDefault="009A79CC" w:rsidP="00573866">
            <w:pPr>
              <w:pStyle w:val="af4"/>
              <w:spacing w:after="6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73866">
              <w:rPr>
                <w:b/>
                <w:color w:val="333333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2835" w:type="dxa"/>
            <w:shd w:val="clear" w:color="auto" w:fill="auto"/>
          </w:tcPr>
          <w:p w:rsidR="009A79CC" w:rsidRPr="00573866" w:rsidRDefault="009A79CC" w:rsidP="00573866">
            <w:pPr>
              <w:pStyle w:val="af4"/>
              <w:spacing w:after="6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73866">
              <w:rPr>
                <w:b/>
                <w:color w:val="333333"/>
                <w:sz w:val="24"/>
                <w:szCs w:val="24"/>
                <w:lang w:eastAsia="ru-RU"/>
              </w:rPr>
              <w:t>Виды и формы организации</w:t>
            </w:r>
          </w:p>
        </w:tc>
        <w:tc>
          <w:tcPr>
            <w:tcW w:w="3402" w:type="dxa"/>
            <w:shd w:val="clear" w:color="auto" w:fill="auto"/>
          </w:tcPr>
          <w:p w:rsidR="009A79CC" w:rsidRPr="00573866" w:rsidRDefault="009A79CC" w:rsidP="00573866">
            <w:pPr>
              <w:pStyle w:val="af4"/>
              <w:spacing w:after="6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73866">
              <w:rPr>
                <w:b/>
                <w:color w:val="33333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670" w:type="dxa"/>
            <w:shd w:val="clear" w:color="auto" w:fill="auto"/>
          </w:tcPr>
          <w:p w:rsidR="009A79CC" w:rsidRPr="00573866" w:rsidRDefault="009A79CC" w:rsidP="00573866">
            <w:pPr>
              <w:pStyle w:val="af4"/>
              <w:spacing w:after="6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73866">
              <w:rPr>
                <w:b/>
                <w:color w:val="333333"/>
                <w:sz w:val="24"/>
                <w:szCs w:val="24"/>
                <w:lang w:eastAsia="ru-RU"/>
              </w:rPr>
              <w:t>Структура занятия</w:t>
            </w:r>
          </w:p>
        </w:tc>
      </w:tr>
      <w:tr w:rsidR="007E2C32" w:rsidRPr="007E2C32" w:rsidTr="007E2C32">
        <w:tc>
          <w:tcPr>
            <w:tcW w:w="2802" w:type="dxa"/>
            <w:shd w:val="clear" w:color="auto" w:fill="auto"/>
          </w:tcPr>
          <w:p w:rsidR="009A79CC" w:rsidRPr="007E2C32" w:rsidRDefault="009A79CC" w:rsidP="00553084">
            <w:pPr>
              <w:pStyle w:val="TableParagraph"/>
              <w:rPr>
                <w:color w:val="333333"/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</w:rPr>
              <w:t>Учебное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занятие</w:t>
            </w:r>
            <w:r w:rsidRPr="007E2C32">
              <w:rPr>
                <w:spacing w:val="-15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по изучению и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первичному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F09C5">
              <w:rPr>
                <w:sz w:val="24"/>
                <w:szCs w:val="24"/>
              </w:rPr>
              <w:t xml:space="preserve">закреплению </w:t>
            </w:r>
            <w:r w:rsidRPr="007E2C32">
              <w:rPr>
                <w:sz w:val="24"/>
                <w:szCs w:val="24"/>
              </w:rPr>
              <w:t>нового материала</w:t>
            </w:r>
            <w:r w:rsidR="00553084">
              <w:rPr>
                <w:sz w:val="24"/>
                <w:szCs w:val="24"/>
              </w:rPr>
              <w:t xml:space="preserve">: знаний и </w:t>
            </w:r>
            <w:r w:rsidRPr="007E2C32">
              <w:rPr>
                <w:sz w:val="24"/>
                <w:szCs w:val="24"/>
              </w:rPr>
              <w:t>способов действий (умений</w:t>
            </w:r>
            <w:r w:rsidR="00553084">
              <w:rPr>
                <w:sz w:val="24"/>
                <w:szCs w:val="24"/>
              </w:rPr>
              <w:t>, навыков</w:t>
            </w:r>
            <w:r w:rsidRPr="007E2C3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63A26" w:rsidRPr="007E2C32" w:rsidRDefault="00A63A26" w:rsidP="00A63A26">
            <w:pPr>
              <w:pStyle w:val="TableParagraph"/>
              <w:rPr>
                <w:sz w:val="24"/>
                <w:szCs w:val="24"/>
              </w:rPr>
            </w:pPr>
            <w:r w:rsidRPr="007E2C32">
              <w:rPr>
                <w:sz w:val="24"/>
                <w:szCs w:val="24"/>
              </w:rPr>
              <w:t>Лекция,</w:t>
            </w:r>
            <w:r w:rsidRPr="007E2C32">
              <w:rPr>
                <w:spacing w:val="-15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беседа,</w:t>
            </w:r>
            <w:r w:rsidRPr="007E2C32">
              <w:rPr>
                <w:spacing w:val="-62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практическа</w:t>
            </w:r>
            <w:r w:rsidRPr="007E2C32">
              <w:rPr>
                <w:spacing w:val="-16"/>
                <w:sz w:val="24"/>
                <w:szCs w:val="24"/>
              </w:rPr>
              <w:t>я,</w:t>
            </w:r>
            <w:r w:rsidRPr="007E2C32">
              <w:rPr>
                <w:sz w:val="24"/>
                <w:szCs w:val="24"/>
              </w:rPr>
              <w:t xml:space="preserve"> лабораторная,</w:t>
            </w:r>
            <w:r w:rsidRPr="007E2C32">
              <w:rPr>
                <w:spacing w:val="-62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самостоятельная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работа,</w:t>
            </w:r>
          </w:p>
          <w:p w:rsidR="00A63A26" w:rsidRPr="007E2C32" w:rsidRDefault="00A63A26" w:rsidP="00A63A26">
            <w:pPr>
              <w:pStyle w:val="af4"/>
              <w:rPr>
                <w:sz w:val="24"/>
                <w:szCs w:val="24"/>
              </w:rPr>
            </w:pPr>
            <w:r w:rsidRPr="007E2C32">
              <w:rPr>
                <w:sz w:val="24"/>
                <w:szCs w:val="24"/>
              </w:rPr>
              <w:t xml:space="preserve">исследование, комбинированный урок, </w:t>
            </w:r>
            <w:r w:rsidR="00C934C2">
              <w:rPr>
                <w:sz w:val="24"/>
                <w:szCs w:val="24"/>
              </w:rPr>
              <w:t xml:space="preserve">практика, </w:t>
            </w:r>
            <w:r w:rsidRPr="007E2C32">
              <w:rPr>
                <w:sz w:val="24"/>
                <w:szCs w:val="24"/>
              </w:rPr>
              <w:t>конференция,</w:t>
            </w:r>
          </w:p>
          <w:p w:rsidR="00A63A26" w:rsidRPr="007E2C32" w:rsidRDefault="00A63A26" w:rsidP="00A63A26">
            <w:pPr>
              <w:pStyle w:val="af4"/>
              <w:rPr>
                <w:color w:val="333333"/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</w:rPr>
              <w:t>дискуссия</w:t>
            </w:r>
            <w:r w:rsidRPr="007E2C32">
              <w:rPr>
                <w:spacing w:val="-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и</w:t>
            </w:r>
            <w:r w:rsidRPr="007E2C32">
              <w:rPr>
                <w:spacing w:val="-2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т.д.</w:t>
            </w:r>
          </w:p>
        </w:tc>
        <w:tc>
          <w:tcPr>
            <w:tcW w:w="3402" w:type="dxa"/>
            <w:shd w:val="clear" w:color="auto" w:fill="auto"/>
          </w:tcPr>
          <w:p w:rsidR="009A79CC" w:rsidRPr="007E2C32" w:rsidRDefault="009A79CC" w:rsidP="007E2C32">
            <w:pPr>
              <w:pStyle w:val="TableParagraph"/>
              <w:ind w:right="565"/>
              <w:rPr>
                <w:color w:val="333333"/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</w:rPr>
              <w:t>Организовать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деятельность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обучающихся по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восприятию,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пониманию,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осмыслению</w:t>
            </w:r>
            <w:r w:rsidRPr="007E2C32">
              <w:rPr>
                <w:spacing w:val="-15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и</w:t>
            </w:r>
            <w:r w:rsidRPr="007E2C32">
              <w:rPr>
                <w:spacing w:val="-62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первичному</w:t>
            </w:r>
            <w:r w:rsidRPr="007E2C32">
              <w:rPr>
                <w:spacing w:val="1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запоминанию новых</w:t>
            </w:r>
            <w:r w:rsidRPr="007E2C32">
              <w:rPr>
                <w:spacing w:val="-6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знаний</w:t>
            </w:r>
            <w:r w:rsidRPr="007E2C32">
              <w:rPr>
                <w:spacing w:val="-4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и</w:t>
            </w:r>
            <w:r w:rsidR="001E2CE1" w:rsidRPr="007E2C32">
              <w:rPr>
                <w:sz w:val="24"/>
                <w:szCs w:val="24"/>
              </w:rPr>
              <w:t xml:space="preserve"> </w:t>
            </w:r>
            <w:r w:rsidRPr="007E2C32">
              <w:rPr>
                <w:spacing w:val="-62"/>
                <w:sz w:val="24"/>
                <w:szCs w:val="24"/>
              </w:rPr>
              <w:t xml:space="preserve"> </w:t>
            </w:r>
            <w:r w:rsidRPr="007E2C32">
              <w:rPr>
                <w:sz w:val="24"/>
                <w:szCs w:val="24"/>
              </w:rPr>
              <w:t>способов деятельности</w:t>
            </w:r>
          </w:p>
        </w:tc>
        <w:tc>
          <w:tcPr>
            <w:tcW w:w="5670" w:type="dxa"/>
            <w:shd w:val="clear" w:color="auto" w:fill="auto"/>
          </w:tcPr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 этап.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актуализации знаний </w:t>
            </w:r>
            <w:r w:rsidR="00D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способов действий 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предложенной теме и осуществление первого пробного действия</w:t>
            </w:r>
            <w:r w:rsidR="00573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</w:t>
            </w:r>
            <w:r w:rsidR="00A63A26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по выходу и</w:t>
            </w:r>
            <w:r w:rsidR="007F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создавшегося затруднения, рассмотрени</w:t>
            </w:r>
            <w:r w:rsidR="007F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множества вариантов, поиск оптимального решения.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выбранного плана по разрешению затруднения. Это главный этап урока, на котором и происходит "открытие" нового.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закрепление нов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</w:t>
            </w:r>
            <w:r w:rsidR="00D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(или)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способов действий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9A79CC" w:rsidRPr="007E2C32" w:rsidRDefault="009A79CC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систему </w:t>
            </w:r>
            <w:r w:rsidR="00573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полученных 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знаний и 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действий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79CC" w:rsidRPr="007E2C32" w:rsidRDefault="009A79CC" w:rsidP="00FA11EA">
            <w:pPr>
              <w:pStyle w:val="af4"/>
              <w:numPr>
                <w:ilvl w:val="0"/>
                <w:numId w:val="11"/>
              </w:numPr>
              <w:ind w:left="170" w:hanging="170"/>
              <w:rPr>
                <w:color w:val="333333"/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t>Рефлексия, включающая в себя рефлексию учебной деятельности, самоанализ и рефлексию чувств и эмоций.</w:t>
            </w:r>
          </w:p>
        </w:tc>
      </w:tr>
      <w:tr w:rsidR="007E2C32" w:rsidRPr="007E2C32" w:rsidTr="007E2C32">
        <w:tc>
          <w:tcPr>
            <w:tcW w:w="2802" w:type="dxa"/>
            <w:shd w:val="clear" w:color="auto" w:fill="auto"/>
          </w:tcPr>
          <w:p w:rsidR="00A63A26" w:rsidRPr="007E2C32" w:rsidRDefault="00A63A26" w:rsidP="001E2CE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204032">
              <w:rPr>
                <w:sz w:val="24"/>
                <w:szCs w:val="24"/>
                <w:lang w:eastAsia="ru-RU"/>
              </w:rPr>
              <w:t xml:space="preserve">Учебное занятие по </w:t>
            </w:r>
            <w:r w:rsidR="00A12929" w:rsidRPr="00204032">
              <w:rPr>
                <w:sz w:val="24"/>
                <w:szCs w:val="24"/>
                <w:lang w:eastAsia="ru-RU"/>
              </w:rPr>
              <w:t xml:space="preserve">совершенствованию и обобщению </w:t>
            </w:r>
            <w:r w:rsidRPr="00204032">
              <w:rPr>
                <w:sz w:val="24"/>
                <w:szCs w:val="24"/>
                <w:lang w:eastAsia="ru-RU"/>
              </w:rPr>
              <w:t>знаний и способов действий (умений, н</w:t>
            </w:r>
            <w:r w:rsidR="001E2CE1" w:rsidRPr="00204032">
              <w:rPr>
                <w:sz w:val="24"/>
                <w:szCs w:val="24"/>
                <w:lang w:eastAsia="ru-RU"/>
              </w:rPr>
              <w:t>авыков</w:t>
            </w:r>
            <w:r w:rsidR="00DC262F" w:rsidRPr="00204032">
              <w:rPr>
                <w:sz w:val="24"/>
                <w:szCs w:val="24"/>
                <w:lang w:eastAsia="ru-RU"/>
              </w:rPr>
              <w:t>,</w:t>
            </w:r>
            <w:r w:rsidR="00DC262F">
              <w:rPr>
                <w:sz w:val="24"/>
                <w:szCs w:val="24"/>
                <w:lang w:eastAsia="ru-RU"/>
              </w:rPr>
              <w:t xml:space="preserve"> компетенций</w:t>
            </w:r>
            <w:r w:rsidR="001E2CE1" w:rsidRPr="007E2C32">
              <w:rPr>
                <w:sz w:val="24"/>
                <w:szCs w:val="24"/>
                <w:lang w:eastAsia="ru-RU"/>
              </w:rPr>
              <w:t>).</w:t>
            </w:r>
          </w:p>
          <w:p w:rsidR="009A79CC" w:rsidRPr="007E2C32" w:rsidRDefault="009A79CC" w:rsidP="00A63A26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79CC" w:rsidRPr="007E2C32" w:rsidRDefault="001E2CE1" w:rsidP="003314D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t xml:space="preserve">Беседа, семинар, экскурсия, консультация, выполнение упражнений и решение задач, самостоятельная работа, практическая </w:t>
            </w:r>
            <w:r w:rsidR="003314D5" w:rsidRPr="007E2C32">
              <w:rPr>
                <w:sz w:val="24"/>
                <w:szCs w:val="24"/>
                <w:lang w:eastAsia="ru-RU"/>
              </w:rPr>
              <w:t>работа</w:t>
            </w:r>
            <w:r w:rsidRPr="007E2C32">
              <w:rPr>
                <w:sz w:val="24"/>
                <w:szCs w:val="24"/>
                <w:lang w:eastAsia="ru-RU"/>
              </w:rPr>
              <w:t xml:space="preserve">, лабораторное занятие, </w:t>
            </w:r>
            <w:r w:rsidRPr="007E2C32">
              <w:rPr>
                <w:sz w:val="24"/>
                <w:szCs w:val="24"/>
                <w:lang w:eastAsia="ru-RU"/>
              </w:rPr>
              <w:lastRenderedPageBreak/>
              <w:t>курсовое проектирование</w:t>
            </w:r>
            <w:r w:rsidR="003314D5" w:rsidRPr="007E2C32">
              <w:rPr>
                <w:sz w:val="24"/>
                <w:szCs w:val="24"/>
                <w:lang w:eastAsia="ru-RU"/>
              </w:rPr>
              <w:t xml:space="preserve"> </w:t>
            </w:r>
            <w:r w:rsidR="003314D5" w:rsidRPr="007E2C32">
              <w:rPr>
                <w:sz w:val="24"/>
                <w:szCs w:val="24"/>
              </w:rPr>
              <w:t>бинарное занятие,</w:t>
            </w:r>
            <w:r w:rsidR="003314D5" w:rsidRPr="007E2C32">
              <w:rPr>
                <w:spacing w:val="1"/>
                <w:sz w:val="24"/>
                <w:szCs w:val="24"/>
              </w:rPr>
              <w:t xml:space="preserve"> </w:t>
            </w:r>
            <w:r w:rsidR="003314D5" w:rsidRPr="007E2C32">
              <w:rPr>
                <w:sz w:val="24"/>
                <w:szCs w:val="24"/>
              </w:rPr>
              <w:t>интегрированное занятие,</w:t>
            </w:r>
            <w:r w:rsidR="003314D5" w:rsidRPr="007E2C32">
              <w:rPr>
                <w:spacing w:val="-63"/>
                <w:sz w:val="24"/>
                <w:szCs w:val="24"/>
              </w:rPr>
              <w:t xml:space="preserve">   </w:t>
            </w:r>
            <w:r w:rsidR="003314D5" w:rsidRPr="007E2C32">
              <w:rPr>
                <w:sz w:val="24"/>
                <w:szCs w:val="24"/>
              </w:rPr>
              <w:t xml:space="preserve"> практика</w:t>
            </w:r>
            <w:r w:rsidR="008A4C29" w:rsidRPr="007E2C32">
              <w:rPr>
                <w:sz w:val="24"/>
                <w:szCs w:val="24"/>
              </w:rPr>
              <w:t>,</w:t>
            </w:r>
            <w:r w:rsidR="003314D5" w:rsidRPr="007E2C32">
              <w:rPr>
                <w:spacing w:val="-2"/>
                <w:sz w:val="24"/>
                <w:szCs w:val="24"/>
              </w:rPr>
              <w:t xml:space="preserve"> </w:t>
            </w:r>
            <w:r w:rsidR="003314D5" w:rsidRPr="007E2C32">
              <w:rPr>
                <w:sz w:val="24"/>
                <w:szCs w:val="24"/>
              </w:rPr>
              <w:t>тренинг, дидактическая</w:t>
            </w:r>
            <w:r w:rsidR="003314D5" w:rsidRPr="007E2C32">
              <w:rPr>
                <w:spacing w:val="-12"/>
                <w:sz w:val="24"/>
                <w:szCs w:val="24"/>
              </w:rPr>
              <w:t xml:space="preserve"> </w:t>
            </w:r>
            <w:r w:rsidR="003314D5" w:rsidRPr="007E2C32">
              <w:rPr>
                <w:sz w:val="24"/>
                <w:szCs w:val="24"/>
              </w:rPr>
              <w:t>игра</w:t>
            </w:r>
            <w:r w:rsidR="00A12929">
              <w:rPr>
                <w:sz w:val="24"/>
                <w:szCs w:val="24"/>
              </w:rPr>
              <w:t>, ролевая игра</w:t>
            </w:r>
            <w:r w:rsidR="003314D5" w:rsidRPr="007E2C32">
              <w:rPr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402" w:type="dxa"/>
            <w:shd w:val="clear" w:color="auto" w:fill="auto"/>
          </w:tcPr>
          <w:p w:rsidR="009A79CC" w:rsidRPr="007E2C32" w:rsidRDefault="001E2CE1" w:rsidP="001E2CE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lastRenderedPageBreak/>
              <w:t xml:space="preserve">Обеспечить  закрепление знаний и способов деятельности обучающихся; создать  содержательные и организационные условия для самостоятельного применения обучающимися комплекса </w:t>
            </w:r>
            <w:r w:rsidRPr="007E2C32">
              <w:rPr>
                <w:sz w:val="24"/>
                <w:szCs w:val="24"/>
                <w:lang w:eastAsia="ru-RU"/>
              </w:rPr>
              <w:lastRenderedPageBreak/>
              <w:t>знаний и способов деятельности (формирование компетенций)</w:t>
            </w:r>
          </w:p>
        </w:tc>
        <w:tc>
          <w:tcPr>
            <w:tcW w:w="5670" w:type="dxa"/>
            <w:shd w:val="clear" w:color="auto" w:fill="auto"/>
          </w:tcPr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Мотивационный этап.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актуализации знаний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способов действий,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первого пробного действия</w:t>
            </w:r>
            <w:r w:rsidR="00FA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индивидуальных затруднений в реализации.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плана по разрешению возникших затруднений (поиск способов разрешения 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проблемы, выбор оптимальных действий, планирование работы, выработка стратегии).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 практике выбранного плана, стратегии по разрешению проблемы</w:t>
            </w:r>
            <w:r w:rsidR="00D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выявленных затруднений.</w:t>
            </w:r>
          </w:p>
          <w:p w:rsidR="003314D5" w:rsidRPr="007E2C32" w:rsidRDefault="00553084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314D5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акрепление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 способов действий</w:t>
            </w:r>
            <w:r w:rsidR="003314D5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3314D5" w:rsidRPr="007E2C32" w:rsidRDefault="003314D5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систему знаний и </w:t>
            </w:r>
            <w:r w:rsidR="00D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действий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79CC" w:rsidRPr="007E2C32" w:rsidRDefault="003314D5" w:rsidP="00FA11E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Рефлексия, включающая в себя рефлексию учебной деятельности, самоанализ и рефлексию чувств и эмоций.</w:t>
            </w:r>
          </w:p>
        </w:tc>
      </w:tr>
      <w:tr w:rsidR="007E2C32" w:rsidRPr="007E2C32" w:rsidTr="007E2C32">
        <w:tc>
          <w:tcPr>
            <w:tcW w:w="2802" w:type="dxa"/>
            <w:shd w:val="clear" w:color="auto" w:fill="auto"/>
          </w:tcPr>
          <w:p w:rsidR="003314D5" w:rsidRPr="007E2C32" w:rsidRDefault="003314D5" w:rsidP="001E2CE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lastRenderedPageBreak/>
              <w:t>Занятие по контролю и проверке учебных достижений обучающихся</w:t>
            </w:r>
          </w:p>
        </w:tc>
        <w:tc>
          <w:tcPr>
            <w:tcW w:w="2835" w:type="dxa"/>
            <w:shd w:val="clear" w:color="auto" w:fill="auto"/>
          </w:tcPr>
          <w:p w:rsidR="003314D5" w:rsidRPr="007E2C32" w:rsidRDefault="008A4C29" w:rsidP="001E2CE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t xml:space="preserve">Дифференцированный зачёт, контрольная работа, семинар, защита проектов, рефератов, тестирование, конкурс, </w:t>
            </w:r>
            <w:r w:rsidR="00EF344D" w:rsidRPr="007E2C32">
              <w:rPr>
                <w:sz w:val="24"/>
                <w:szCs w:val="24"/>
                <w:lang w:eastAsia="ru-RU"/>
              </w:rPr>
              <w:t>дидактическая игра и т.д.</w:t>
            </w:r>
          </w:p>
        </w:tc>
        <w:tc>
          <w:tcPr>
            <w:tcW w:w="3402" w:type="dxa"/>
            <w:shd w:val="clear" w:color="auto" w:fill="auto"/>
          </w:tcPr>
          <w:p w:rsidR="003314D5" w:rsidRPr="007E2C32" w:rsidRDefault="00EF344D" w:rsidP="0042568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E2C32">
              <w:rPr>
                <w:sz w:val="24"/>
                <w:szCs w:val="24"/>
                <w:lang w:eastAsia="ru-RU"/>
              </w:rPr>
              <w:t>Организовать работу по контролю, самоконтролю и взаимоконтролю знаний и способов действий (умений, навыков), формирова</w:t>
            </w:r>
            <w:r w:rsidR="00425683">
              <w:rPr>
                <w:sz w:val="24"/>
                <w:szCs w:val="24"/>
                <w:lang w:eastAsia="ru-RU"/>
              </w:rPr>
              <w:t>нию</w:t>
            </w:r>
            <w:r w:rsidRPr="007E2C32">
              <w:rPr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5670" w:type="dxa"/>
            <w:shd w:val="clear" w:color="auto" w:fill="auto"/>
          </w:tcPr>
          <w:p w:rsidR="00EF344D" w:rsidRPr="007E2C32" w:rsidRDefault="00EF344D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 этап.</w:t>
            </w:r>
          </w:p>
          <w:p w:rsidR="00EF344D" w:rsidRPr="007E2C32" w:rsidRDefault="00A74453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344D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ктуализаци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F344D"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и способов действий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F344D" w:rsidRPr="007E2C32" w:rsidRDefault="00EF344D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заданий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14D5" w:rsidRPr="007E2C32" w:rsidRDefault="00EF344D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затруднений и разбор заданий, определени</w:t>
            </w:r>
            <w:r w:rsidR="00D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правильных вариантов ответов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F344D" w:rsidRPr="007E2C32" w:rsidRDefault="00EF344D" w:rsidP="00FF355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55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самоконтроль, контроль и оценка.</w:t>
            </w:r>
          </w:p>
          <w:p w:rsidR="00EF344D" w:rsidRPr="007E2C32" w:rsidRDefault="00EF344D" w:rsidP="00FA11E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Рефлексия, включающая в себя  рефлексию учебной деятельности, самоанализ и рефлексию чувств и эмоций.</w:t>
            </w:r>
          </w:p>
        </w:tc>
      </w:tr>
    </w:tbl>
    <w:p w:rsidR="00237443" w:rsidRPr="003314D5" w:rsidRDefault="00237443" w:rsidP="008E4D8F">
      <w:pPr>
        <w:pStyle w:val="af4"/>
        <w:ind w:firstLine="709"/>
        <w:rPr>
          <w:sz w:val="24"/>
          <w:szCs w:val="24"/>
          <w:lang w:eastAsia="ru-RU"/>
        </w:rPr>
      </w:pPr>
    </w:p>
    <w:p w:rsidR="008E4D8F" w:rsidRDefault="008E4D8F" w:rsidP="0003314A">
      <w:pPr>
        <w:pStyle w:val="af4"/>
        <w:spacing w:after="80"/>
        <w:ind w:firstLine="709"/>
        <w:jc w:val="both"/>
      </w:pPr>
    </w:p>
    <w:p w:rsidR="00F822F3" w:rsidRDefault="00F822F3" w:rsidP="0003314A">
      <w:pPr>
        <w:pStyle w:val="af4"/>
        <w:spacing w:after="80"/>
        <w:ind w:firstLine="709"/>
        <w:jc w:val="both"/>
        <w:sectPr w:rsidR="00F822F3" w:rsidSect="00F822F3">
          <w:pgSz w:w="16840" w:h="11910" w:orient="landscape"/>
          <w:pgMar w:top="1701" w:right="1134" w:bottom="850" w:left="1134" w:header="722" w:footer="0" w:gutter="0"/>
          <w:cols w:space="720"/>
          <w:docGrid w:linePitch="299"/>
        </w:sectPr>
      </w:pPr>
    </w:p>
    <w:p w:rsidR="00D47E47" w:rsidRDefault="00D47E47" w:rsidP="004A5431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D47E47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BD57C1">
        <w:rPr>
          <w:b/>
          <w:sz w:val="24"/>
          <w:szCs w:val="24"/>
        </w:rPr>
        <w:t xml:space="preserve"> </w:t>
      </w:r>
    </w:p>
    <w:p w:rsidR="00D47E47" w:rsidRDefault="00D47E47" w:rsidP="003A392F">
      <w:pPr>
        <w:pStyle w:val="af4"/>
        <w:ind w:firstLine="709"/>
        <w:jc w:val="both"/>
        <w:rPr>
          <w:b/>
          <w:sz w:val="24"/>
          <w:szCs w:val="24"/>
        </w:rPr>
      </w:pPr>
    </w:p>
    <w:p w:rsidR="003A392F" w:rsidRPr="00BD57C1" w:rsidRDefault="003A392F" w:rsidP="003A392F">
      <w:pPr>
        <w:pStyle w:val="af4"/>
        <w:ind w:firstLine="709"/>
        <w:jc w:val="both"/>
        <w:rPr>
          <w:b/>
          <w:sz w:val="24"/>
          <w:szCs w:val="24"/>
        </w:rPr>
      </w:pPr>
      <w:r w:rsidRPr="00BD57C1">
        <w:rPr>
          <w:b/>
          <w:sz w:val="24"/>
          <w:szCs w:val="24"/>
        </w:rPr>
        <w:t>Метод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>-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>способ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>упорядоченности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>взаимосвязанной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>деятельности</w:t>
      </w:r>
      <w:r w:rsidRPr="00BD57C1">
        <w:rPr>
          <w:b/>
          <w:spacing w:val="1"/>
          <w:sz w:val="24"/>
          <w:szCs w:val="24"/>
        </w:rPr>
        <w:t xml:space="preserve"> </w:t>
      </w:r>
      <w:r w:rsidRPr="00BD57C1">
        <w:rPr>
          <w:b/>
          <w:sz w:val="24"/>
          <w:szCs w:val="24"/>
        </w:rPr>
        <w:t xml:space="preserve">преподавателя и </w:t>
      </w:r>
      <w:r w:rsidR="003B665D">
        <w:rPr>
          <w:b/>
          <w:sz w:val="24"/>
          <w:szCs w:val="24"/>
        </w:rPr>
        <w:t>обучающихся</w:t>
      </w:r>
      <w:r w:rsidRPr="00BD57C1">
        <w:rPr>
          <w:b/>
          <w:sz w:val="24"/>
          <w:szCs w:val="24"/>
        </w:rPr>
        <w:t xml:space="preserve">, направленный на овладение </w:t>
      </w:r>
      <w:r>
        <w:rPr>
          <w:b/>
          <w:sz w:val="24"/>
          <w:szCs w:val="24"/>
        </w:rPr>
        <w:t>обучающимися</w:t>
      </w:r>
      <w:r w:rsidRPr="00BD57C1">
        <w:rPr>
          <w:b/>
          <w:sz w:val="24"/>
          <w:szCs w:val="24"/>
        </w:rPr>
        <w:t xml:space="preserve"> знаниями, умениями и </w:t>
      </w:r>
      <w:r w:rsidR="00FA11EA">
        <w:rPr>
          <w:b/>
          <w:sz w:val="24"/>
          <w:szCs w:val="24"/>
        </w:rPr>
        <w:t>компетенциями</w:t>
      </w:r>
      <w:r w:rsidRPr="00BD57C1">
        <w:rPr>
          <w:b/>
          <w:sz w:val="24"/>
          <w:szCs w:val="24"/>
        </w:rPr>
        <w:t xml:space="preserve">, </w:t>
      </w:r>
      <w:r w:rsidR="00204032">
        <w:rPr>
          <w:b/>
          <w:sz w:val="24"/>
          <w:szCs w:val="24"/>
        </w:rPr>
        <w:t xml:space="preserve">а также </w:t>
      </w:r>
      <w:r w:rsidRPr="00BD57C1">
        <w:rPr>
          <w:b/>
          <w:sz w:val="24"/>
          <w:szCs w:val="24"/>
        </w:rPr>
        <w:t>на их воспитание и развитие.</w:t>
      </w:r>
    </w:p>
    <w:p w:rsidR="003A392F" w:rsidRPr="00002B60" w:rsidRDefault="003A392F" w:rsidP="003A392F">
      <w:pPr>
        <w:pStyle w:val="af4"/>
        <w:ind w:firstLine="709"/>
        <w:jc w:val="both"/>
        <w:rPr>
          <w:sz w:val="24"/>
          <w:szCs w:val="24"/>
        </w:rPr>
      </w:pPr>
      <w:r w:rsidRPr="00002B60">
        <w:rPr>
          <w:sz w:val="24"/>
          <w:szCs w:val="24"/>
        </w:rPr>
        <w:t>Методы в чистом виде не используются, они обычно сопровождаются</w:t>
      </w:r>
      <w:r w:rsidRPr="00002B6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приемами и средствами, например, </w:t>
      </w:r>
      <w:r w:rsidRPr="00002B60">
        <w:rPr>
          <w:sz w:val="24"/>
          <w:szCs w:val="24"/>
        </w:rPr>
        <w:t>беседа сопровождается объяснением,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показом,</w:t>
      </w:r>
      <w:r w:rsidRPr="00002B60">
        <w:rPr>
          <w:spacing w:val="-2"/>
          <w:sz w:val="24"/>
          <w:szCs w:val="24"/>
        </w:rPr>
        <w:t xml:space="preserve"> </w:t>
      </w:r>
      <w:r w:rsidRPr="00002B60">
        <w:rPr>
          <w:sz w:val="24"/>
          <w:szCs w:val="24"/>
        </w:rPr>
        <w:t>вопросно-ответными приемами,</w:t>
      </w:r>
      <w:r w:rsidRPr="00002B60">
        <w:rPr>
          <w:spacing w:val="-1"/>
          <w:sz w:val="24"/>
          <w:szCs w:val="24"/>
        </w:rPr>
        <w:t xml:space="preserve"> </w:t>
      </w:r>
      <w:r w:rsidRPr="00002B60">
        <w:rPr>
          <w:sz w:val="24"/>
          <w:szCs w:val="24"/>
        </w:rPr>
        <w:t>записью</w:t>
      </w:r>
      <w:r w:rsidRPr="00002B60">
        <w:rPr>
          <w:spacing w:val="-2"/>
          <w:sz w:val="24"/>
          <w:szCs w:val="24"/>
        </w:rPr>
        <w:t xml:space="preserve"> </w:t>
      </w:r>
      <w:r w:rsidRPr="00002B60">
        <w:rPr>
          <w:sz w:val="24"/>
          <w:szCs w:val="24"/>
        </w:rPr>
        <w:t>и</w:t>
      </w:r>
      <w:r w:rsidRPr="00002B6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3A392F" w:rsidRDefault="003A392F" w:rsidP="003A392F">
      <w:pPr>
        <w:pStyle w:val="af4"/>
        <w:ind w:firstLine="709"/>
        <w:jc w:val="both"/>
        <w:rPr>
          <w:spacing w:val="1"/>
          <w:sz w:val="24"/>
          <w:szCs w:val="24"/>
        </w:rPr>
      </w:pPr>
      <w:r w:rsidRPr="00002B60">
        <w:rPr>
          <w:sz w:val="24"/>
          <w:szCs w:val="24"/>
        </w:rPr>
        <w:t>Способы деятельности преподавателей и студентов различны. Отсюда и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различны методы обучения. Существует большое разнообразие классификации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методов.</w:t>
      </w:r>
      <w:r w:rsidRPr="00002B60">
        <w:rPr>
          <w:spacing w:val="1"/>
          <w:sz w:val="24"/>
          <w:szCs w:val="24"/>
        </w:rPr>
        <w:t xml:space="preserve"> </w:t>
      </w:r>
    </w:p>
    <w:p w:rsidR="003A392F" w:rsidRPr="00DE09E8" w:rsidRDefault="003A392F" w:rsidP="003A392F">
      <w:pPr>
        <w:pStyle w:val="af4"/>
        <w:ind w:firstLine="709"/>
        <w:jc w:val="both"/>
        <w:rPr>
          <w:sz w:val="24"/>
          <w:szCs w:val="24"/>
        </w:rPr>
      </w:pPr>
      <w:r w:rsidRPr="00DE09E8">
        <w:rPr>
          <w:sz w:val="24"/>
          <w:szCs w:val="24"/>
        </w:rPr>
        <w:t xml:space="preserve">В литературе существует много подходов к классификации методов обучения. Лернер И.Я., Скаткин М.Н., Бабанский Ю.К., Данилов М.А., Харламов И.Ф. определяют методы по источникам знаний, по характеру учебно-познавательной деятельности </w:t>
      </w:r>
      <w:r w:rsidR="00204032">
        <w:rPr>
          <w:sz w:val="24"/>
          <w:szCs w:val="24"/>
        </w:rPr>
        <w:t>обучающихся</w:t>
      </w:r>
      <w:r w:rsidRPr="00DE09E8">
        <w:rPr>
          <w:sz w:val="24"/>
          <w:szCs w:val="24"/>
        </w:rPr>
        <w:t xml:space="preserve"> и другим основаниям.</w:t>
      </w:r>
    </w:p>
    <w:p w:rsidR="003A392F" w:rsidRDefault="003A392F" w:rsidP="003A392F">
      <w:pPr>
        <w:pStyle w:val="af4"/>
        <w:ind w:firstLine="709"/>
        <w:jc w:val="both"/>
        <w:rPr>
          <w:sz w:val="24"/>
          <w:szCs w:val="24"/>
        </w:rPr>
      </w:pPr>
      <w:r w:rsidRPr="00DE09E8">
        <w:rPr>
          <w:sz w:val="24"/>
          <w:szCs w:val="24"/>
        </w:rPr>
        <w:t xml:space="preserve">Наиболее полной и приемлемой в практической работе сегодня является классификация методов обучения, предложенная Бабанским </w:t>
      </w:r>
      <w:r w:rsidR="00D47E47" w:rsidRPr="00DE09E8">
        <w:rPr>
          <w:sz w:val="24"/>
          <w:szCs w:val="24"/>
        </w:rPr>
        <w:t>Ю.К</w:t>
      </w:r>
      <w:r w:rsidR="00D47E4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представленная в таблице </w:t>
      </w:r>
      <w:r w:rsidR="00D8166A">
        <w:rPr>
          <w:sz w:val="24"/>
          <w:szCs w:val="24"/>
        </w:rPr>
        <w:t>4.</w:t>
      </w:r>
    </w:p>
    <w:p w:rsidR="00D47E47" w:rsidRDefault="003A392F" w:rsidP="003A392F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8166A">
        <w:rPr>
          <w:sz w:val="24"/>
          <w:szCs w:val="24"/>
        </w:rPr>
        <w:t>4</w:t>
      </w:r>
      <w:r>
        <w:rPr>
          <w:sz w:val="24"/>
          <w:szCs w:val="24"/>
        </w:rPr>
        <w:t xml:space="preserve"> - Классификация методов обучения (по Бабанскому Ю.К.)</w:t>
      </w:r>
    </w:p>
    <w:p w:rsidR="003A392F" w:rsidRDefault="003A392F" w:rsidP="003A392F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375"/>
        <w:gridCol w:w="4105"/>
      </w:tblGrid>
      <w:tr w:rsidR="003A392F" w:rsidTr="008A0B0C">
        <w:trPr>
          <w:trHeight w:val="1037"/>
        </w:trPr>
        <w:tc>
          <w:tcPr>
            <w:tcW w:w="1870" w:type="dxa"/>
            <w:shd w:val="clear" w:color="auto" w:fill="auto"/>
          </w:tcPr>
          <w:p w:rsidR="003A392F" w:rsidRPr="008A0B0C" w:rsidRDefault="003A392F" w:rsidP="003B665D">
            <w:pPr>
              <w:pStyle w:val="TableParagraph"/>
              <w:tabs>
                <w:tab w:val="left" w:pos="1073"/>
              </w:tabs>
              <w:spacing w:before="104"/>
              <w:ind w:left="111" w:right="94"/>
              <w:jc w:val="center"/>
              <w:rPr>
                <w:b/>
                <w:sz w:val="24"/>
              </w:rPr>
            </w:pPr>
            <w:r w:rsidRPr="008A0B0C">
              <w:rPr>
                <w:b/>
                <w:sz w:val="24"/>
              </w:rPr>
              <w:t>Основные</w:t>
            </w:r>
            <w:r w:rsidRPr="008A0B0C">
              <w:rPr>
                <w:b/>
                <w:spacing w:val="1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 xml:space="preserve">группы </w:t>
            </w:r>
            <w:r w:rsidRPr="008A0B0C">
              <w:rPr>
                <w:b/>
                <w:spacing w:val="-1"/>
                <w:sz w:val="24"/>
              </w:rPr>
              <w:t>методов</w:t>
            </w:r>
            <w:r w:rsidRPr="008A0B0C">
              <w:rPr>
                <w:b/>
                <w:spacing w:val="-57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>обучения</w:t>
            </w:r>
          </w:p>
        </w:tc>
        <w:tc>
          <w:tcPr>
            <w:tcW w:w="3375" w:type="dxa"/>
            <w:shd w:val="clear" w:color="auto" w:fill="auto"/>
          </w:tcPr>
          <w:p w:rsidR="003A392F" w:rsidRPr="008A0B0C" w:rsidRDefault="003A392F" w:rsidP="003B665D">
            <w:pPr>
              <w:pStyle w:val="TableParagraph"/>
              <w:tabs>
                <w:tab w:val="left" w:pos="1849"/>
              </w:tabs>
              <w:spacing w:before="104"/>
              <w:ind w:left="113" w:right="93"/>
              <w:jc w:val="center"/>
              <w:rPr>
                <w:b/>
                <w:sz w:val="24"/>
              </w:rPr>
            </w:pPr>
            <w:r w:rsidRPr="008A0B0C">
              <w:rPr>
                <w:b/>
                <w:sz w:val="24"/>
              </w:rPr>
              <w:t xml:space="preserve">Основные подгруппы </w:t>
            </w:r>
            <w:r w:rsidRPr="008A0B0C">
              <w:rPr>
                <w:b/>
                <w:spacing w:val="-57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>методов</w:t>
            </w:r>
            <w:r w:rsidRPr="008A0B0C">
              <w:rPr>
                <w:b/>
                <w:spacing w:val="-1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>обучения</w:t>
            </w:r>
          </w:p>
        </w:tc>
        <w:tc>
          <w:tcPr>
            <w:tcW w:w="4105" w:type="dxa"/>
            <w:shd w:val="clear" w:color="auto" w:fill="auto"/>
          </w:tcPr>
          <w:p w:rsidR="003A392F" w:rsidRPr="008A0B0C" w:rsidRDefault="003A392F" w:rsidP="003B665D">
            <w:pPr>
              <w:pStyle w:val="TableParagraph"/>
              <w:spacing w:before="104"/>
              <w:ind w:left="113"/>
              <w:jc w:val="center"/>
              <w:rPr>
                <w:b/>
                <w:sz w:val="24"/>
              </w:rPr>
            </w:pPr>
            <w:r w:rsidRPr="008A0B0C">
              <w:rPr>
                <w:b/>
                <w:sz w:val="24"/>
              </w:rPr>
              <w:t>Отдельные</w:t>
            </w:r>
            <w:r w:rsidRPr="008A0B0C">
              <w:rPr>
                <w:b/>
                <w:spacing w:val="-5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>методы</w:t>
            </w:r>
            <w:r w:rsidRPr="008A0B0C">
              <w:rPr>
                <w:b/>
                <w:spacing w:val="-3"/>
                <w:sz w:val="24"/>
              </w:rPr>
              <w:t xml:space="preserve"> </w:t>
            </w:r>
            <w:r w:rsidRPr="008A0B0C">
              <w:rPr>
                <w:b/>
                <w:sz w:val="24"/>
              </w:rPr>
              <w:t>обучения</w:t>
            </w:r>
          </w:p>
        </w:tc>
      </w:tr>
      <w:tr w:rsidR="003A392F" w:rsidTr="008A0B0C">
        <w:trPr>
          <w:trHeight w:val="1796"/>
        </w:trPr>
        <w:tc>
          <w:tcPr>
            <w:tcW w:w="1870" w:type="dxa"/>
            <w:shd w:val="clear" w:color="auto" w:fill="auto"/>
          </w:tcPr>
          <w:p w:rsidR="003A392F" w:rsidRPr="00D30CB1" w:rsidRDefault="003A392F" w:rsidP="003B665D">
            <w:pPr>
              <w:pStyle w:val="TableParagraph"/>
              <w:tabs>
                <w:tab w:val="left" w:pos="800"/>
              </w:tabs>
              <w:spacing w:before="104"/>
              <w:ind w:left="111" w:right="94"/>
              <w:rPr>
                <w:sz w:val="24"/>
              </w:rPr>
            </w:pPr>
            <w:r w:rsidRPr="00D30CB1">
              <w:rPr>
                <w:sz w:val="24"/>
              </w:rPr>
              <w:t>Методы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стимулирования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D30CB1">
              <w:rPr>
                <w:spacing w:val="-1"/>
                <w:sz w:val="24"/>
              </w:rPr>
              <w:t>мотивации</w:t>
            </w:r>
            <w:r w:rsidRPr="00D30CB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75" w:type="dxa"/>
            <w:shd w:val="clear" w:color="auto" w:fill="auto"/>
          </w:tcPr>
          <w:p w:rsidR="003A392F" w:rsidRPr="00D30CB1" w:rsidRDefault="003A392F" w:rsidP="003B665D">
            <w:pPr>
              <w:pStyle w:val="TableParagraph"/>
              <w:numPr>
                <w:ilvl w:val="1"/>
                <w:numId w:val="5"/>
              </w:numPr>
              <w:tabs>
                <w:tab w:val="left" w:pos="560"/>
              </w:tabs>
              <w:spacing w:before="104"/>
              <w:ind w:right="94" w:firstLine="0"/>
              <w:rPr>
                <w:sz w:val="24"/>
              </w:rPr>
            </w:pPr>
            <w:r w:rsidRPr="00D30CB1">
              <w:rPr>
                <w:sz w:val="24"/>
              </w:rPr>
              <w:t>Методы формирования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интереса</w:t>
            </w:r>
            <w:r w:rsidRPr="00D30CB1">
              <w:rPr>
                <w:spacing w:val="-2"/>
                <w:sz w:val="24"/>
              </w:rPr>
              <w:t xml:space="preserve"> </w:t>
            </w:r>
            <w:r w:rsidRPr="00D30CB1">
              <w:rPr>
                <w:sz w:val="24"/>
              </w:rPr>
              <w:t>к учению</w:t>
            </w:r>
            <w:r w:rsidR="00E611F3">
              <w:rPr>
                <w:sz w:val="24"/>
              </w:rPr>
              <w:t>.</w:t>
            </w:r>
          </w:p>
          <w:p w:rsidR="003A392F" w:rsidRPr="00D30CB1" w:rsidRDefault="003A392F" w:rsidP="003B665D">
            <w:pPr>
              <w:pStyle w:val="TableParagraph"/>
              <w:numPr>
                <w:ilvl w:val="1"/>
                <w:numId w:val="5"/>
              </w:numPr>
              <w:tabs>
                <w:tab w:val="left" w:pos="560"/>
              </w:tabs>
              <w:ind w:right="93" w:firstLine="0"/>
              <w:rPr>
                <w:sz w:val="24"/>
              </w:rPr>
            </w:pPr>
            <w:r w:rsidRPr="00D30CB1">
              <w:rPr>
                <w:sz w:val="24"/>
              </w:rPr>
              <w:t>Методы формирования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ответственности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в</w:t>
            </w:r>
            <w:r w:rsidRPr="00D30CB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 w:rsidR="00E611F3">
              <w:rPr>
                <w:sz w:val="24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3A392F" w:rsidRPr="00D30CB1" w:rsidRDefault="003A392F" w:rsidP="008A0B0C">
            <w:pPr>
              <w:pStyle w:val="TableParagraph"/>
              <w:tabs>
                <w:tab w:val="left" w:pos="2884"/>
              </w:tabs>
              <w:spacing w:before="80"/>
              <w:ind w:left="113" w:right="90"/>
              <w:rPr>
                <w:sz w:val="24"/>
              </w:rPr>
            </w:pPr>
            <w:r w:rsidRPr="00D30CB1">
              <w:rPr>
                <w:sz w:val="24"/>
              </w:rPr>
              <w:t>Познавательные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игры,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учебные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дискуссии,</w:t>
            </w:r>
            <w:r>
              <w:rPr>
                <w:sz w:val="24"/>
              </w:rPr>
              <w:t xml:space="preserve"> </w:t>
            </w:r>
            <w:r w:rsidRPr="00237875">
              <w:rPr>
                <w:sz w:val="24"/>
              </w:rPr>
              <w:t xml:space="preserve">методы </w:t>
            </w:r>
            <w:r w:rsidRPr="00D30CB1">
              <w:rPr>
                <w:sz w:val="24"/>
              </w:rPr>
              <w:t>эмоционального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стимулирования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и др.</w:t>
            </w:r>
          </w:p>
          <w:p w:rsidR="003A392F" w:rsidRPr="00D30CB1" w:rsidRDefault="003A392F" w:rsidP="008A0B0C">
            <w:pPr>
              <w:pStyle w:val="TableParagraph"/>
              <w:tabs>
                <w:tab w:val="left" w:pos="2233"/>
              </w:tabs>
              <w:spacing w:before="80"/>
              <w:ind w:left="113" w:right="91"/>
              <w:rPr>
                <w:sz w:val="24"/>
              </w:rPr>
            </w:pPr>
            <w:r w:rsidRPr="00D30CB1">
              <w:rPr>
                <w:sz w:val="24"/>
              </w:rPr>
              <w:t>Методы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учебного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поощрения,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порицания,</w:t>
            </w:r>
            <w:r>
              <w:rPr>
                <w:sz w:val="24"/>
              </w:rPr>
              <w:t xml:space="preserve"> </w:t>
            </w:r>
            <w:r w:rsidRPr="00204032">
              <w:rPr>
                <w:sz w:val="24"/>
              </w:rPr>
              <w:t xml:space="preserve">предъявления </w:t>
            </w:r>
            <w:r w:rsidRPr="00D30CB1">
              <w:rPr>
                <w:sz w:val="24"/>
              </w:rPr>
              <w:t>учебных</w:t>
            </w:r>
            <w:r w:rsidRPr="00D30CB1">
              <w:rPr>
                <w:spacing w:val="-1"/>
                <w:sz w:val="24"/>
              </w:rPr>
              <w:t xml:space="preserve"> </w:t>
            </w:r>
            <w:r w:rsidRPr="00D30CB1">
              <w:rPr>
                <w:sz w:val="24"/>
              </w:rPr>
              <w:t>требований и</w:t>
            </w:r>
            <w:r w:rsidRPr="00D30CB1">
              <w:rPr>
                <w:spacing w:val="-2"/>
                <w:sz w:val="24"/>
              </w:rPr>
              <w:t xml:space="preserve"> </w:t>
            </w:r>
            <w:r w:rsidRPr="00D30CB1">
              <w:rPr>
                <w:sz w:val="24"/>
              </w:rPr>
              <w:t>др.</w:t>
            </w:r>
          </w:p>
        </w:tc>
      </w:tr>
      <w:tr w:rsidR="003A392F" w:rsidRPr="00B3782D" w:rsidTr="008A0B0C">
        <w:trPr>
          <w:trHeight w:val="416"/>
        </w:trPr>
        <w:tc>
          <w:tcPr>
            <w:tcW w:w="1870" w:type="dxa"/>
            <w:shd w:val="clear" w:color="auto" w:fill="auto"/>
          </w:tcPr>
          <w:p w:rsidR="003A392F" w:rsidRPr="00D30CB1" w:rsidRDefault="003A392F" w:rsidP="003B665D">
            <w:pPr>
              <w:pStyle w:val="TableParagraph"/>
              <w:tabs>
                <w:tab w:val="left" w:pos="1783"/>
              </w:tabs>
              <w:spacing w:before="104"/>
              <w:ind w:left="111" w:right="94"/>
              <w:rPr>
                <w:sz w:val="24"/>
              </w:rPr>
            </w:pPr>
            <w:r w:rsidRPr="00D30CB1">
              <w:rPr>
                <w:sz w:val="24"/>
              </w:rPr>
              <w:t>Методы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D30CB1">
              <w:rPr>
                <w:spacing w:val="-5"/>
                <w:sz w:val="24"/>
              </w:rPr>
              <w:t>и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осуществления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действий</w:t>
            </w:r>
            <w:r>
              <w:rPr>
                <w:sz w:val="24"/>
              </w:rPr>
              <w:t xml:space="preserve"> </w:t>
            </w:r>
            <w:r w:rsidRPr="00D30CB1">
              <w:rPr>
                <w:spacing w:val="-4"/>
                <w:sz w:val="24"/>
              </w:rPr>
              <w:t>и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операций</w:t>
            </w:r>
          </w:p>
        </w:tc>
        <w:tc>
          <w:tcPr>
            <w:tcW w:w="3375" w:type="dxa"/>
            <w:shd w:val="clear" w:color="auto" w:fill="auto"/>
          </w:tcPr>
          <w:p w:rsidR="003A392F" w:rsidRPr="00D30CB1" w:rsidRDefault="003A392F" w:rsidP="008A0B0C">
            <w:pPr>
              <w:pStyle w:val="TableParagraph"/>
              <w:numPr>
                <w:ilvl w:val="1"/>
                <w:numId w:val="4"/>
              </w:numPr>
              <w:tabs>
                <w:tab w:val="left" w:pos="591"/>
                <w:tab w:val="left" w:pos="1684"/>
              </w:tabs>
              <w:spacing w:before="60"/>
              <w:ind w:right="94" w:firstLine="0"/>
              <w:rPr>
                <w:sz w:val="24"/>
              </w:rPr>
            </w:pPr>
            <w:r w:rsidRPr="00D30CB1">
              <w:rPr>
                <w:sz w:val="24"/>
              </w:rPr>
              <w:t>Перцептивные методы</w:t>
            </w:r>
            <w:r w:rsidRPr="00D30CB1">
              <w:rPr>
                <w:spacing w:val="-57"/>
                <w:sz w:val="24"/>
              </w:rPr>
              <w:t xml:space="preserve"> </w:t>
            </w:r>
            <w:r w:rsidRPr="00D30CB1">
              <w:rPr>
                <w:sz w:val="24"/>
              </w:rPr>
              <w:t>(передачи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и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восприятия</w:t>
            </w:r>
            <w:r w:rsidRPr="00D30CB1">
              <w:rPr>
                <w:spacing w:val="1"/>
                <w:sz w:val="24"/>
              </w:rPr>
              <w:t xml:space="preserve"> </w:t>
            </w:r>
            <w:r w:rsidRPr="00D30CB1">
              <w:rPr>
                <w:sz w:val="24"/>
              </w:rPr>
              <w:t>учебной</w:t>
            </w:r>
            <w:r w:rsidR="00204032">
              <w:rPr>
                <w:sz w:val="24"/>
              </w:rPr>
              <w:t xml:space="preserve"> </w:t>
            </w:r>
            <w:r w:rsidRPr="00D30CB1">
              <w:rPr>
                <w:spacing w:val="-1"/>
                <w:sz w:val="24"/>
              </w:rPr>
              <w:t>информации</w:t>
            </w:r>
            <w:r w:rsidRPr="00D30CB1">
              <w:rPr>
                <w:spacing w:val="-58"/>
                <w:sz w:val="24"/>
              </w:rPr>
              <w:t xml:space="preserve"> </w:t>
            </w:r>
            <w:r w:rsidRPr="00D30CB1">
              <w:rPr>
                <w:sz w:val="24"/>
              </w:rPr>
              <w:t>посредством</w:t>
            </w:r>
            <w:r w:rsidRPr="00D30CB1">
              <w:rPr>
                <w:spacing w:val="-1"/>
                <w:sz w:val="24"/>
              </w:rPr>
              <w:t xml:space="preserve"> </w:t>
            </w:r>
            <w:r w:rsidRPr="00D30CB1">
              <w:rPr>
                <w:sz w:val="24"/>
              </w:rPr>
              <w:t>чувств):</w:t>
            </w:r>
          </w:p>
          <w:p w:rsidR="003A392F" w:rsidRPr="00D30CB1" w:rsidRDefault="003A392F" w:rsidP="008A0B0C">
            <w:pPr>
              <w:pStyle w:val="TableParagraph"/>
              <w:numPr>
                <w:ilvl w:val="2"/>
                <w:numId w:val="13"/>
              </w:numPr>
              <w:tabs>
                <w:tab w:val="left" w:pos="834"/>
              </w:tabs>
              <w:spacing w:before="60"/>
              <w:jc w:val="both"/>
              <w:rPr>
                <w:sz w:val="24"/>
              </w:rPr>
            </w:pPr>
            <w:r w:rsidRPr="00D30CB1">
              <w:rPr>
                <w:sz w:val="24"/>
              </w:rPr>
              <w:t>словесные</w:t>
            </w:r>
            <w:r w:rsidR="00204032">
              <w:rPr>
                <w:sz w:val="24"/>
              </w:rPr>
              <w:t>,</w:t>
            </w:r>
          </w:p>
          <w:p w:rsidR="003A392F" w:rsidRPr="00D30CB1" w:rsidRDefault="003A392F" w:rsidP="008A0B0C">
            <w:pPr>
              <w:pStyle w:val="TableParagraph"/>
              <w:numPr>
                <w:ilvl w:val="2"/>
                <w:numId w:val="13"/>
              </w:numPr>
              <w:tabs>
                <w:tab w:val="left" w:pos="834"/>
              </w:tabs>
              <w:spacing w:before="60"/>
              <w:jc w:val="both"/>
              <w:rPr>
                <w:sz w:val="24"/>
              </w:rPr>
            </w:pPr>
            <w:r w:rsidRPr="00D30CB1">
              <w:rPr>
                <w:sz w:val="24"/>
              </w:rPr>
              <w:t>наглядные</w:t>
            </w:r>
            <w:r w:rsidR="00204032">
              <w:rPr>
                <w:sz w:val="24"/>
              </w:rPr>
              <w:t>,</w:t>
            </w:r>
          </w:p>
          <w:p w:rsidR="003A392F" w:rsidRPr="00D30CB1" w:rsidRDefault="003A392F" w:rsidP="008A0B0C">
            <w:pPr>
              <w:pStyle w:val="TableParagraph"/>
              <w:numPr>
                <w:ilvl w:val="2"/>
                <w:numId w:val="13"/>
              </w:numPr>
              <w:tabs>
                <w:tab w:val="left" w:pos="833"/>
                <w:tab w:val="left" w:pos="834"/>
              </w:tabs>
              <w:spacing w:before="60"/>
              <w:ind w:right="454"/>
              <w:rPr>
                <w:sz w:val="24"/>
              </w:rPr>
            </w:pPr>
            <w:r w:rsidRPr="00D30CB1">
              <w:rPr>
                <w:sz w:val="24"/>
              </w:rPr>
              <w:t>аудиовизуальные</w:t>
            </w:r>
            <w:r w:rsidR="00204032">
              <w:rPr>
                <w:sz w:val="24"/>
              </w:rPr>
              <w:t>,</w:t>
            </w:r>
          </w:p>
          <w:p w:rsidR="003A392F" w:rsidRPr="00D30CB1" w:rsidRDefault="003A392F" w:rsidP="008A0B0C">
            <w:pPr>
              <w:pStyle w:val="TableParagraph"/>
              <w:numPr>
                <w:ilvl w:val="2"/>
                <w:numId w:val="13"/>
              </w:numPr>
              <w:tabs>
                <w:tab w:val="left" w:pos="833"/>
                <w:tab w:val="left" w:pos="834"/>
              </w:tabs>
              <w:spacing w:before="60"/>
              <w:ind w:right="848"/>
              <w:rPr>
                <w:sz w:val="24"/>
              </w:rPr>
            </w:pPr>
            <w:r w:rsidRPr="00D30CB1">
              <w:rPr>
                <w:sz w:val="24"/>
              </w:rPr>
              <w:t>практические</w:t>
            </w:r>
            <w:r w:rsidRPr="00D30CB1">
              <w:rPr>
                <w:spacing w:val="-57"/>
                <w:sz w:val="24"/>
              </w:rPr>
              <w:t xml:space="preserve"> </w:t>
            </w:r>
          </w:p>
          <w:p w:rsidR="003A392F" w:rsidRDefault="003A392F" w:rsidP="008A0B0C">
            <w:pPr>
              <w:pStyle w:val="TableParagraph"/>
              <w:numPr>
                <w:ilvl w:val="1"/>
                <w:numId w:val="4"/>
              </w:numPr>
              <w:tabs>
                <w:tab w:val="left" w:pos="591"/>
                <w:tab w:val="left" w:pos="1684"/>
              </w:tabs>
              <w:spacing w:before="60"/>
              <w:ind w:right="94" w:firstLine="0"/>
              <w:rPr>
                <w:sz w:val="24"/>
              </w:rPr>
            </w:pPr>
            <w:r>
              <w:rPr>
                <w:sz w:val="24"/>
              </w:rPr>
              <w:t>Логические методы (организация и осуществление логических операций)</w:t>
            </w:r>
          </w:p>
          <w:p w:rsidR="003A392F" w:rsidRDefault="003A392F" w:rsidP="008A0B0C">
            <w:pPr>
              <w:pStyle w:val="TableParagraph"/>
              <w:numPr>
                <w:ilvl w:val="1"/>
                <w:numId w:val="4"/>
              </w:numPr>
              <w:tabs>
                <w:tab w:val="left" w:pos="591"/>
                <w:tab w:val="left" w:pos="1684"/>
              </w:tabs>
              <w:spacing w:before="60"/>
              <w:ind w:right="94" w:firstLine="0"/>
              <w:rPr>
                <w:sz w:val="24"/>
              </w:rPr>
            </w:pPr>
            <w:r>
              <w:rPr>
                <w:sz w:val="24"/>
              </w:rPr>
              <w:t>Гностические методы (организация и осуществление мыслительных операций)</w:t>
            </w:r>
          </w:p>
          <w:p w:rsidR="003A392F" w:rsidRPr="00D30CB1" w:rsidRDefault="003A392F" w:rsidP="008A0B0C">
            <w:pPr>
              <w:pStyle w:val="TableParagraph"/>
              <w:numPr>
                <w:ilvl w:val="1"/>
                <w:numId w:val="4"/>
              </w:numPr>
              <w:tabs>
                <w:tab w:val="left" w:pos="591"/>
                <w:tab w:val="left" w:pos="1684"/>
              </w:tabs>
              <w:spacing w:before="60"/>
              <w:ind w:right="94" w:firstLine="0"/>
              <w:rPr>
                <w:sz w:val="24"/>
              </w:rPr>
            </w:pPr>
            <w:r>
              <w:rPr>
                <w:sz w:val="24"/>
              </w:rPr>
              <w:t>Методы самоуправления учебными действиями</w:t>
            </w:r>
          </w:p>
        </w:tc>
        <w:tc>
          <w:tcPr>
            <w:tcW w:w="4105" w:type="dxa"/>
            <w:shd w:val="clear" w:color="auto" w:fill="auto"/>
          </w:tcPr>
          <w:p w:rsidR="003A392F" w:rsidRDefault="003A392F" w:rsidP="008A0B0C">
            <w:pPr>
              <w:pStyle w:val="TableParagraph"/>
              <w:tabs>
                <w:tab w:val="left" w:pos="2220"/>
              </w:tabs>
              <w:spacing w:before="80"/>
              <w:ind w:left="113" w:right="91"/>
              <w:rPr>
                <w:sz w:val="24"/>
              </w:rPr>
            </w:pPr>
            <w:r w:rsidRPr="00D30CB1">
              <w:rPr>
                <w:sz w:val="24"/>
              </w:rPr>
              <w:t>Лекция, рассказ, беседа и др.</w:t>
            </w:r>
          </w:p>
          <w:p w:rsidR="003A392F" w:rsidRPr="00D30CB1" w:rsidRDefault="003A392F" w:rsidP="008A0B0C">
            <w:pPr>
              <w:pStyle w:val="TableParagraph"/>
              <w:tabs>
                <w:tab w:val="left" w:pos="2220"/>
              </w:tabs>
              <w:spacing w:before="80"/>
              <w:ind w:left="113" w:right="91"/>
              <w:rPr>
                <w:sz w:val="24"/>
              </w:rPr>
            </w:pPr>
            <w:r w:rsidRPr="00D30CB1">
              <w:rPr>
                <w:sz w:val="24"/>
              </w:rPr>
              <w:t>Методы</w:t>
            </w:r>
            <w:r>
              <w:rPr>
                <w:sz w:val="24"/>
              </w:rPr>
              <w:t xml:space="preserve"> </w:t>
            </w:r>
            <w:r w:rsidRPr="00B3782D">
              <w:rPr>
                <w:sz w:val="24"/>
              </w:rPr>
              <w:t xml:space="preserve">иллюстраций, </w:t>
            </w:r>
            <w:r w:rsidRPr="00D30CB1">
              <w:rPr>
                <w:sz w:val="24"/>
              </w:rPr>
              <w:t>демонстраций,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кинопоказа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и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др.</w:t>
            </w:r>
          </w:p>
          <w:p w:rsidR="003A392F" w:rsidRPr="00D30CB1" w:rsidRDefault="003A392F" w:rsidP="008A0B0C">
            <w:pPr>
              <w:pStyle w:val="TableParagraph"/>
              <w:tabs>
                <w:tab w:val="left" w:pos="1816"/>
                <w:tab w:val="left" w:pos="3521"/>
              </w:tabs>
              <w:spacing w:before="80"/>
              <w:ind w:left="113" w:right="91"/>
              <w:rPr>
                <w:sz w:val="24"/>
              </w:rPr>
            </w:pPr>
            <w:r w:rsidRPr="00D30CB1">
              <w:rPr>
                <w:sz w:val="24"/>
              </w:rPr>
              <w:t>Сочетание</w:t>
            </w:r>
            <w:r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словесных</w:t>
            </w:r>
            <w:r>
              <w:rPr>
                <w:sz w:val="24"/>
              </w:rPr>
              <w:t xml:space="preserve"> </w:t>
            </w:r>
            <w:r w:rsidRPr="00B3782D">
              <w:rPr>
                <w:sz w:val="24"/>
              </w:rPr>
              <w:t xml:space="preserve">и наглядных </w:t>
            </w:r>
            <w:r w:rsidRPr="00D30CB1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, </w:t>
            </w:r>
            <w:r w:rsidRPr="00D30CB1">
              <w:rPr>
                <w:sz w:val="24"/>
              </w:rPr>
              <w:t>методы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упражнений,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проведение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опытов,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выполнение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трудовых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заданий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и др.</w:t>
            </w:r>
          </w:p>
          <w:p w:rsidR="003A392F" w:rsidRPr="00D30CB1" w:rsidRDefault="003A392F" w:rsidP="008A0B0C">
            <w:pPr>
              <w:pStyle w:val="TableParagraph"/>
              <w:tabs>
                <w:tab w:val="left" w:pos="2259"/>
              </w:tabs>
              <w:spacing w:before="80"/>
              <w:ind w:left="113" w:right="91"/>
              <w:rPr>
                <w:sz w:val="24"/>
              </w:rPr>
            </w:pPr>
            <w:r w:rsidRPr="00D30CB1">
              <w:rPr>
                <w:sz w:val="24"/>
              </w:rPr>
              <w:t>Индуктивные,</w:t>
            </w:r>
            <w:r>
              <w:rPr>
                <w:sz w:val="24"/>
              </w:rPr>
              <w:t xml:space="preserve"> </w:t>
            </w:r>
            <w:r w:rsidRPr="00B3782D">
              <w:rPr>
                <w:sz w:val="24"/>
              </w:rPr>
              <w:t xml:space="preserve">дедуктивные, </w:t>
            </w:r>
            <w:r w:rsidRPr="00D30CB1">
              <w:rPr>
                <w:sz w:val="24"/>
              </w:rPr>
              <w:t>метод</w:t>
            </w:r>
            <w:r w:rsidRPr="00B3782D">
              <w:rPr>
                <w:sz w:val="24"/>
              </w:rPr>
              <w:t xml:space="preserve"> </w:t>
            </w:r>
            <w:r w:rsidRPr="00D30CB1">
              <w:rPr>
                <w:sz w:val="24"/>
              </w:rPr>
              <w:t>аналогий и др.</w:t>
            </w:r>
          </w:p>
          <w:p w:rsidR="003A392F" w:rsidRDefault="003A392F" w:rsidP="008A0B0C">
            <w:pPr>
              <w:pStyle w:val="TableParagraph"/>
              <w:tabs>
                <w:tab w:val="left" w:pos="2220"/>
              </w:tabs>
              <w:spacing w:before="80"/>
              <w:ind w:left="113" w:right="91"/>
              <w:rPr>
                <w:sz w:val="24"/>
              </w:rPr>
            </w:pPr>
            <w:r>
              <w:rPr>
                <w:sz w:val="24"/>
              </w:rPr>
              <w:t>Проблемно-поисковые (проблемное изложение, эвристический метод, исследовательский метод и др.).</w:t>
            </w:r>
          </w:p>
          <w:p w:rsidR="003A392F" w:rsidRDefault="003A392F" w:rsidP="008A0B0C">
            <w:pPr>
              <w:pStyle w:val="TableParagraph"/>
              <w:tabs>
                <w:tab w:val="left" w:pos="2220"/>
              </w:tabs>
              <w:spacing w:before="80"/>
              <w:ind w:left="113" w:right="91"/>
              <w:rPr>
                <w:sz w:val="24"/>
              </w:rPr>
            </w:pPr>
            <w:r>
              <w:rPr>
                <w:sz w:val="24"/>
              </w:rPr>
              <w:t>Репродуктивные методы (инструктаж, иллюстрирование, объяснение, практическая тренировка и др.),</w:t>
            </w:r>
          </w:p>
          <w:p w:rsidR="003A392F" w:rsidRPr="00D30CB1" w:rsidRDefault="003A392F" w:rsidP="008A0B0C">
            <w:pPr>
              <w:pStyle w:val="TableParagraph"/>
              <w:tabs>
                <w:tab w:val="left" w:pos="2220"/>
              </w:tabs>
              <w:spacing w:before="80"/>
              <w:ind w:left="113" w:right="89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(с литературой, объектами труда, приборами и оборудованием, информационными источниками </w:t>
            </w:r>
            <w:r>
              <w:rPr>
                <w:sz w:val="24"/>
              </w:rPr>
              <w:lastRenderedPageBreak/>
              <w:t>сети Интернет и др.)</w:t>
            </w:r>
          </w:p>
        </w:tc>
      </w:tr>
      <w:tr w:rsidR="003A392F" w:rsidTr="008A0B0C">
        <w:trPr>
          <w:trHeight w:val="2117"/>
        </w:trPr>
        <w:tc>
          <w:tcPr>
            <w:tcW w:w="1870" w:type="dxa"/>
            <w:shd w:val="clear" w:color="auto" w:fill="auto"/>
          </w:tcPr>
          <w:p w:rsidR="003A392F" w:rsidRPr="00D30CB1" w:rsidRDefault="003A392F" w:rsidP="003B665D">
            <w:pPr>
              <w:pStyle w:val="TableParagraph"/>
              <w:tabs>
                <w:tab w:val="left" w:pos="1783"/>
              </w:tabs>
              <w:spacing w:before="104"/>
              <w:ind w:left="111" w:right="94"/>
              <w:rPr>
                <w:sz w:val="24"/>
              </w:rPr>
            </w:pPr>
            <w:r>
              <w:rPr>
                <w:sz w:val="24"/>
              </w:rPr>
              <w:lastRenderedPageBreak/>
              <w:t>Метод контроля и самоконтроля</w:t>
            </w:r>
          </w:p>
        </w:tc>
        <w:tc>
          <w:tcPr>
            <w:tcW w:w="3375" w:type="dxa"/>
            <w:shd w:val="clear" w:color="auto" w:fill="auto"/>
          </w:tcPr>
          <w:p w:rsidR="003A392F" w:rsidRDefault="003A392F" w:rsidP="003B665D">
            <w:pPr>
              <w:pStyle w:val="TableParagraph"/>
              <w:tabs>
                <w:tab w:val="left" w:pos="591"/>
                <w:tab w:val="left" w:pos="1684"/>
              </w:tabs>
              <w:spacing w:before="104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3.1 Методы контроля</w:t>
            </w:r>
          </w:p>
        </w:tc>
        <w:tc>
          <w:tcPr>
            <w:tcW w:w="4105" w:type="dxa"/>
            <w:shd w:val="clear" w:color="auto" w:fill="auto"/>
          </w:tcPr>
          <w:p w:rsidR="003A392F" w:rsidRDefault="003A392F" w:rsidP="008A0B0C">
            <w:pPr>
              <w:pStyle w:val="TableParagraph"/>
              <w:tabs>
                <w:tab w:val="left" w:pos="2220"/>
              </w:tabs>
              <w:spacing w:before="60"/>
              <w:ind w:left="113" w:right="89"/>
              <w:rPr>
                <w:sz w:val="24"/>
              </w:rPr>
            </w:pPr>
            <w:r>
              <w:rPr>
                <w:sz w:val="24"/>
              </w:rPr>
              <w:t>Методы устного и письменного контроля, методы контроля лабораторных и практических работ (наблюдение, коррекция действий и др.)</w:t>
            </w:r>
          </w:p>
          <w:p w:rsidR="003A392F" w:rsidRDefault="003A392F" w:rsidP="008A0B0C">
            <w:pPr>
              <w:pStyle w:val="TableParagraph"/>
              <w:tabs>
                <w:tab w:val="left" w:pos="2220"/>
              </w:tabs>
              <w:spacing w:before="60"/>
              <w:ind w:left="113" w:right="89"/>
              <w:rPr>
                <w:sz w:val="24"/>
              </w:rPr>
            </w:pPr>
            <w:r>
              <w:rPr>
                <w:sz w:val="24"/>
              </w:rPr>
              <w:t>Методы самоконтроля и взаимоконтроля</w:t>
            </w:r>
          </w:p>
        </w:tc>
      </w:tr>
    </w:tbl>
    <w:p w:rsidR="003B665D" w:rsidRDefault="003B665D" w:rsidP="003A392F">
      <w:pPr>
        <w:pStyle w:val="af4"/>
        <w:ind w:firstLine="709"/>
        <w:jc w:val="both"/>
        <w:rPr>
          <w:sz w:val="24"/>
          <w:szCs w:val="24"/>
        </w:rPr>
      </w:pPr>
    </w:p>
    <w:p w:rsidR="003A392F" w:rsidRPr="00002B60" w:rsidRDefault="003A392F" w:rsidP="003A392F">
      <w:pPr>
        <w:pStyle w:val="af4"/>
        <w:ind w:firstLine="709"/>
        <w:jc w:val="both"/>
        <w:rPr>
          <w:sz w:val="24"/>
          <w:szCs w:val="24"/>
        </w:rPr>
      </w:pPr>
      <w:r w:rsidRPr="00002B60">
        <w:rPr>
          <w:sz w:val="24"/>
          <w:szCs w:val="24"/>
        </w:rPr>
        <w:t>Эти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методы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принято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называть</w:t>
      </w:r>
      <w:r w:rsidRPr="00002B60">
        <w:rPr>
          <w:spacing w:val="1"/>
          <w:sz w:val="24"/>
          <w:szCs w:val="24"/>
        </w:rPr>
        <w:t xml:space="preserve"> </w:t>
      </w:r>
      <w:r w:rsidR="00E611F3">
        <w:rPr>
          <w:sz w:val="24"/>
          <w:szCs w:val="24"/>
        </w:rPr>
        <w:t>традиционными.</w:t>
      </w:r>
      <w:r w:rsidRPr="00002B60">
        <w:rPr>
          <w:spacing w:val="1"/>
          <w:sz w:val="24"/>
          <w:szCs w:val="24"/>
        </w:rPr>
        <w:t xml:space="preserve"> </w:t>
      </w:r>
      <w:r w:rsidR="00E611F3">
        <w:rPr>
          <w:sz w:val="24"/>
          <w:szCs w:val="24"/>
        </w:rPr>
        <w:t>В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современных</w:t>
      </w:r>
      <w:r w:rsidRPr="00204032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педагогических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технологиях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они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являются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базовыми,</w:t>
      </w:r>
      <w:r w:rsidRPr="00002B60">
        <w:rPr>
          <w:spacing w:val="1"/>
          <w:sz w:val="24"/>
          <w:szCs w:val="24"/>
        </w:rPr>
        <w:t xml:space="preserve"> </w:t>
      </w:r>
      <w:r w:rsidR="00E611F3">
        <w:rPr>
          <w:sz w:val="24"/>
          <w:szCs w:val="24"/>
        </w:rPr>
        <w:t>так как</w:t>
      </w:r>
      <w:r w:rsidRPr="00204032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на</w:t>
      </w:r>
      <w:r w:rsidRPr="00204032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их</w:t>
      </w:r>
      <w:r w:rsidRPr="00204032">
        <w:rPr>
          <w:sz w:val="24"/>
          <w:szCs w:val="24"/>
        </w:rPr>
        <w:t xml:space="preserve"> </w:t>
      </w:r>
      <w:r w:rsidR="005C56CB" w:rsidRPr="00002B60">
        <w:rPr>
          <w:sz w:val="24"/>
          <w:szCs w:val="24"/>
        </w:rPr>
        <w:t>основе</w:t>
      </w:r>
      <w:r w:rsidR="005C56CB">
        <w:rPr>
          <w:sz w:val="24"/>
          <w:szCs w:val="24"/>
        </w:rPr>
        <w:t xml:space="preserve"> </w:t>
      </w:r>
      <w:r w:rsidR="005C56CB" w:rsidRPr="005C56CB">
        <w:rPr>
          <w:sz w:val="24"/>
          <w:szCs w:val="24"/>
        </w:rPr>
        <w:t>развиваются</w:t>
      </w:r>
      <w:r w:rsidRPr="005C56CB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новые методы.</w:t>
      </w:r>
    </w:p>
    <w:p w:rsidR="003A392F" w:rsidRDefault="003A392F" w:rsidP="003A392F">
      <w:pPr>
        <w:pStyle w:val="af4"/>
        <w:ind w:firstLine="709"/>
        <w:jc w:val="both"/>
        <w:rPr>
          <w:sz w:val="24"/>
          <w:szCs w:val="24"/>
        </w:rPr>
      </w:pPr>
      <w:r w:rsidRPr="00002B60">
        <w:rPr>
          <w:sz w:val="24"/>
          <w:szCs w:val="24"/>
        </w:rPr>
        <w:t>К</w:t>
      </w:r>
      <w:r w:rsidRPr="005C56CB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новым</w:t>
      </w:r>
      <w:r w:rsidRPr="005C56CB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методам</w:t>
      </w:r>
      <w:r w:rsidRPr="005C56CB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можно</w:t>
      </w:r>
      <w:r w:rsidRPr="005C56CB">
        <w:rPr>
          <w:sz w:val="24"/>
          <w:szCs w:val="24"/>
        </w:rPr>
        <w:t xml:space="preserve"> </w:t>
      </w:r>
      <w:r w:rsidRPr="00002B60">
        <w:rPr>
          <w:sz w:val="24"/>
          <w:szCs w:val="24"/>
        </w:rPr>
        <w:t>отнести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проблемное</w:t>
      </w:r>
      <w:r w:rsidRPr="00002B60">
        <w:rPr>
          <w:spacing w:val="1"/>
          <w:sz w:val="24"/>
          <w:szCs w:val="24"/>
        </w:rPr>
        <w:t xml:space="preserve"> </w:t>
      </w:r>
      <w:r w:rsidRPr="00002B60">
        <w:rPr>
          <w:sz w:val="24"/>
          <w:szCs w:val="24"/>
        </w:rPr>
        <w:t>обучение,</w:t>
      </w:r>
      <w:r w:rsidRPr="00002B60">
        <w:rPr>
          <w:spacing w:val="1"/>
          <w:sz w:val="24"/>
          <w:szCs w:val="24"/>
        </w:rPr>
        <w:t xml:space="preserve"> </w:t>
      </w:r>
      <w:r w:rsidRPr="003A392F">
        <w:rPr>
          <w:sz w:val="24"/>
          <w:szCs w:val="24"/>
        </w:rPr>
        <w:t>алгоритмизацию,</w:t>
      </w:r>
      <w:r w:rsidRPr="003A392F">
        <w:rPr>
          <w:spacing w:val="1"/>
          <w:sz w:val="24"/>
          <w:szCs w:val="24"/>
        </w:rPr>
        <w:t xml:space="preserve"> </w:t>
      </w:r>
      <w:r w:rsidRPr="003A392F">
        <w:rPr>
          <w:sz w:val="24"/>
          <w:szCs w:val="24"/>
        </w:rPr>
        <w:t xml:space="preserve">деятельностное обучение, </w:t>
      </w:r>
      <w:r w:rsidR="00D47E47">
        <w:rPr>
          <w:sz w:val="24"/>
          <w:szCs w:val="24"/>
        </w:rPr>
        <w:t xml:space="preserve">методы электронного обучения, </w:t>
      </w:r>
      <w:r w:rsidRPr="003A392F">
        <w:rPr>
          <w:sz w:val="24"/>
          <w:szCs w:val="24"/>
        </w:rPr>
        <w:t xml:space="preserve">элементы педагогического менеджмента </w:t>
      </w:r>
      <w:r w:rsidR="00E500E3">
        <w:rPr>
          <w:sz w:val="24"/>
          <w:szCs w:val="24"/>
        </w:rPr>
        <w:t>и т.д.</w:t>
      </w:r>
    </w:p>
    <w:p w:rsidR="00425683" w:rsidRPr="008A0B0C" w:rsidRDefault="00425683" w:rsidP="008A0B0C">
      <w:pPr>
        <w:pStyle w:val="af4"/>
        <w:ind w:firstLine="709"/>
        <w:jc w:val="both"/>
        <w:rPr>
          <w:sz w:val="24"/>
          <w:szCs w:val="24"/>
        </w:rPr>
      </w:pPr>
    </w:p>
    <w:p w:rsidR="00F22AD8" w:rsidRDefault="00F22AD8" w:rsidP="00F22AD8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5275">
        <w:rPr>
          <w:rFonts w:ascii="Times New Roman" w:hAnsi="Times New Roman"/>
          <w:b/>
          <w:caps/>
          <w:sz w:val="24"/>
          <w:szCs w:val="24"/>
        </w:rPr>
        <w:t>Открытое занятие</w:t>
      </w:r>
    </w:p>
    <w:p w:rsidR="00F22AD8" w:rsidRPr="009D5275" w:rsidRDefault="00F22AD8" w:rsidP="00F22AD8">
      <w:pPr>
        <w:spacing w:after="0" w:line="240" w:lineRule="auto"/>
        <w:ind w:left="714"/>
        <w:rPr>
          <w:rFonts w:ascii="Times New Roman" w:hAnsi="Times New Roman"/>
          <w:b/>
          <w:caps/>
          <w:sz w:val="24"/>
          <w:szCs w:val="24"/>
        </w:rPr>
      </w:pPr>
    </w:p>
    <w:p w:rsidR="00531B1D" w:rsidRPr="00531B1D" w:rsidRDefault="00531B1D" w:rsidP="00531B1D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>Основные требования</w:t>
      </w:r>
    </w:p>
    <w:p w:rsidR="00F22AD8" w:rsidRPr="00C228C8" w:rsidRDefault="00F22AD8" w:rsidP="00531B1D">
      <w:pPr>
        <w:pStyle w:val="a4"/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C8">
        <w:rPr>
          <w:rFonts w:ascii="Times New Roman" w:hAnsi="Times New Roman"/>
          <w:sz w:val="24"/>
          <w:szCs w:val="24"/>
        </w:rPr>
        <w:t>Одна из важных форм организации методической работы – открытые занятия. Открыт</w:t>
      </w:r>
      <w:r>
        <w:rPr>
          <w:rFonts w:ascii="Times New Roman" w:hAnsi="Times New Roman"/>
          <w:sz w:val="24"/>
          <w:szCs w:val="24"/>
        </w:rPr>
        <w:t>ое занятие</w:t>
      </w:r>
      <w:r w:rsidR="008A0B0C">
        <w:rPr>
          <w:rFonts w:ascii="Times New Roman" w:hAnsi="Times New Roman"/>
          <w:sz w:val="24"/>
          <w:szCs w:val="24"/>
        </w:rPr>
        <w:t>,</w:t>
      </w:r>
      <w:r w:rsidRPr="00C228C8">
        <w:rPr>
          <w:rFonts w:ascii="Times New Roman" w:hAnsi="Times New Roman"/>
          <w:sz w:val="24"/>
          <w:szCs w:val="24"/>
        </w:rPr>
        <w:t xml:space="preserve"> в отличие от </w:t>
      </w:r>
      <w:r w:rsidR="009A2A63" w:rsidRPr="00C228C8">
        <w:rPr>
          <w:rFonts w:ascii="Times New Roman" w:hAnsi="Times New Roman"/>
          <w:sz w:val="24"/>
          <w:szCs w:val="24"/>
        </w:rPr>
        <w:t>обычного</w:t>
      </w:r>
      <w:r w:rsidR="009A2A63">
        <w:rPr>
          <w:rFonts w:ascii="Times New Roman" w:hAnsi="Times New Roman"/>
          <w:sz w:val="24"/>
          <w:szCs w:val="24"/>
        </w:rPr>
        <w:t>,</w:t>
      </w:r>
      <w:r w:rsidR="009A2A63" w:rsidRPr="00C228C8">
        <w:rPr>
          <w:rFonts w:ascii="Times New Roman" w:hAnsi="Times New Roman"/>
          <w:sz w:val="24"/>
          <w:szCs w:val="24"/>
        </w:rPr>
        <w:t xml:space="preserve"> специально</w:t>
      </w:r>
      <w:r w:rsidRPr="00C228C8">
        <w:rPr>
          <w:rFonts w:ascii="Times New Roman" w:hAnsi="Times New Roman"/>
          <w:sz w:val="24"/>
          <w:szCs w:val="24"/>
        </w:rPr>
        <w:t xml:space="preserve"> подготовленная форма организации методической работы, в то же время на таком </w:t>
      </w:r>
      <w:r>
        <w:rPr>
          <w:rFonts w:ascii="Times New Roman" w:hAnsi="Times New Roman"/>
          <w:sz w:val="24"/>
          <w:szCs w:val="24"/>
        </w:rPr>
        <w:t>занятии</w:t>
      </w:r>
      <w:r w:rsidRPr="00C228C8">
        <w:rPr>
          <w:rFonts w:ascii="Times New Roman" w:hAnsi="Times New Roman"/>
          <w:sz w:val="24"/>
          <w:szCs w:val="24"/>
        </w:rPr>
        <w:t xml:space="preserve"> протекает реальный учебный процесс. Особую значимость приобретают нестандартные, нетрадиционные </w:t>
      </w:r>
      <w:r>
        <w:rPr>
          <w:rFonts w:ascii="Times New Roman" w:hAnsi="Times New Roman"/>
          <w:sz w:val="24"/>
          <w:szCs w:val="24"/>
        </w:rPr>
        <w:t>формы организации работы</w:t>
      </w:r>
      <w:r w:rsidRPr="00C228C8">
        <w:rPr>
          <w:rFonts w:ascii="Times New Roman" w:hAnsi="Times New Roman"/>
          <w:sz w:val="24"/>
          <w:szCs w:val="24"/>
        </w:rPr>
        <w:t xml:space="preserve">. </w:t>
      </w:r>
    </w:p>
    <w:p w:rsidR="00F22AD8" w:rsidRDefault="00F22AD8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На открытом занятии преподаватель демонстрирует коллегам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724">
        <w:rPr>
          <w:rFonts w:ascii="Times New Roman" w:hAnsi="Times New Roman"/>
          <w:sz w:val="24"/>
          <w:szCs w:val="24"/>
        </w:rPr>
        <w:t xml:space="preserve">не только структурные элементы </w:t>
      </w:r>
      <w:r>
        <w:rPr>
          <w:rFonts w:ascii="Times New Roman" w:hAnsi="Times New Roman"/>
          <w:sz w:val="24"/>
          <w:szCs w:val="24"/>
        </w:rPr>
        <w:t>занятия</w:t>
      </w:r>
      <w:r w:rsidRPr="00145724">
        <w:rPr>
          <w:rFonts w:ascii="Times New Roman" w:hAnsi="Times New Roman"/>
          <w:sz w:val="24"/>
          <w:szCs w:val="24"/>
        </w:rPr>
        <w:t xml:space="preserve">, но и </w:t>
      </w:r>
      <w:r w:rsidRPr="007445F3">
        <w:rPr>
          <w:rFonts w:ascii="Times New Roman" w:hAnsi="Times New Roman"/>
          <w:sz w:val="24"/>
          <w:szCs w:val="24"/>
        </w:rPr>
        <w:t xml:space="preserve">свой </w:t>
      </w:r>
      <w:r>
        <w:rPr>
          <w:rFonts w:ascii="Times New Roman" w:hAnsi="Times New Roman"/>
          <w:sz w:val="24"/>
          <w:szCs w:val="24"/>
        </w:rPr>
        <w:t>педагогический</w:t>
      </w:r>
      <w:r w:rsidRPr="007445F3">
        <w:rPr>
          <w:rFonts w:ascii="Times New Roman" w:hAnsi="Times New Roman"/>
          <w:sz w:val="24"/>
          <w:szCs w:val="24"/>
        </w:rPr>
        <w:t xml:space="preserve"> опыт, реализацию методической идеи, применение методического приема, метода обучения. </w:t>
      </w:r>
    </w:p>
    <w:p w:rsidR="00F22AD8" w:rsidRPr="00C228C8" w:rsidRDefault="00F22AD8" w:rsidP="00F22AD8">
      <w:pPr>
        <w:pStyle w:val="af4"/>
        <w:spacing w:after="80"/>
        <w:ind w:firstLine="709"/>
        <w:jc w:val="both"/>
        <w:rPr>
          <w:rFonts w:eastAsia="Calibri"/>
          <w:sz w:val="24"/>
          <w:szCs w:val="24"/>
        </w:rPr>
      </w:pPr>
      <w:r w:rsidRPr="00C228C8">
        <w:rPr>
          <w:rFonts w:eastAsia="Calibri"/>
          <w:sz w:val="24"/>
          <w:szCs w:val="24"/>
        </w:rPr>
        <w:t xml:space="preserve">Для открытого занятия может </w:t>
      </w:r>
      <w:r>
        <w:rPr>
          <w:rFonts w:eastAsia="Calibri"/>
          <w:sz w:val="24"/>
          <w:szCs w:val="24"/>
        </w:rPr>
        <w:t>быть выбран</w:t>
      </w:r>
      <w:r w:rsidRPr="00C228C8">
        <w:rPr>
          <w:rFonts w:eastAsia="Calibri"/>
          <w:sz w:val="24"/>
          <w:szCs w:val="24"/>
        </w:rPr>
        <w:t xml:space="preserve"> любой </w:t>
      </w:r>
      <w:r>
        <w:rPr>
          <w:rFonts w:eastAsia="Calibri"/>
          <w:sz w:val="24"/>
          <w:szCs w:val="24"/>
        </w:rPr>
        <w:t>из видов учебной деятельности</w:t>
      </w:r>
      <w:r w:rsidRPr="00C228C8">
        <w:rPr>
          <w:rFonts w:eastAsia="Calibri"/>
          <w:sz w:val="24"/>
          <w:szCs w:val="24"/>
        </w:rPr>
        <w:t xml:space="preserve"> по любой форме обучения. Подготовка открытых </w:t>
      </w:r>
      <w:r>
        <w:rPr>
          <w:rFonts w:eastAsia="Calibri"/>
          <w:sz w:val="24"/>
          <w:szCs w:val="24"/>
        </w:rPr>
        <w:t>занятий</w:t>
      </w:r>
      <w:r w:rsidRPr="00C228C8">
        <w:rPr>
          <w:rFonts w:eastAsia="Calibri"/>
          <w:sz w:val="24"/>
          <w:szCs w:val="24"/>
        </w:rPr>
        <w:t xml:space="preserve"> не отличается коренным образом от подготовки обычных </w:t>
      </w:r>
      <w:r>
        <w:rPr>
          <w:rFonts w:eastAsia="Calibri"/>
          <w:sz w:val="24"/>
          <w:szCs w:val="24"/>
        </w:rPr>
        <w:t>занятий</w:t>
      </w:r>
      <w:r w:rsidRPr="00C228C8">
        <w:rPr>
          <w:rFonts w:eastAsia="Calibri"/>
          <w:sz w:val="24"/>
          <w:szCs w:val="24"/>
        </w:rPr>
        <w:t>. Однако</w:t>
      </w:r>
      <w:r>
        <w:rPr>
          <w:rFonts w:eastAsia="Calibri"/>
          <w:sz w:val="24"/>
          <w:szCs w:val="24"/>
        </w:rPr>
        <w:t>,</w:t>
      </w:r>
      <w:r w:rsidRPr="00C228C8">
        <w:rPr>
          <w:rFonts w:eastAsia="Calibri"/>
          <w:sz w:val="24"/>
          <w:szCs w:val="24"/>
        </w:rPr>
        <w:t xml:space="preserve"> необходимость достижения методической цели накладывает отпечаток на его структуру, состав</w:t>
      </w:r>
      <w:r>
        <w:rPr>
          <w:rFonts w:eastAsia="Calibri"/>
          <w:sz w:val="24"/>
          <w:szCs w:val="24"/>
        </w:rPr>
        <w:t>,</w:t>
      </w:r>
      <w:r w:rsidRPr="00C228C8">
        <w:rPr>
          <w:rFonts w:eastAsia="Calibri"/>
          <w:sz w:val="24"/>
          <w:szCs w:val="24"/>
        </w:rPr>
        <w:t xml:space="preserve"> сочетание методических приемов и средств обучения. Преподаватель, показывающий открыт</w:t>
      </w:r>
      <w:r>
        <w:rPr>
          <w:rFonts w:eastAsia="Calibri"/>
          <w:sz w:val="24"/>
          <w:szCs w:val="24"/>
        </w:rPr>
        <w:t>ое занятие</w:t>
      </w:r>
      <w:r w:rsidRPr="00C228C8">
        <w:rPr>
          <w:rFonts w:eastAsia="Calibri"/>
          <w:sz w:val="24"/>
          <w:szCs w:val="24"/>
        </w:rPr>
        <w:t xml:space="preserve">, должен обеспечить достижение методической цели через выполнение целей </w:t>
      </w:r>
      <w:r>
        <w:rPr>
          <w:rFonts w:eastAsia="Calibri"/>
          <w:sz w:val="24"/>
          <w:szCs w:val="24"/>
        </w:rPr>
        <w:t xml:space="preserve">занятия: </w:t>
      </w:r>
      <w:r w:rsidRPr="00C228C8">
        <w:rPr>
          <w:rFonts w:eastAsia="Calibri"/>
          <w:sz w:val="24"/>
          <w:szCs w:val="24"/>
        </w:rPr>
        <w:t xml:space="preserve">освоения обучающимися знаний, умений и навыков, изучение которых запланировано. </w:t>
      </w:r>
      <w:r>
        <w:rPr>
          <w:rFonts w:eastAsia="Calibri"/>
          <w:sz w:val="24"/>
          <w:szCs w:val="24"/>
        </w:rPr>
        <w:t>С</w:t>
      </w:r>
      <w:r w:rsidRPr="00C228C8">
        <w:rPr>
          <w:rFonts w:eastAsia="Calibri"/>
          <w:sz w:val="24"/>
          <w:szCs w:val="24"/>
        </w:rPr>
        <w:t xml:space="preserve">амоанализ </w:t>
      </w:r>
      <w:r>
        <w:rPr>
          <w:rFonts w:eastAsia="Calibri"/>
          <w:sz w:val="24"/>
          <w:szCs w:val="24"/>
        </w:rPr>
        <w:t>открытого занятия</w:t>
      </w:r>
      <w:r w:rsidRPr="00C228C8">
        <w:rPr>
          <w:rFonts w:eastAsia="Calibri"/>
          <w:sz w:val="24"/>
          <w:szCs w:val="24"/>
        </w:rPr>
        <w:t xml:space="preserve"> осуществляется </w:t>
      </w:r>
      <w:r>
        <w:rPr>
          <w:rFonts w:eastAsia="Calibri"/>
          <w:sz w:val="24"/>
          <w:szCs w:val="24"/>
        </w:rPr>
        <w:t xml:space="preserve">также </w:t>
      </w:r>
      <w:r w:rsidRPr="00C228C8">
        <w:rPr>
          <w:rFonts w:eastAsia="Calibri"/>
          <w:sz w:val="24"/>
          <w:szCs w:val="24"/>
        </w:rPr>
        <w:t>в двух аспектах: с точки зрения достижения методической цели и с точки зрения освоения обучающимися учебного материала.</w:t>
      </w:r>
    </w:p>
    <w:p w:rsidR="00F22AD8" w:rsidRPr="0025284A" w:rsidRDefault="00F22AD8" w:rsidP="00F22AD8">
      <w:pPr>
        <w:pStyle w:val="af4"/>
        <w:spacing w:after="80"/>
        <w:ind w:firstLine="708"/>
        <w:jc w:val="both"/>
        <w:rPr>
          <w:rFonts w:eastAsia="Calibri"/>
          <w:sz w:val="24"/>
          <w:szCs w:val="24"/>
        </w:rPr>
      </w:pPr>
      <w:r w:rsidRPr="0025284A">
        <w:rPr>
          <w:rFonts w:eastAsia="Calibri"/>
          <w:sz w:val="24"/>
          <w:szCs w:val="24"/>
        </w:rPr>
        <w:t xml:space="preserve">Открытое занятие обязательно должно иметь новизну. Новизна может относиться к содержанию учебного материала или методикам его изучения. </w:t>
      </w:r>
      <w:r w:rsidR="00C47AA6">
        <w:rPr>
          <w:rFonts w:eastAsia="Calibri"/>
          <w:sz w:val="24"/>
          <w:szCs w:val="24"/>
        </w:rPr>
        <w:t>В</w:t>
      </w:r>
      <w:r w:rsidRPr="0025284A">
        <w:rPr>
          <w:rFonts w:eastAsia="Calibri"/>
          <w:sz w:val="24"/>
          <w:szCs w:val="24"/>
        </w:rPr>
        <w:t xml:space="preserve"> любом случае открытое занятие должно содержать </w:t>
      </w:r>
      <w:r w:rsidR="008A0B0C">
        <w:rPr>
          <w:rFonts w:eastAsia="Calibri"/>
          <w:sz w:val="24"/>
          <w:szCs w:val="24"/>
        </w:rPr>
        <w:t xml:space="preserve">что-то </w:t>
      </w:r>
      <w:r w:rsidRPr="0025284A">
        <w:rPr>
          <w:rFonts w:eastAsia="Calibri"/>
          <w:sz w:val="24"/>
          <w:szCs w:val="24"/>
        </w:rPr>
        <w:t xml:space="preserve">новое для посещающих, </w:t>
      </w:r>
      <w:r>
        <w:rPr>
          <w:rFonts w:eastAsia="Calibri"/>
          <w:sz w:val="24"/>
          <w:szCs w:val="24"/>
        </w:rPr>
        <w:t xml:space="preserve">что </w:t>
      </w:r>
      <w:r w:rsidR="008A0B0C">
        <w:rPr>
          <w:rFonts w:eastAsia="Calibri"/>
          <w:sz w:val="24"/>
          <w:szCs w:val="24"/>
        </w:rPr>
        <w:t xml:space="preserve">было бы </w:t>
      </w:r>
      <w:r>
        <w:rPr>
          <w:rFonts w:eastAsia="Calibri"/>
          <w:sz w:val="24"/>
          <w:szCs w:val="24"/>
        </w:rPr>
        <w:t>интересно</w:t>
      </w:r>
      <w:r w:rsidRPr="0025284A">
        <w:rPr>
          <w:rFonts w:eastAsia="Calibri"/>
          <w:sz w:val="24"/>
          <w:szCs w:val="24"/>
        </w:rPr>
        <w:t xml:space="preserve"> наблюдать </w:t>
      </w:r>
      <w:r w:rsidR="00C47AA6">
        <w:rPr>
          <w:rFonts w:eastAsia="Calibri"/>
          <w:sz w:val="24"/>
          <w:szCs w:val="24"/>
        </w:rPr>
        <w:t>коллегам</w:t>
      </w:r>
      <w:r w:rsidRPr="0025284A">
        <w:rPr>
          <w:rFonts w:eastAsia="Calibri"/>
          <w:sz w:val="24"/>
          <w:szCs w:val="24"/>
        </w:rPr>
        <w:t>.</w:t>
      </w:r>
    </w:p>
    <w:p w:rsidR="00F22AD8" w:rsidRPr="0025284A" w:rsidRDefault="00F22AD8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84A">
        <w:rPr>
          <w:rFonts w:ascii="Times New Roman" w:hAnsi="Times New Roman"/>
          <w:sz w:val="24"/>
          <w:szCs w:val="24"/>
        </w:rPr>
        <w:t xml:space="preserve">Открытое занятие должно показать (доказать) преимущества (высокую эффективность) новации. </w:t>
      </w:r>
      <w:r w:rsidR="008A0B0C">
        <w:rPr>
          <w:rFonts w:ascii="Times New Roman" w:hAnsi="Times New Roman"/>
          <w:sz w:val="24"/>
          <w:szCs w:val="24"/>
        </w:rPr>
        <w:t>Следовательно,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</w:t>
      </w:r>
      <w:r w:rsidRPr="0025284A">
        <w:rPr>
          <w:rFonts w:ascii="Times New Roman" w:hAnsi="Times New Roman"/>
          <w:sz w:val="24"/>
          <w:szCs w:val="24"/>
        </w:rPr>
        <w:t>, показывающий открытое занятие, выбирает тему, содержание которой позволяет это сделать.</w:t>
      </w:r>
    </w:p>
    <w:p w:rsidR="00F22AD8" w:rsidRPr="00C228C8" w:rsidRDefault="00F22AD8" w:rsidP="002E3030">
      <w:pPr>
        <w:pStyle w:val="af4"/>
        <w:spacing w:before="1" w:after="80"/>
        <w:ind w:firstLine="566"/>
        <w:jc w:val="both"/>
        <w:rPr>
          <w:sz w:val="24"/>
          <w:szCs w:val="24"/>
        </w:rPr>
      </w:pPr>
      <w:r w:rsidRPr="0025284A">
        <w:rPr>
          <w:sz w:val="24"/>
          <w:szCs w:val="24"/>
        </w:rPr>
        <w:t>При проведении открытого занятия соблюдаются все требования к учебно- воспитательному процессу. Занятие должно проводиться в обычных условиях, с общепринятой продолжительностью и т.д.</w:t>
      </w:r>
      <w:r>
        <w:rPr>
          <w:sz w:val="24"/>
          <w:szCs w:val="24"/>
        </w:rPr>
        <w:t xml:space="preserve"> </w:t>
      </w:r>
      <w:r w:rsidRPr="00C228C8">
        <w:rPr>
          <w:sz w:val="24"/>
          <w:szCs w:val="24"/>
        </w:rPr>
        <w:t xml:space="preserve">Проведение открытого </w:t>
      </w:r>
      <w:r w:rsidR="00621BC8">
        <w:rPr>
          <w:sz w:val="24"/>
          <w:szCs w:val="24"/>
        </w:rPr>
        <w:t>занятия</w:t>
      </w:r>
      <w:r w:rsidRPr="00C228C8">
        <w:rPr>
          <w:sz w:val="24"/>
          <w:szCs w:val="24"/>
        </w:rPr>
        <w:t xml:space="preserve"> рекомендуется ограничить временными рамками (90 минут). За это время предоставляется возможность продемонстрировать не только структурные элементы урока, но и педагогические находки преподавателя.</w:t>
      </w:r>
    </w:p>
    <w:p w:rsidR="00F22AD8" w:rsidRDefault="00F22AD8" w:rsidP="002E3030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84A">
        <w:rPr>
          <w:rFonts w:ascii="Times New Roman" w:hAnsi="Times New Roman"/>
          <w:sz w:val="24"/>
          <w:szCs w:val="24"/>
        </w:rPr>
        <w:lastRenderedPageBreak/>
        <w:t xml:space="preserve">Рекомендуется сообщить обучающимся о проведении открытого </w:t>
      </w:r>
      <w:r>
        <w:rPr>
          <w:rFonts w:ascii="Times New Roman" w:hAnsi="Times New Roman"/>
          <w:sz w:val="24"/>
          <w:szCs w:val="24"/>
        </w:rPr>
        <w:t>занятия</w:t>
      </w:r>
      <w:r w:rsidRPr="0025284A">
        <w:rPr>
          <w:rFonts w:ascii="Times New Roman" w:hAnsi="Times New Roman"/>
          <w:sz w:val="24"/>
          <w:szCs w:val="24"/>
        </w:rPr>
        <w:t xml:space="preserve"> (самое меньшее, накануне). Это подготовит их к ситуации, когда на </w:t>
      </w:r>
      <w:r>
        <w:rPr>
          <w:rFonts w:ascii="Times New Roman" w:hAnsi="Times New Roman"/>
          <w:sz w:val="24"/>
          <w:szCs w:val="24"/>
        </w:rPr>
        <w:t>занятии</w:t>
      </w:r>
      <w:r w:rsidRPr="0025284A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>присутствовать</w:t>
      </w:r>
      <w:r w:rsidRPr="0025284A">
        <w:rPr>
          <w:rFonts w:ascii="Times New Roman" w:hAnsi="Times New Roman"/>
          <w:sz w:val="24"/>
          <w:szCs w:val="24"/>
        </w:rPr>
        <w:t xml:space="preserve"> посетители</w:t>
      </w:r>
      <w:r>
        <w:rPr>
          <w:rFonts w:ascii="Times New Roman" w:hAnsi="Times New Roman"/>
          <w:sz w:val="24"/>
          <w:szCs w:val="24"/>
        </w:rPr>
        <w:t>.</w:t>
      </w:r>
    </w:p>
    <w:p w:rsidR="00F22AD8" w:rsidRDefault="00F22AD8" w:rsidP="002E3030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проведения открытого занятия педагог оформляет методическую разработку, которую </w:t>
      </w:r>
      <w:r w:rsidR="00621BC8">
        <w:rPr>
          <w:rFonts w:ascii="Times New Roman" w:hAnsi="Times New Roman"/>
          <w:sz w:val="24"/>
          <w:szCs w:val="24"/>
        </w:rPr>
        <w:t>в дальнейшем друг</w:t>
      </w:r>
      <w:r w:rsidR="00C47AA6">
        <w:rPr>
          <w:rFonts w:ascii="Times New Roman" w:hAnsi="Times New Roman"/>
          <w:sz w:val="24"/>
          <w:szCs w:val="24"/>
        </w:rPr>
        <w:t>и</w:t>
      </w:r>
      <w:r w:rsidR="00621BC8">
        <w:rPr>
          <w:rFonts w:ascii="Times New Roman" w:hAnsi="Times New Roman"/>
          <w:sz w:val="24"/>
          <w:szCs w:val="24"/>
        </w:rPr>
        <w:t xml:space="preserve">е педагоги техникума </w:t>
      </w:r>
      <w:r>
        <w:rPr>
          <w:rFonts w:ascii="Times New Roman" w:hAnsi="Times New Roman"/>
          <w:sz w:val="24"/>
          <w:szCs w:val="24"/>
        </w:rPr>
        <w:t xml:space="preserve">смогут использовать в своей практике. К структуре, содержанию и оформлению </w:t>
      </w:r>
      <w:r w:rsidR="00AC3C2A">
        <w:rPr>
          <w:rFonts w:ascii="Times New Roman" w:hAnsi="Times New Roman"/>
          <w:sz w:val="24"/>
          <w:szCs w:val="24"/>
        </w:rPr>
        <w:t xml:space="preserve">методической разработки </w:t>
      </w:r>
      <w:r>
        <w:rPr>
          <w:rFonts w:ascii="Times New Roman" w:hAnsi="Times New Roman"/>
          <w:sz w:val="24"/>
          <w:szCs w:val="24"/>
        </w:rPr>
        <w:t xml:space="preserve">предъявляются требования, указанные </w:t>
      </w:r>
      <w:r w:rsidR="00621BC8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>.</w:t>
      </w:r>
      <w:r w:rsidR="00621BC8">
        <w:rPr>
          <w:rFonts w:ascii="Times New Roman" w:hAnsi="Times New Roman"/>
          <w:sz w:val="24"/>
          <w:szCs w:val="24"/>
        </w:rPr>
        <w:t xml:space="preserve"> </w:t>
      </w:r>
    </w:p>
    <w:p w:rsidR="00531B1D" w:rsidRDefault="00531B1D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AD8" w:rsidRPr="009D5275" w:rsidRDefault="00F22AD8" w:rsidP="00F22AD8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275">
        <w:rPr>
          <w:rFonts w:ascii="Times New Roman" w:hAnsi="Times New Roman"/>
          <w:b/>
          <w:sz w:val="24"/>
          <w:szCs w:val="24"/>
        </w:rPr>
        <w:t>Самоанализ занятия</w:t>
      </w:r>
    </w:p>
    <w:p w:rsidR="00F22AD8" w:rsidRDefault="00F22AD8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открытого занятия педагог проводит самоанализ. Примерные вопросы для самоанализа: </w:t>
      </w:r>
    </w:p>
    <w:p w:rsidR="00F22AD8" w:rsidRPr="00CC5B1D" w:rsidRDefault="00F22AD8" w:rsidP="00F22AD8">
      <w:pPr>
        <w:pStyle w:val="a4"/>
        <w:widowControl w:val="0"/>
        <w:tabs>
          <w:tab w:val="left" w:pos="12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C5B1D">
        <w:rPr>
          <w:rFonts w:ascii="Times New Roman" w:hAnsi="Times New Roman"/>
          <w:sz w:val="24"/>
          <w:szCs w:val="24"/>
        </w:rPr>
        <w:t>Каков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замысел,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план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данного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почему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он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является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таким?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80" w:line="240" w:lineRule="auto"/>
        <w:ind w:hanging="421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Каково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место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теме,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разделе,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курсе?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80" w:line="240" w:lineRule="auto"/>
        <w:ind w:hanging="421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Как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он</w:t>
      </w:r>
      <w:r w:rsidR="00621BC8">
        <w:rPr>
          <w:rFonts w:ascii="Times New Roman" w:hAnsi="Times New Roman"/>
          <w:sz w:val="24"/>
          <w:szCs w:val="24"/>
        </w:rPr>
        <w:t>о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связан</w:t>
      </w:r>
      <w:r w:rsidR="00621BC8">
        <w:rPr>
          <w:rFonts w:ascii="Times New Roman" w:hAnsi="Times New Roman"/>
          <w:sz w:val="24"/>
          <w:szCs w:val="24"/>
        </w:rPr>
        <w:t>о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предыдущими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занятиями</w:t>
      </w:r>
      <w:r w:rsidRPr="00CC5B1D">
        <w:rPr>
          <w:rFonts w:ascii="Times New Roman" w:hAnsi="Times New Roman"/>
          <w:sz w:val="24"/>
          <w:szCs w:val="24"/>
        </w:rPr>
        <w:t>,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</w:t>
      </w:r>
      <w:r w:rsidRPr="00CC5B1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что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них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опирается?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396"/>
        </w:tabs>
        <w:autoSpaceDE w:val="0"/>
        <w:autoSpaceDN w:val="0"/>
        <w:spacing w:after="80" w:line="240" w:lineRule="auto"/>
        <w:ind w:left="24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Как</w:t>
      </w:r>
      <w:r w:rsidRPr="00CC5B1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он</w:t>
      </w:r>
      <w:r w:rsidR="00621BC8">
        <w:rPr>
          <w:rFonts w:ascii="Times New Roman" w:hAnsi="Times New Roman"/>
          <w:sz w:val="24"/>
          <w:szCs w:val="24"/>
        </w:rPr>
        <w:t>о</w:t>
      </w:r>
      <w:r w:rsidRPr="00CC5B1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«работает»</w:t>
      </w:r>
      <w:r w:rsidRPr="00CC5B1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</w:t>
      </w:r>
      <w:r w:rsidRPr="00CC5B1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изучение</w:t>
      </w:r>
      <w:r w:rsidRPr="00CC5B1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последующих</w:t>
      </w:r>
      <w:r w:rsidRPr="00CC5B1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вопросов</w:t>
      </w:r>
      <w:r w:rsidRPr="00CC5B1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данной</w:t>
      </w:r>
      <w:r w:rsidRPr="00CC5B1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темы,</w:t>
      </w:r>
      <w:r w:rsidRPr="00CC5B1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следующих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тем,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разделов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программы,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как он</w:t>
      </w:r>
      <w:r w:rsidR="00621BC8">
        <w:rPr>
          <w:rFonts w:ascii="Times New Roman" w:hAnsi="Times New Roman"/>
          <w:sz w:val="24"/>
          <w:szCs w:val="24"/>
        </w:rPr>
        <w:t>о</w:t>
      </w:r>
      <w:r w:rsidRPr="00CC5B1D">
        <w:rPr>
          <w:rFonts w:ascii="Times New Roman" w:hAnsi="Times New Roman"/>
          <w:sz w:val="24"/>
          <w:szCs w:val="24"/>
        </w:rPr>
        <w:t xml:space="preserve"> связан</w:t>
      </w:r>
      <w:r w:rsidR="00621BC8">
        <w:rPr>
          <w:rFonts w:ascii="Times New Roman" w:hAnsi="Times New Roman"/>
          <w:sz w:val="24"/>
          <w:szCs w:val="24"/>
        </w:rPr>
        <w:t>о</w:t>
      </w:r>
      <w:r w:rsidRPr="00CC5B1D">
        <w:rPr>
          <w:rFonts w:ascii="Times New Roman" w:hAnsi="Times New Roman"/>
          <w:sz w:val="24"/>
          <w:szCs w:val="24"/>
        </w:rPr>
        <w:t xml:space="preserve"> с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другими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учебными предметами?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80" w:line="240" w:lineRule="auto"/>
        <w:ind w:left="1378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Каким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образом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были учтены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программные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требования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425"/>
        </w:tabs>
        <w:autoSpaceDE w:val="0"/>
        <w:autoSpaceDN w:val="0"/>
        <w:spacing w:after="80" w:line="240" w:lineRule="auto"/>
        <w:ind w:left="24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Как</w:t>
      </w:r>
      <w:r w:rsidRPr="00455E2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учтены особенности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содержания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 xml:space="preserve"> при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выборе форм,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методов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621BC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средств</w:t>
      </w:r>
      <w:r w:rsidRPr="00621BC8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обучения?</w:t>
      </w:r>
    </w:p>
    <w:p w:rsidR="00F22AD8" w:rsidRPr="00CC5B1D" w:rsidRDefault="00F22AD8" w:rsidP="00621BC8">
      <w:pPr>
        <w:pStyle w:val="a4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80" w:line="240" w:lineRule="auto"/>
        <w:ind w:left="1378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Почему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избран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именно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этот</w:t>
      </w:r>
      <w:r w:rsidRPr="00CC5B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тип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C5B1D">
        <w:rPr>
          <w:rFonts w:ascii="Times New Roman" w:hAnsi="Times New Roman"/>
          <w:sz w:val="24"/>
          <w:szCs w:val="24"/>
        </w:rPr>
        <w:t>Какие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учтены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подготовке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почему?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C5B1D">
        <w:rPr>
          <w:rFonts w:ascii="Times New Roman" w:hAnsi="Times New Roman"/>
          <w:sz w:val="24"/>
          <w:szCs w:val="24"/>
        </w:rPr>
        <w:t>Какие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задачи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ставились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решались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почему?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C5B1D">
        <w:rPr>
          <w:rFonts w:ascii="Times New Roman" w:hAnsi="Times New Roman"/>
          <w:sz w:val="24"/>
          <w:szCs w:val="24"/>
        </w:rPr>
        <w:t>Почему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избрана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именно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такая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структура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C5B1D">
        <w:rPr>
          <w:rFonts w:ascii="Times New Roman" w:hAnsi="Times New Roman"/>
          <w:sz w:val="24"/>
          <w:szCs w:val="24"/>
        </w:rPr>
        <w:t xml:space="preserve">Как осуществлялось управление учебной деятельностью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(стимулирование,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организация,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контроль,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оценка,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работа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над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ошибками)?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Как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осуществлялся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дифференцированный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подход к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студентам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занятии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C5B1D">
        <w:rPr>
          <w:rFonts w:ascii="Times New Roman" w:hAnsi="Times New Roman"/>
          <w:sz w:val="24"/>
          <w:szCs w:val="24"/>
        </w:rPr>
        <w:t>Какие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условия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были</w:t>
      </w:r>
      <w:r w:rsidRPr="00CC5B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созданы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для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проведения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>:</w:t>
      </w:r>
    </w:p>
    <w:p w:rsidR="00F22AD8" w:rsidRPr="00CC5B1D" w:rsidRDefault="00F22AD8" w:rsidP="00621BC8">
      <w:pPr>
        <w:pStyle w:val="a4"/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учебно-материальные,</w:t>
      </w:r>
    </w:p>
    <w:p w:rsidR="00F22AD8" w:rsidRPr="00CC5B1D" w:rsidRDefault="00F22AD8" w:rsidP="00621BC8">
      <w:pPr>
        <w:pStyle w:val="a4"/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морально-психологические,</w:t>
      </w:r>
    </w:p>
    <w:p w:rsidR="00F22AD8" w:rsidRPr="00CC5B1D" w:rsidRDefault="00F22AD8" w:rsidP="00621BC8">
      <w:pPr>
        <w:pStyle w:val="a4"/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before="1"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гигиенические,</w:t>
      </w:r>
    </w:p>
    <w:p w:rsidR="00F22AD8" w:rsidRPr="00CC5B1D" w:rsidRDefault="00F22AD8" w:rsidP="00621BC8">
      <w:pPr>
        <w:pStyle w:val="a4"/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эстетические,</w:t>
      </w:r>
    </w:p>
    <w:p w:rsidR="00F22AD8" w:rsidRPr="00CC5B1D" w:rsidRDefault="00F22AD8" w:rsidP="00621BC8">
      <w:pPr>
        <w:pStyle w:val="a4"/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80" w:line="240" w:lineRule="auto"/>
        <w:ind w:left="1100" w:hanging="142"/>
        <w:contextualSpacing w:val="0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временные</w:t>
      </w:r>
      <w:r w:rsidRPr="00CC5B1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(как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осуществлялась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экономия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времени)?</w:t>
      </w:r>
    </w:p>
    <w:p w:rsidR="00F22AD8" w:rsidRPr="00CC5B1D" w:rsidRDefault="00F22AD8" w:rsidP="002E3030">
      <w:pPr>
        <w:pStyle w:val="a4"/>
        <w:widowControl w:val="0"/>
        <w:tabs>
          <w:tab w:val="left" w:pos="1264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C5B1D">
        <w:rPr>
          <w:rFonts w:ascii="Times New Roman" w:hAnsi="Times New Roman"/>
          <w:sz w:val="24"/>
          <w:szCs w:val="24"/>
        </w:rPr>
        <w:t>Были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отклонения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(или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усовершенствования)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отношению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плану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ходе</w:t>
      </w:r>
      <w:r w:rsidRPr="009D2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>? Если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да, то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какие? Почему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 них возникла необходимость? К чему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привели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эти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отклонения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 усовершенствования?</w:t>
      </w:r>
    </w:p>
    <w:p w:rsidR="00F22AD8" w:rsidRPr="00CC5B1D" w:rsidRDefault="00F22AD8" w:rsidP="002E3030">
      <w:pPr>
        <w:pStyle w:val="a4"/>
        <w:widowControl w:val="0"/>
        <w:tabs>
          <w:tab w:val="left" w:pos="1214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C5B1D">
        <w:rPr>
          <w:rFonts w:ascii="Times New Roman" w:hAnsi="Times New Roman"/>
          <w:sz w:val="24"/>
          <w:szCs w:val="24"/>
        </w:rPr>
        <w:t xml:space="preserve">Удалось ли решить на необходимом уровне поставленные задачи </w:t>
      </w:r>
      <w:r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 xml:space="preserve"> и избежать</w:t>
      </w:r>
      <w:r w:rsidRPr="00CC5B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при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этом</w:t>
      </w:r>
      <w:r w:rsidRPr="00CC5B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 xml:space="preserve">перегрузки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2E3030">
      <w:pPr>
        <w:pStyle w:val="a4"/>
        <w:widowControl w:val="0"/>
        <w:tabs>
          <w:tab w:val="left" w:pos="120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CC5B1D">
        <w:rPr>
          <w:rFonts w:ascii="Times New Roman" w:hAnsi="Times New Roman"/>
          <w:sz w:val="24"/>
          <w:szCs w:val="24"/>
        </w:rPr>
        <w:t>Каковы</w:t>
      </w:r>
      <w:r w:rsidRPr="00CC5B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причины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успехов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недостатков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проведенного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21BC8"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z w:val="24"/>
          <w:szCs w:val="24"/>
        </w:rPr>
        <w:t>?</w:t>
      </w:r>
    </w:p>
    <w:p w:rsidR="00F22AD8" w:rsidRPr="00CC5B1D" w:rsidRDefault="00F22AD8" w:rsidP="002E3030">
      <w:pPr>
        <w:pStyle w:val="a4"/>
        <w:widowControl w:val="0"/>
        <w:tabs>
          <w:tab w:val="left" w:pos="132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CC5B1D">
        <w:rPr>
          <w:rFonts w:ascii="Times New Roman" w:hAnsi="Times New Roman"/>
          <w:sz w:val="24"/>
          <w:szCs w:val="24"/>
        </w:rPr>
        <w:t>Что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данном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1BC8">
        <w:rPr>
          <w:rFonts w:ascii="Times New Roman" w:hAnsi="Times New Roman"/>
          <w:sz w:val="24"/>
          <w:szCs w:val="24"/>
        </w:rPr>
        <w:t>занятии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стоило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бы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изменить?</w:t>
      </w:r>
    </w:p>
    <w:p w:rsidR="00F22AD8" w:rsidRPr="00CC5B1D" w:rsidRDefault="00F22AD8" w:rsidP="002E3030">
      <w:pPr>
        <w:pStyle w:val="a4"/>
        <w:widowControl w:val="0"/>
        <w:tabs>
          <w:tab w:val="left" w:pos="1322"/>
        </w:tabs>
        <w:autoSpaceDE w:val="0"/>
        <w:autoSpaceDN w:val="0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CC5B1D">
        <w:rPr>
          <w:rFonts w:ascii="Times New Roman" w:hAnsi="Times New Roman"/>
          <w:sz w:val="24"/>
          <w:szCs w:val="24"/>
        </w:rPr>
        <w:t>Какие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выводы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из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результатов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1BC8"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необходимо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сделать</w:t>
      </w:r>
      <w:r w:rsidRPr="00CC5B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на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будущее?</w:t>
      </w:r>
    </w:p>
    <w:p w:rsidR="00F22AD8" w:rsidRPr="00CC5B1D" w:rsidRDefault="00F22AD8" w:rsidP="002E3030">
      <w:pPr>
        <w:pStyle w:val="a4"/>
        <w:widowControl w:val="0"/>
        <w:tabs>
          <w:tab w:val="left" w:pos="1322"/>
        </w:tabs>
        <w:autoSpaceDE w:val="0"/>
        <w:autoSpaceDN w:val="0"/>
        <w:spacing w:before="73"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CC5B1D">
        <w:rPr>
          <w:rFonts w:ascii="Times New Roman" w:hAnsi="Times New Roman"/>
          <w:sz w:val="24"/>
          <w:szCs w:val="24"/>
        </w:rPr>
        <w:t>Какова</w:t>
      </w:r>
      <w:r w:rsidRPr="00CC5B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общая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самооценка</w:t>
      </w:r>
      <w:r w:rsidRPr="00CC5B1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21BC8">
        <w:rPr>
          <w:rFonts w:ascii="Times New Roman" w:hAnsi="Times New Roman"/>
          <w:sz w:val="24"/>
          <w:szCs w:val="24"/>
        </w:rPr>
        <w:t>занятия</w:t>
      </w:r>
      <w:r w:rsidRPr="00CC5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преподавателем?</w:t>
      </w:r>
    </w:p>
    <w:p w:rsidR="00F22AD8" w:rsidRPr="00CC5B1D" w:rsidRDefault="00F22AD8" w:rsidP="00F22AD8">
      <w:pPr>
        <w:pStyle w:val="a4"/>
        <w:widowControl w:val="0"/>
        <w:tabs>
          <w:tab w:val="left" w:pos="1322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B1D">
        <w:rPr>
          <w:rFonts w:ascii="Times New Roman" w:hAnsi="Times New Roman"/>
          <w:sz w:val="24"/>
          <w:szCs w:val="24"/>
        </w:rPr>
        <w:t>Данный алгоритм может быть использован также как памятка для самоконтроля готовности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педагога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уроку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как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основа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для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подготовки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методической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разработки</w:t>
      </w:r>
      <w:r w:rsidRPr="0025284A">
        <w:rPr>
          <w:rFonts w:ascii="Times New Roman" w:hAnsi="Times New Roman"/>
          <w:sz w:val="24"/>
          <w:szCs w:val="24"/>
        </w:rPr>
        <w:t xml:space="preserve"> </w:t>
      </w:r>
      <w:r w:rsidRPr="00CC5B1D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>.</w:t>
      </w:r>
      <w:r w:rsidRPr="0025284A">
        <w:rPr>
          <w:rFonts w:ascii="Times New Roman" w:hAnsi="Times New Roman"/>
          <w:sz w:val="24"/>
          <w:szCs w:val="24"/>
        </w:rPr>
        <w:t xml:space="preserve"> </w:t>
      </w:r>
    </w:p>
    <w:p w:rsidR="00F22AD8" w:rsidRPr="00531B1D" w:rsidRDefault="00F22AD8" w:rsidP="00F22AD8">
      <w:pPr>
        <w:pStyle w:val="a4"/>
        <w:numPr>
          <w:ilvl w:val="1"/>
          <w:numId w:val="3"/>
        </w:numPr>
        <w:tabs>
          <w:tab w:val="left" w:pos="993"/>
        </w:tabs>
        <w:spacing w:afterLines="60" w:after="144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lastRenderedPageBreak/>
        <w:t>Анализ занятия</w:t>
      </w:r>
    </w:p>
    <w:p w:rsidR="00F22AD8" w:rsidRDefault="00F22AD8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целей а</w:t>
      </w:r>
      <w:r w:rsidRPr="007C2F62">
        <w:rPr>
          <w:rFonts w:ascii="Times New Roman" w:hAnsi="Times New Roman"/>
          <w:sz w:val="24"/>
          <w:szCs w:val="24"/>
        </w:rPr>
        <w:t xml:space="preserve">нализ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7C2F62">
        <w:rPr>
          <w:rFonts w:ascii="Times New Roman" w:hAnsi="Times New Roman"/>
          <w:sz w:val="24"/>
          <w:szCs w:val="24"/>
        </w:rPr>
        <w:t>может быть полным, кратким, структурным, аспектным, комплексным, поэтапным</w:t>
      </w:r>
      <w:r>
        <w:rPr>
          <w:rFonts w:ascii="Times New Roman" w:hAnsi="Times New Roman"/>
          <w:sz w:val="24"/>
          <w:szCs w:val="24"/>
        </w:rPr>
        <w:t>, и т.д</w:t>
      </w:r>
      <w:r w:rsidRPr="007C2F62">
        <w:rPr>
          <w:rFonts w:ascii="Times New Roman" w:hAnsi="Times New Roman"/>
          <w:sz w:val="24"/>
          <w:szCs w:val="24"/>
        </w:rPr>
        <w:t>.</w:t>
      </w:r>
    </w:p>
    <w:p w:rsidR="00F22AD8" w:rsidRDefault="00F22AD8" w:rsidP="00F22AD8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конкурса педагогического мастерства в техникуме проводится экспертный аспектный анализ. Другие типы анализа занятия в данных методических рекомендациях не рассматриваются.</w:t>
      </w:r>
    </w:p>
    <w:p w:rsidR="00F22AD8" w:rsidRDefault="00F22AD8" w:rsidP="00F22AD8">
      <w:pPr>
        <w:spacing w:after="80" w:line="240" w:lineRule="auto"/>
        <w:ind w:firstLine="709"/>
      </w:pPr>
      <w:r w:rsidRPr="007F09C5">
        <w:rPr>
          <w:rFonts w:ascii="Times New Roman" w:hAnsi="Times New Roman"/>
          <w:b/>
          <w:sz w:val="24"/>
          <w:szCs w:val="24"/>
        </w:rPr>
        <w:t xml:space="preserve">Аспектный анализ </w:t>
      </w:r>
      <w:r w:rsidRPr="00EC02F2">
        <w:rPr>
          <w:rFonts w:ascii="Times New Roman" w:hAnsi="Times New Roman"/>
          <w:sz w:val="24"/>
          <w:szCs w:val="24"/>
        </w:rPr>
        <w:t xml:space="preserve">занятия применяется для глубокого освещения одной стороны учебно-воспитательного процесса, осуществляемого на занятии. Этот анализ предполагает разбор и оценку аспектов </w:t>
      </w:r>
      <w:r>
        <w:rPr>
          <w:rFonts w:ascii="Times New Roman" w:hAnsi="Times New Roman"/>
          <w:sz w:val="24"/>
          <w:szCs w:val="24"/>
        </w:rPr>
        <w:t>занятия</w:t>
      </w:r>
      <w:r w:rsidRPr="00EC02F2">
        <w:rPr>
          <w:rFonts w:ascii="Times New Roman" w:hAnsi="Times New Roman"/>
          <w:sz w:val="24"/>
          <w:szCs w:val="24"/>
        </w:rPr>
        <w:t>:</w:t>
      </w:r>
      <w:r>
        <w:t xml:space="preserve"> </w:t>
      </w:r>
    </w:p>
    <w:p w:rsidR="00F22AD8" w:rsidRPr="00EC02F2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 w:rsidRPr="00EC02F2">
        <w:rPr>
          <w:rFonts w:ascii="Times New Roman" w:hAnsi="Times New Roman"/>
          <w:sz w:val="24"/>
          <w:szCs w:val="24"/>
        </w:rPr>
        <w:t xml:space="preserve">дидактического; </w:t>
      </w:r>
    </w:p>
    <w:p w:rsidR="00F22AD8" w:rsidRPr="00EC02F2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 w:rsidRPr="00EC02F2">
        <w:rPr>
          <w:rFonts w:ascii="Times New Roman" w:hAnsi="Times New Roman"/>
          <w:sz w:val="24"/>
          <w:szCs w:val="24"/>
        </w:rPr>
        <w:t xml:space="preserve">психологического; </w:t>
      </w:r>
    </w:p>
    <w:p w:rsidR="00F22AD8" w:rsidRPr="00EC02F2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 w:rsidRPr="00EC02F2">
        <w:rPr>
          <w:rFonts w:ascii="Times New Roman" w:hAnsi="Times New Roman"/>
          <w:sz w:val="24"/>
          <w:szCs w:val="24"/>
        </w:rPr>
        <w:t xml:space="preserve">воспитательного; </w:t>
      </w:r>
    </w:p>
    <w:p w:rsidR="00F22AD8" w:rsidRPr="00EC02F2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 w:rsidRPr="00EC02F2">
        <w:rPr>
          <w:rFonts w:ascii="Times New Roman" w:hAnsi="Times New Roman"/>
          <w:sz w:val="24"/>
          <w:szCs w:val="24"/>
        </w:rPr>
        <w:t xml:space="preserve">методического; </w:t>
      </w:r>
    </w:p>
    <w:p w:rsidR="00F22AD8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 w:rsidRPr="00EC02F2">
        <w:rPr>
          <w:rFonts w:ascii="Times New Roman" w:hAnsi="Times New Roman"/>
          <w:sz w:val="24"/>
          <w:szCs w:val="24"/>
        </w:rPr>
        <w:t xml:space="preserve">организационного. </w:t>
      </w:r>
    </w:p>
    <w:p w:rsidR="00F22AD8" w:rsidRPr="00106F17" w:rsidRDefault="00F22AD8" w:rsidP="00F22AD8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F17">
        <w:rPr>
          <w:rFonts w:ascii="Times New Roman" w:hAnsi="Times New Roman"/>
          <w:sz w:val="24"/>
          <w:szCs w:val="24"/>
        </w:rPr>
        <w:t>Аспектный анализ осуществляется на основе структурного</w:t>
      </w:r>
      <w:r>
        <w:rPr>
          <w:rFonts w:ascii="Times New Roman" w:hAnsi="Times New Roman"/>
          <w:sz w:val="24"/>
          <w:szCs w:val="24"/>
        </w:rPr>
        <w:t xml:space="preserve"> анализа</w:t>
      </w:r>
      <w:r w:rsidRPr="00106F17">
        <w:rPr>
          <w:rFonts w:ascii="Times New Roman" w:hAnsi="Times New Roman"/>
          <w:sz w:val="24"/>
          <w:szCs w:val="24"/>
        </w:rPr>
        <w:t>, то есть определяет логическую последовательность и взаимосвязь структурных элементов занятия. Главное внимание уделяется анализу одного из аспектов</w:t>
      </w:r>
      <w:r>
        <w:rPr>
          <w:rFonts w:ascii="Times New Roman" w:hAnsi="Times New Roman"/>
          <w:sz w:val="24"/>
          <w:szCs w:val="24"/>
        </w:rPr>
        <w:t>.</w:t>
      </w:r>
    </w:p>
    <w:p w:rsidR="00F22AD8" w:rsidRDefault="00F22AD8" w:rsidP="00F22AD8">
      <w:pPr>
        <w:pStyle w:val="a4"/>
        <w:widowControl w:val="0"/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открытого занятия, проводимый с целью участия в конкурсе педагогического мастерства осуществляется через призму методического анализа.</w:t>
      </w:r>
    </w:p>
    <w:p w:rsidR="00F22AD8" w:rsidRDefault="00F22AD8" w:rsidP="00F22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D1C">
        <w:rPr>
          <w:rFonts w:ascii="Times New Roman" w:hAnsi="Times New Roman"/>
          <w:sz w:val="24"/>
          <w:szCs w:val="24"/>
        </w:rPr>
        <w:t>Методический аспект анализа занятия может быть рассмотрен через следующие компоненты:</w:t>
      </w:r>
    </w:p>
    <w:p w:rsidR="00F22AD8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5D1C">
        <w:rPr>
          <w:rFonts w:ascii="Times New Roman" w:hAnsi="Times New Roman"/>
          <w:sz w:val="24"/>
          <w:szCs w:val="24"/>
        </w:rPr>
        <w:t>основная учебная цель занятия;</w:t>
      </w:r>
    </w:p>
    <w:p w:rsidR="00F22AD8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5D1C">
        <w:rPr>
          <w:rFonts w:ascii="Times New Roman" w:hAnsi="Times New Roman"/>
          <w:sz w:val="24"/>
          <w:szCs w:val="24"/>
        </w:rPr>
        <w:t>методическая логика занятия;</w:t>
      </w:r>
    </w:p>
    <w:p w:rsidR="00F22AD8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5D1C">
        <w:rPr>
          <w:rFonts w:ascii="Times New Roman" w:hAnsi="Times New Roman"/>
          <w:sz w:val="24"/>
          <w:szCs w:val="24"/>
        </w:rPr>
        <w:t>использование различных средств обучения;</w:t>
      </w:r>
    </w:p>
    <w:p w:rsidR="00F22AD8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175D1C">
        <w:rPr>
          <w:rFonts w:ascii="Times New Roman" w:hAnsi="Times New Roman"/>
          <w:sz w:val="24"/>
          <w:szCs w:val="24"/>
        </w:rPr>
        <w:t>спользование различных методических приемов;</w:t>
      </w:r>
    </w:p>
    <w:p w:rsidR="00F22AD8" w:rsidRPr="00175D1C" w:rsidRDefault="00F22AD8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right="238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5D1C">
        <w:rPr>
          <w:rFonts w:ascii="Times New Roman" w:hAnsi="Times New Roman"/>
          <w:sz w:val="24"/>
          <w:szCs w:val="24"/>
        </w:rPr>
        <w:t>использование различных организационных форм обучения.</w:t>
      </w:r>
    </w:p>
    <w:p w:rsidR="00F22AD8" w:rsidRPr="00106F17" w:rsidRDefault="00F22AD8" w:rsidP="00F22AD8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F17">
        <w:rPr>
          <w:rFonts w:ascii="Times New Roman" w:hAnsi="Times New Roman"/>
          <w:sz w:val="24"/>
          <w:szCs w:val="24"/>
        </w:rPr>
        <w:t>Независимо от выбора аспекта при аспектном анализе оцениваются главные моменты занятия с точки зрения их необходимости и результативности.</w:t>
      </w:r>
    </w:p>
    <w:p w:rsidR="004A5431" w:rsidRDefault="004A5431" w:rsidP="004A5431">
      <w:pPr>
        <w:pStyle w:val="a4"/>
        <w:tabs>
          <w:tab w:val="left" w:pos="993"/>
        </w:tabs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A5431" w:rsidRPr="00531B1D" w:rsidRDefault="004A5431" w:rsidP="00F22AD8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 xml:space="preserve">Показатели и критерии оценки проведения открытого занятия </w:t>
      </w:r>
    </w:p>
    <w:p w:rsidR="00F22AD8" w:rsidRDefault="00F22AD8" w:rsidP="004A5431">
      <w:pPr>
        <w:pStyle w:val="a4"/>
        <w:tabs>
          <w:tab w:val="left" w:pos="993"/>
        </w:tabs>
        <w:spacing w:after="8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и критерии оценки проведения открытого занятия на основе экспертного аспектного (методического) анализа и самоанализа (рефлексии) представлены в таблице </w:t>
      </w:r>
      <w:r w:rsidR="00D8166A">
        <w:rPr>
          <w:rFonts w:ascii="Times New Roman" w:hAnsi="Times New Roman"/>
          <w:sz w:val="24"/>
          <w:szCs w:val="24"/>
        </w:rPr>
        <w:t>5.</w:t>
      </w:r>
    </w:p>
    <w:p w:rsidR="00F22AD8" w:rsidRDefault="00F22AD8" w:rsidP="00F22AD8">
      <w:pPr>
        <w:pStyle w:val="a4"/>
        <w:widowControl w:val="0"/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2AD8" w:rsidRDefault="00F22AD8" w:rsidP="00F22AD8">
      <w:pPr>
        <w:pStyle w:val="a4"/>
        <w:widowControl w:val="0"/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816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Показатели и критерии </w:t>
      </w:r>
      <w:r w:rsidR="004A5431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проведения открытого занятия</w:t>
      </w:r>
    </w:p>
    <w:p w:rsidR="00F22AD8" w:rsidRDefault="00F22AD8" w:rsidP="00F22AD8">
      <w:pPr>
        <w:pStyle w:val="a4"/>
        <w:widowControl w:val="0"/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7305"/>
        <w:gridCol w:w="1856"/>
      </w:tblGrid>
      <w:tr w:rsidR="00F22AD8" w:rsidTr="00802834">
        <w:tc>
          <w:tcPr>
            <w:tcW w:w="415" w:type="dxa"/>
            <w:shd w:val="clear" w:color="auto" w:fill="auto"/>
          </w:tcPr>
          <w:p w:rsidR="00F22AD8" w:rsidRDefault="00F22AD8" w:rsidP="00531B1D"/>
        </w:tc>
        <w:tc>
          <w:tcPr>
            <w:tcW w:w="7348" w:type="dxa"/>
            <w:shd w:val="clear" w:color="auto" w:fill="auto"/>
          </w:tcPr>
          <w:p w:rsidR="00F22AD8" w:rsidRPr="002E3030" w:rsidRDefault="00F22AD8" w:rsidP="002E303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3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F22AD8" w:rsidRPr="002E3030" w:rsidRDefault="00F22AD8" w:rsidP="002E303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030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методическую целостность и структурированность в соответствии с типом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Целесообразно использует технологии, методы, приёмы и формы </w:t>
            </w:r>
            <w:r w:rsidRPr="005568B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учебной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чёткую структуру и хронометраж учебного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обоснованный и оптимальный для данного типа учебного занятия объём и содержание информации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9A2A6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Использование передовых технологий в профессиональной деятельности, владение методиками организации и проведения занятия 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9A2A6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Демонстрирует на занятии обоснованное применение передовых педагогических технологий (проектных, игровых, дистанционных, интерактивных и т.д.) в соответствии с </w:t>
            </w:r>
            <w:r w:rsidR="009A2A63">
              <w:rPr>
                <w:rFonts w:ascii="Times New Roman" w:hAnsi="Times New Roman"/>
                <w:sz w:val="24"/>
                <w:szCs w:val="24"/>
              </w:rPr>
              <w:t xml:space="preserve">дидактическими и методическими </w:t>
            </w:r>
            <w:r w:rsidRPr="005568BD">
              <w:rPr>
                <w:rFonts w:ascii="Times New Roman" w:hAnsi="Times New Roman"/>
                <w:sz w:val="24"/>
                <w:szCs w:val="24"/>
              </w:rPr>
              <w:t>целями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Создаёт проблемные учебные ситуации, моделирующие процессы, формирующие профессиональные навыки обучающихся, общепрофессиональную подготовку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Применяет деятельностный подход на учебном занятии 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Организация работы обучающихся, умение взаимодействовать с обучающимися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В организации учебной деятельности чётко даёт инструкции по выполнению заданий и самостоятельной работы обучающихся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Целесообразно и эффективно использует приёмы формирования и поддержания мотивации обучающихся на учебном занятии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Стимулирует активность и интерес обучающихся к выполнению заданий, побуждает к обсуждению вопросов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Демонстрирует корректное профессиональное общение с обучающимися, создаёт на учебном занятии ситуации сотрудничества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нацеленность всех структурных и методических элементов учебного занятия на достижение обучающимися индивидуального образовательного результата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психолого-педагогическую поддержку обучающихся, в том числе с особыми образовательными потребностями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и здоровьесберегающих технологий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Целесообразно и на достаточном уровне использует ИКТ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Реализует здоровьесберегающие подходы, использует приёмы снятия напряжения и смену видов учебной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Результативность учебного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Демонстрирует постановку и достижение планируемых результатов учебного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Планирует результаты учебного занятия с учётом ОПОП, в соответствии с рабочей программой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Планирует результаты учебного занятия в соответствии с целью, задачами, содержанием, формами и способами учебной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Привлекает обучающихся к планированию цели, задач и результатов учебного занятия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Привлекает обучающихся к анализу, самоанализу, самоконтролю, самооценке и оценке результатов занятия 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Владеет инструментарием оценивания результативности учебного занятия в соответствии с целевыми установками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0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Рефлексивная культура (самоанализ)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9A2A6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 xml:space="preserve">Владеет оценочно-рефлексивным инструментарием (грамотный и рациональный </w:t>
            </w:r>
            <w:r w:rsidR="009A2A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568BD">
              <w:rPr>
                <w:rFonts w:ascii="Times New Roman" w:hAnsi="Times New Roman"/>
                <w:sz w:val="24"/>
                <w:szCs w:val="24"/>
              </w:rPr>
              <w:t>бор вопросов для самоанализа)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Соотносит использованные на учебном занятии методы и приёмы с поставленной целью, задачами и достигнутыми результатами (присутствует оценка эффективности использованных методов и приёмов для достижения целевых установок занятия)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9C72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Обеспечивает наличие рефлексивно-оценочных элементов в структуре учебного занятия (в самоанализе присутствует рефлексия хода занятия)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3B63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BD">
              <w:rPr>
                <w:rFonts w:ascii="Times New Roman" w:hAnsi="Times New Roman"/>
                <w:sz w:val="24"/>
                <w:szCs w:val="24"/>
              </w:rPr>
              <w:t>Демонстрирует готовность и способность к профессиональной рефлексии во время беседы с экспертами, коллегами.</w:t>
            </w:r>
          </w:p>
        </w:tc>
        <w:tc>
          <w:tcPr>
            <w:tcW w:w="1701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AD8" w:rsidTr="00802834">
        <w:tc>
          <w:tcPr>
            <w:tcW w:w="415" w:type="dxa"/>
            <w:shd w:val="clear" w:color="auto" w:fill="auto"/>
          </w:tcPr>
          <w:p w:rsidR="00F22AD8" w:rsidRPr="002E3030" w:rsidRDefault="00F22AD8" w:rsidP="002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F22AD8" w:rsidRPr="005568BD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22AD8" w:rsidRDefault="00F22AD8" w:rsidP="002E30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C1FA9" w:rsidRDefault="007C1FA9" w:rsidP="0003314A">
      <w:pPr>
        <w:pStyle w:val="af4"/>
        <w:spacing w:after="80"/>
        <w:ind w:firstLine="709"/>
        <w:jc w:val="both"/>
        <w:rPr>
          <w:sz w:val="24"/>
          <w:szCs w:val="24"/>
        </w:rPr>
      </w:pPr>
    </w:p>
    <w:p w:rsidR="00F22AD8" w:rsidRDefault="004D7D4F" w:rsidP="003D10D2">
      <w:pPr>
        <w:pStyle w:val="af4"/>
        <w:ind w:firstLine="709"/>
        <w:jc w:val="both"/>
        <w:rPr>
          <w:sz w:val="24"/>
          <w:szCs w:val="24"/>
        </w:rPr>
      </w:pPr>
      <w:r w:rsidRPr="004D7D4F">
        <w:rPr>
          <w:sz w:val="24"/>
          <w:szCs w:val="24"/>
        </w:rPr>
        <w:t>Критерии</w:t>
      </w:r>
      <w:r>
        <w:rPr>
          <w:sz w:val="24"/>
          <w:szCs w:val="24"/>
        </w:rPr>
        <w:t xml:space="preserve">: показатель проявляется в полной мере – </w:t>
      </w:r>
      <w:r w:rsidR="007C1FA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балла, показатель </w:t>
      </w:r>
      <w:r w:rsidR="007C1FA9">
        <w:rPr>
          <w:sz w:val="24"/>
          <w:szCs w:val="24"/>
        </w:rPr>
        <w:t>в основном проявляется – 2 балла, показатель проявляется слабо (фрагментарно)</w:t>
      </w:r>
      <w:r w:rsidR="003D10D2">
        <w:rPr>
          <w:sz w:val="24"/>
          <w:szCs w:val="24"/>
        </w:rPr>
        <w:t xml:space="preserve"> – 1 балл</w:t>
      </w:r>
      <w:r w:rsidR="007C1FA9">
        <w:rPr>
          <w:sz w:val="24"/>
          <w:szCs w:val="24"/>
        </w:rPr>
        <w:t>, показатель не проявляется – 0 баллов</w:t>
      </w:r>
      <w:r w:rsidR="003D10D2">
        <w:rPr>
          <w:sz w:val="24"/>
          <w:szCs w:val="24"/>
        </w:rPr>
        <w:t>.</w:t>
      </w:r>
    </w:p>
    <w:p w:rsidR="007C1FA9" w:rsidRPr="004D7D4F" w:rsidRDefault="007C1FA9" w:rsidP="0003314A">
      <w:pPr>
        <w:pStyle w:val="af4"/>
        <w:spacing w:after="80"/>
        <w:ind w:firstLine="709"/>
        <w:jc w:val="both"/>
        <w:rPr>
          <w:sz w:val="24"/>
          <w:szCs w:val="24"/>
        </w:rPr>
      </w:pPr>
    </w:p>
    <w:p w:rsidR="00425683" w:rsidRDefault="00425683" w:rsidP="00D47E47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7E47">
        <w:rPr>
          <w:rFonts w:ascii="Times New Roman" w:hAnsi="Times New Roman"/>
          <w:b/>
          <w:caps/>
          <w:sz w:val="24"/>
          <w:szCs w:val="24"/>
        </w:rPr>
        <w:t>методическ</w:t>
      </w:r>
      <w:r w:rsidR="00C249B3">
        <w:rPr>
          <w:rFonts w:ascii="Times New Roman" w:hAnsi="Times New Roman"/>
          <w:b/>
          <w:caps/>
          <w:sz w:val="24"/>
          <w:szCs w:val="24"/>
        </w:rPr>
        <w:t>АЯ</w:t>
      </w:r>
      <w:r w:rsidRPr="00D47E4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47E47" w:rsidRPr="00D47E47">
        <w:rPr>
          <w:rFonts w:ascii="Times New Roman" w:hAnsi="Times New Roman"/>
          <w:b/>
          <w:caps/>
          <w:sz w:val="24"/>
          <w:szCs w:val="24"/>
        </w:rPr>
        <w:t>разработк</w:t>
      </w:r>
      <w:r w:rsidR="00C249B3">
        <w:rPr>
          <w:rFonts w:ascii="Times New Roman" w:hAnsi="Times New Roman"/>
          <w:b/>
          <w:caps/>
          <w:sz w:val="24"/>
          <w:szCs w:val="24"/>
        </w:rPr>
        <w:t>А</w:t>
      </w:r>
      <w:r w:rsidR="00D47E47" w:rsidRPr="00D47E47">
        <w:rPr>
          <w:rFonts w:ascii="Times New Roman" w:hAnsi="Times New Roman"/>
          <w:b/>
          <w:caps/>
          <w:sz w:val="24"/>
          <w:szCs w:val="24"/>
        </w:rPr>
        <w:t xml:space="preserve"> занятия</w:t>
      </w:r>
    </w:p>
    <w:p w:rsidR="007D4B1B" w:rsidRPr="00D47E47" w:rsidRDefault="007D4B1B" w:rsidP="007D4B1B">
      <w:pPr>
        <w:spacing w:after="0" w:line="240" w:lineRule="auto"/>
        <w:ind w:left="714"/>
        <w:rPr>
          <w:rFonts w:ascii="Times New Roman" w:hAnsi="Times New Roman"/>
          <w:b/>
          <w:caps/>
          <w:sz w:val="24"/>
          <w:szCs w:val="24"/>
        </w:rPr>
      </w:pPr>
    </w:p>
    <w:p w:rsidR="00D47E47" w:rsidRPr="004A5431" w:rsidRDefault="007D4B1B" w:rsidP="007D4B1B">
      <w:pPr>
        <w:pStyle w:val="a4"/>
        <w:numPr>
          <w:ilvl w:val="1"/>
          <w:numId w:val="3"/>
        </w:numPr>
        <w:tabs>
          <w:tab w:val="left" w:pos="993"/>
        </w:tabs>
        <w:spacing w:afterLines="60" w:after="144" w:line="240" w:lineRule="auto"/>
        <w:ind w:left="0"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A5431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Требования к </w:t>
      </w:r>
      <w:r w:rsidR="00E500E3" w:rsidRPr="004A5431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структуре и содержанию </w:t>
      </w:r>
      <w:r w:rsidRPr="004A5431">
        <w:rPr>
          <w:rFonts w:ascii="Times New Roman" w:hAnsi="Times New Roman"/>
          <w:b/>
          <w:color w:val="333333"/>
          <w:sz w:val="24"/>
          <w:szCs w:val="24"/>
          <w:lang w:eastAsia="ru-RU"/>
        </w:rPr>
        <w:t>методической разработк</w:t>
      </w:r>
      <w:r w:rsidR="0072003A" w:rsidRPr="004A5431">
        <w:rPr>
          <w:rFonts w:ascii="Times New Roman" w:hAnsi="Times New Roman"/>
          <w:b/>
          <w:color w:val="333333"/>
          <w:sz w:val="24"/>
          <w:szCs w:val="24"/>
          <w:lang w:eastAsia="ru-RU"/>
        </w:rPr>
        <w:t>и</w:t>
      </w:r>
      <w:r w:rsidR="00E500E3" w:rsidRPr="004A5431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занятия</w:t>
      </w:r>
    </w:p>
    <w:p w:rsidR="000E5085" w:rsidRDefault="00437294" w:rsidP="00437294">
      <w:pPr>
        <w:pStyle w:val="af4"/>
        <w:spacing w:after="80"/>
        <w:ind w:firstLine="709"/>
        <w:jc w:val="both"/>
        <w:rPr>
          <w:color w:val="333333"/>
          <w:sz w:val="24"/>
          <w:szCs w:val="24"/>
          <w:lang w:eastAsia="ru-RU"/>
        </w:rPr>
      </w:pPr>
      <w:r w:rsidRPr="007D4B1B">
        <w:rPr>
          <w:color w:val="333333"/>
          <w:sz w:val="24"/>
          <w:szCs w:val="24"/>
          <w:lang w:eastAsia="ru-RU"/>
        </w:rPr>
        <w:t xml:space="preserve">Методическая разработка относится к виду информационно-методической продукции и содержит логично структурированный и подробно описанный ход проведения учебного занятия </w:t>
      </w:r>
      <w:r w:rsidR="003D10D2">
        <w:rPr>
          <w:color w:val="333333"/>
          <w:sz w:val="24"/>
          <w:szCs w:val="24"/>
          <w:lang w:eastAsia="ru-RU"/>
        </w:rPr>
        <w:t>(</w:t>
      </w:r>
      <w:r w:rsidRPr="007D4B1B">
        <w:rPr>
          <w:color w:val="333333"/>
          <w:sz w:val="24"/>
          <w:szCs w:val="24"/>
          <w:lang w:eastAsia="ru-RU"/>
        </w:rPr>
        <w:t>мероприятия</w:t>
      </w:r>
      <w:r w:rsidR="003D10D2">
        <w:rPr>
          <w:color w:val="333333"/>
          <w:sz w:val="24"/>
          <w:szCs w:val="24"/>
          <w:lang w:eastAsia="ru-RU"/>
        </w:rPr>
        <w:t>)</w:t>
      </w:r>
      <w:r w:rsidRPr="007D4B1B">
        <w:rPr>
          <w:color w:val="333333"/>
          <w:sz w:val="24"/>
          <w:szCs w:val="24"/>
          <w:lang w:eastAsia="ru-RU"/>
        </w:rPr>
        <w:t>. Наряду с описанием последовательности действий включает характеристику поставленных педагогом целей и средств их достижения, ожидаемых результатов, сопровождается соответствующими методическими советами.</w:t>
      </w:r>
    </w:p>
    <w:p w:rsidR="00E500E3" w:rsidRPr="007D4B1B" w:rsidRDefault="00E500E3" w:rsidP="007A6A2B">
      <w:pPr>
        <w:spacing w:after="8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B1B">
        <w:rPr>
          <w:rFonts w:ascii="Times New Roman" w:hAnsi="Times New Roman"/>
          <w:sz w:val="24"/>
          <w:szCs w:val="24"/>
        </w:rPr>
        <w:t>Структура методической разработки занятия должна содержать</w:t>
      </w:r>
      <w:r>
        <w:rPr>
          <w:rFonts w:ascii="Times New Roman" w:hAnsi="Times New Roman"/>
          <w:sz w:val="24"/>
          <w:szCs w:val="24"/>
        </w:rPr>
        <w:t>: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0E3" w:rsidRPr="007A6A2B">
        <w:rPr>
          <w:rFonts w:ascii="Times New Roman" w:hAnsi="Times New Roman"/>
          <w:sz w:val="24"/>
          <w:szCs w:val="24"/>
        </w:rPr>
        <w:t>бщее описание (назначение, целевые ориентиры</w:t>
      </w:r>
      <w:r w:rsidR="00CC5B1D" w:rsidRPr="007A6A2B">
        <w:rPr>
          <w:rFonts w:ascii="Times New Roman" w:hAnsi="Times New Roman"/>
          <w:sz w:val="24"/>
          <w:szCs w:val="24"/>
        </w:rPr>
        <w:t xml:space="preserve"> (методические, дидактические)</w:t>
      </w:r>
      <w:r w:rsidR="00E500E3" w:rsidRPr="007A6A2B">
        <w:rPr>
          <w:rFonts w:ascii="Times New Roman" w:hAnsi="Times New Roman"/>
          <w:sz w:val="24"/>
          <w:szCs w:val="24"/>
        </w:rPr>
        <w:t>, используемые методы обучения, учебно-методическое обеспечение занятия, технические средства обучения, продолжительность занятия и др.)</w:t>
      </w:r>
      <w:r w:rsidR="003B665D" w:rsidRPr="007A6A2B">
        <w:rPr>
          <w:rFonts w:ascii="Times New Roman" w:hAnsi="Times New Roman"/>
          <w:sz w:val="24"/>
          <w:szCs w:val="24"/>
        </w:rPr>
        <w:t>,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00E3" w:rsidRPr="007A6A2B">
        <w:rPr>
          <w:rFonts w:ascii="Times New Roman" w:hAnsi="Times New Roman"/>
          <w:sz w:val="24"/>
          <w:szCs w:val="24"/>
        </w:rPr>
        <w:t>труктуру (ход) занятия (хронологическую разбивку на этапы с описанием действий преподавателя и обучающихся на каждом этапе)</w:t>
      </w:r>
      <w:r w:rsidR="003B665D" w:rsidRPr="007A6A2B">
        <w:rPr>
          <w:rFonts w:ascii="Times New Roman" w:hAnsi="Times New Roman"/>
          <w:sz w:val="24"/>
          <w:szCs w:val="24"/>
        </w:rPr>
        <w:t>,</w:t>
      </w:r>
      <w:r w:rsidR="00E500E3" w:rsidRPr="007A6A2B">
        <w:rPr>
          <w:rFonts w:ascii="Times New Roman" w:hAnsi="Times New Roman"/>
          <w:sz w:val="24"/>
          <w:szCs w:val="24"/>
        </w:rPr>
        <w:t xml:space="preserve"> 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500E3" w:rsidRPr="007A6A2B">
        <w:rPr>
          <w:rFonts w:ascii="Times New Roman" w:hAnsi="Times New Roman"/>
          <w:sz w:val="24"/>
          <w:szCs w:val="24"/>
        </w:rPr>
        <w:t>онспект (сценарий) занятия,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C4B51">
        <w:rPr>
          <w:rFonts w:ascii="Times New Roman" w:hAnsi="Times New Roman"/>
          <w:sz w:val="24"/>
          <w:szCs w:val="24"/>
        </w:rPr>
        <w:t>сточники информации,</w:t>
      </w:r>
      <w:r w:rsidR="00E500E3" w:rsidRPr="007A6A2B">
        <w:rPr>
          <w:rFonts w:ascii="Times New Roman" w:hAnsi="Times New Roman"/>
          <w:sz w:val="24"/>
          <w:szCs w:val="24"/>
        </w:rPr>
        <w:t xml:space="preserve"> 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500E3" w:rsidRPr="007A6A2B">
        <w:rPr>
          <w:rFonts w:ascii="Times New Roman" w:hAnsi="Times New Roman"/>
          <w:sz w:val="24"/>
          <w:szCs w:val="24"/>
        </w:rPr>
        <w:t xml:space="preserve">риложения (образцы дидактических материалов, заданий, контрольно-оценочных средств и т.д.). </w:t>
      </w:r>
    </w:p>
    <w:p w:rsidR="00E500E3" w:rsidRDefault="00E500E3" w:rsidP="007A6A2B">
      <w:pPr>
        <w:spacing w:before="80" w:after="8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содержанию методической разработки занятия:</w:t>
      </w:r>
    </w:p>
    <w:p w:rsidR="00E500E3" w:rsidRPr="009C4B51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00E3" w:rsidRPr="009C4B51">
        <w:rPr>
          <w:rFonts w:ascii="Times New Roman" w:hAnsi="Times New Roman"/>
          <w:sz w:val="24"/>
          <w:szCs w:val="24"/>
        </w:rPr>
        <w:t>одержание должно чет</w:t>
      </w:r>
      <w:r>
        <w:rPr>
          <w:rFonts w:ascii="Times New Roman" w:hAnsi="Times New Roman"/>
          <w:sz w:val="24"/>
          <w:szCs w:val="24"/>
        </w:rPr>
        <w:t>ко соответствовать теме и целям;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00E3" w:rsidRPr="007A6A2B">
        <w:rPr>
          <w:rFonts w:ascii="Times New Roman" w:hAnsi="Times New Roman"/>
          <w:sz w:val="24"/>
          <w:szCs w:val="24"/>
        </w:rPr>
        <w:t xml:space="preserve">одержание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</w:t>
      </w:r>
      <w:r>
        <w:rPr>
          <w:rFonts w:ascii="Times New Roman" w:hAnsi="Times New Roman"/>
          <w:sz w:val="24"/>
          <w:szCs w:val="24"/>
        </w:rPr>
        <w:t>информационных средств обучения;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500E3" w:rsidRPr="007A6A2B">
        <w:rPr>
          <w:rFonts w:ascii="Times New Roman" w:hAnsi="Times New Roman"/>
          <w:sz w:val="24"/>
          <w:szCs w:val="24"/>
        </w:rPr>
        <w:t>атериал должен быть систематизирован, изложен максимально просто и</w:t>
      </w:r>
      <w:r>
        <w:rPr>
          <w:rFonts w:ascii="Times New Roman" w:hAnsi="Times New Roman"/>
          <w:sz w:val="24"/>
          <w:szCs w:val="24"/>
        </w:rPr>
        <w:t xml:space="preserve"> четко;</w:t>
      </w:r>
    </w:p>
    <w:p w:rsidR="00E500E3" w:rsidRPr="007A6A2B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E500E3" w:rsidRPr="007A6A2B">
        <w:rPr>
          <w:rFonts w:ascii="Times New Roman" w:hAnsi="Times New Roman"/>
          <w:sz w:val="24"/>
          <w:szCs w:val="24"/>
        </w:rPr>
        <w:t>зык методической разработки должен быть лакон</w:t>
      </w:r>
      <w:r>
        <w:rPr>
          <w:rFonts w:ascii="Times New Roman" w:hAnsi="Times New Roman"/>
          <w:sz w:val="24"/>
          <w:szCs w:val="24"/>
        </w:rPr>
        <w:t>ичным, грамотным, убедительным;</w:t>
      </w:r>
    </w:p>
    <w:p w:rsidR="00E500E3" w:rsidRPr="007A6A2B" w:rsidRDefault="003B63D4" w:rsidP="009C4B51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E7009" w:rsidRPr="007A6A2B">
        <w:rPr>
          <w:rFonts w:ascii="Times New Roman" w:hAnsi="Times New Roman"/>
          <w:sz w:val="24"/>
          <w:szCs w:val="24"/>
        </w:rPr>
        <w:t>етодическая разработка д</w:t>
      </w:r>
      <w:r w:rsidR="00E500E3" w:rsidRPr="007A6A2B">
        <w:rPr>
          <w:rFonts w:ascii="Times New Roman" w:hAnsi="Times New Roman"/>
          <w:sz w:val="24"/>
          <w:szCs w:val="24"/>
        </w:rPr>
        <w:t>олжна содержать конкретные материалы, которые педагог использовал в своей работе (инструкции, карточки, схемы, тесты и т.д.).</w:t>
      </w:r>
    </w:p>
    <w:p w:rsidR="00E500E3" w:rsidRDefault="00E500E3" w:rsidP="00531B1D">
      <w:pPr>
        <w:pStyle w:val="af4"/>
        <w:jc w:val="both"/>
        <w:rPr>
          <w:sz w:val="26"/>
        </w:rPr>
      </w:pPr>
    </w:p>
    <w:p w:rsidR="00E500E3" w:rsidRPr="007E7009" w:rsidRDefault="00E500E3" w:rsidP="007A6A2B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3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 к оформлению методической разработки</w:t>
      </w:r>
      <w:r w:rsidR="007A6A2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00E3" w:rsidRPr="007E7009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before="14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0E3" w:rsidRPr="007E7009">
        <w:rPr>
          <w:rFonts w:ascii="Times New Roman" w:hAnsi="Times New Roman"/>
          <w:sz w:val="24"/>
          <w:szCs w:val="24"/>
        </w:rPr>
        <w:t>бщий</w:t>
      </w:r>
      <w:r w:rsidR="00E500E3" w:rsidRPr="007E700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объем</w:t>
      </w:r>
      <w:r w:rsidR="00E500E3" w:rsidRPr="007E7009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методической</w:t>
      </w:r>
      <w:r w:rsidR="00E500E3" w:rsidRPr="007E700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разработки</w:t>
      </w:r>
      <w:r w:rsidR="00E500E3" w:rsidRPr="007E700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 xml:space="preserve">(без приложений) </w:t>
      </w:r>
      <w:r w:rsidR="00E500E3" w:rsidRPr="007E7009">
        <w:rPr>
          <w:rFonts w:ascii="Times New Roman" w:hAnsi="Times New Roman"/>
          <w:sz w:val="24"/>
          <w:szCs w:val="24"/>
        </w:rPr>
        <w:t>должен</w:t>
      </w:r>
      <w:r w:rsidR="00E500E3" w:rsidRPr="007E700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составлять</w:t>
      </w:r>
      <w:r w:rsidR="00E500E3" w:rsidRPr="007E700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 xml:space="preserve">ориентировочно </w:t>
      </w:r>
      <w:r w:rsidR="007A6A2B">
        <w:rPr>
          <w:rFonts w:ascii="Times New Roman" w:hAnsi="Times New Roman"/>
          <w:sz w:val="24"/>
          <w:szCs w:val="24"/>
        </w:rPr>
        <w:t>4</w:t>
      </w:r>
      <w:r w:rsidR="007E7009" w:rsidRPr="007E7009">
        <w:rPr>
          <w:rFonts w:ascii="Times New Roman" w:hAnsi="Times New Roman"/>
          <w:sz w:val="24"/>
          <w:szCs w:val="24"/>
        </w:rPr>
        <w:t>-</w:t>
      </w:r>
      <w:r w:rsidR="007A6A2B">
        <w:rPr>
          <w:rFonts w:ascii="Times New Roman" w:hAnsi="Times New Roman"/>
          <w:sz w:val="24"/>
          <w:szCs w:val="24"/>
        </w:rPr>
        <w:t>6</w:t>
      </w:r>
      <w:r w:rsidR="00E500E3" w:rsidRPr="007E7009">
        <w:rPr>
          <w:rFonts w:ascii="Times New Roman" w:hAnsi="Times New Roman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>листов компьютерного</w:t>
      </w:r>
      <w:r>
        <w:rPr>
          <w:rFonts w:ascii="Times New Roman" w:hAnsi="Times New Roman"/>
          <w:sz w:val="24"/>
          <w:szCs w:val="24"/>
        </w:rPr>
        <w:t xml:space="preserve"> текста;</w:t>
      </w:r>
    </w:p>
    <w:p w:rsidR="00E500E3" w:rsidRPr="007E7009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75" w:lineRule="exac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500E3" w:rsidRPr="007E7009">
        <w:rPr>
          <w:rFonts w:ascii="Times New Roman" w:hAnsi="Times New Roman"/>
          <w:sz w:val="24"/>
          <w:szCs w:val="24"/>
        </w:rPr>
        <w:t>рифт</w:t>
      </w:r>
      <w:r w:rsidR="00E500E3" w:rsidRPr="007E7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методической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разработки</w:t>
      </w:r>
      <w:r w:rsidR="00E500E3"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Times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New</w:t>
      </w:r>
      <w:r w:rsidR="00E500E3" w:rsidRPr="007E7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Roman,</w:t>
      </w:r>
      <w:r w:rsidR="00E500E3" w:rsidRPr="007E7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размер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2003A" w:rsidRPr="007E7009">
        <w:rPr>
          <w:rFonts w:ascii="Times New Roman" w:hAnsi="Times New Roman"/>
          <w:sz w:val="24"/>
          <w:szCs w:val="24"/>
        </w:rPr>
        <w:t>шрифта</w:t>
      </w:r>
      <w:r w:rsidR="0072003A" w:rsidRPr="007E700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2003A" w:rsidRPr="007E7009">
        <w:rPr>
          <w:rFonts w:ascii="Times New Roman" w:hAnsi="Times New Roman"/>
          <w:spacing w:val="-1"/>
          <w:sz w:val="24"/>
          <w:szCs w:val="24"/>
        </w:rPr>
        <w:t>12</w:t>
      </w:r>
      <w:r w:rsidR="00E500E3" w:rsidRPr="007E7009">
        <w:rPr>
          <w:rFonts w:ascii="Times New Roman" w:hAnsi="Times New Roman"/>
          <w:sz w:val="24"/>
          <w:szCs w:val="24"/>
        </w:rPr>
        <w:t>,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интервал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1,</w:t>
      </w:r>
      <w:r w:rsidR="007E70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E500E3" w:rsidRPr="007E7009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0E3" w:rsidRPr="007E7009">
        <w:rPr>
          <w:rFonts w:ascii="Times New Roman" w:hAnsi="Times New Roman"/>
          <w:sz w:val="24"/>
          <w:szCs w:val="24"/>
        </w:rPr>
        <w:t>бъем</w:t>
      </w:r>
      <w:r w:rsidR="00E500E3" w:rsidRPr="007E700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приложений</w:t>
      </w:r>
      <w:r w:rsidR="00E500E3" w:rsidRPr="007E700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не</w:t>
      </w:r>
      <w:r w:rsidR="00E500E3" w:rsidRPr="007E700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лимитируется,</w:t>
      </w:r>
      <w:r w:rsidR="00E500E3" w:rsidRPr="007E700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но</w:t>
      </w:r>
      <w:r w:rsidR="00E500E3" w:rsidRPr="007E700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они</w:t>
      </w:r>
      <w:r w:rsidR="00E500E3" w:rsidRPr="007E700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должны</w:t>
      </w:r>
      <w:r w:rsidR="00E500E3" w:rsidRPr="007E700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соответствовать</w:t>
      </w:r>
      <w:r w:rsidR="00E500E3" w:rsidRPr="007E700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тексту</w:t>
      </w:r>
      <w:r w:rsidR="00E500E3" w:rsidRPr="007E700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(ссылки</w:t>
      </w:r>
      <w:r w:rsidR="00E500E3" w:rsidRPr="007E700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>на</w:t>
      </w:r>
      <w:r w:rsidR="007E7009">
        <w:rPr>
          <w:rFonts w:ascii="Times New Roman" w:hAnsi="Times New Roman"/>
          <w:sz w:val="24"/>
          <w:szCs w:val="24"/>
        </w:rPr>
        <w:t xml:space="preserve"> </w:t>
      </w:r>
      <w:r w:rsidR="007E7009" w:rsidRPr="007A6A2B">
        <w:rPr>
          <w:rFonts w:ascii="Times New Roman" w:hAnsi="Times New Roman"/>
          <w:sz w:val="24"/>
          <w:szCs w:val="24"/>
        </w:rPr>
        <w:t>них</w:t>
      </w:r>
      <w:r w:rsidR="00E500E3" w:rsidRPr="007A6A2B">
        <w:rPr>
          <w:rFonts w:ascii="Times New Roman" w:hAnsi="Times New Roman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в</w:t>
      </w:r>
      <w:r w:rsidR="00E500E3" w:rsidRPr="007E700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 обязательны);</w:t>
      </w:r>
    </w:p>
    <w:p w:rsidR="00E500E3" w:rsidRPr="007E7009" w:rsidRDefault="003B63D4" w:rsidP="00FF355A">
      <w:pPr>
        <w:pStyle w:val="a4"/>
        <w:widowControl w:val="0"/>
        <w:numPr>
          <w:ilvl w:val="0"/>
          <w:numId w:val="15"/>
        </w:numPr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00E3" w:rsidRPr="007E7009">
        <w:rPr>
          <w:rFonts w:ascii="Times New Roman" w:hAnsi="Times New Roman"/>
          <w:sz w:val="24"/>
          <w:szCs w:val="24"/>
        </w:rPr>
        <w:t>писок</w:t>
      </w:r>
      <w:r w:rsidR="00E500E3" w:rsidRPr="007E7009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использованных</w:t>
      </w:r>
      <w:r w:rsidR="00E500E3" w:rsidRPr="007E700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источников</w:t>
      </w:r>
      <w:r w:rsidR="00E500E3" w:rsidRPr="007E700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должен</w:t>
      </w:r>
      <w:r w:rsidR="00E500E3" w:rsidRPr="007E7009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быть</w:t>
      </w:r>
      <w:r w:rsidR="00E500E3" w:rsidRPr="007E700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в</w:t>
      </w:r>
      <w:r w:rsidR="00E500E3" w:rsidRPr="007E700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алфавитном</w:t>
      </w:r>
      <w:r w:rsidR="00E500E3" w:rsidRPr="007E700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порядке</w:t>
      </w:r>
      <w:r w:rsidR="00E500E3" w:rsidRPr="007E700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по</w:t>
      </w:r>
      <w:r w:rsidR="00E500E3" w:rsidRPr="007E700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>ФИО</w:t>
      </w:r>
      <w:r w:rsidR="007E7009">
        <w:rPr>
          <w:rFonts w:ascii="Times New Roman" w:hAnsi="Times New Roman"/>
          <w:sz w:val="24"/>
          <w:szCs w:val="24"/>
        </w:rPr>
        <w:t xml:space="preserve"> </w:t>
      </w:r>
      <w:r w:rsidR="007E7009" w:rsidRPr="007E7009">
        <w:rPr>
          <w:rFonts w:ascii="Times New Roman" w:hAnsi="Times New Roman"/>
          <w:sz w:val="24"/>
          <w:szCs w:val="24"/>
        </w:rPr>
        <w:t>авторов</w:t>
      </w:r>
      <w:r w:rsidR="00E500E3" w:rsidRPr="007E7009">
        <w:rPr>
          <w:rFonts w:ascii="Times New Roman" w:hAnsi="Times New Roman"/>
          <w:sz w:val="24"/>
          <w:szCs w:val="24"/>
        </w:rPr>
        <w:t xml:space="preserve"> и содержать необходимые</w:t>
      </w:r>
      <w:r w:rsidR="00E500E3" w:rsidRPr="007E700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библиографические</w:t>
      </w:r>
      <w:r w:rsidR="00E500E3" w:rsidRPr="007E7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500E3" w:rsidRPr="007E7009">
        <w:rPr>
          <w:rFonts w:ascii="Times New Roman" w:hAnsi="Times New Roman"/>
          <w:sz w:val="24"/>
          <w:szCs w:val="24"/>
        </w:rPr>
        <w:t>данные</w:t>
      </w:r>
      <w:r w:rsidR="007A6A2B">
        <w:rPr>
          <w:rFonts w:ascii="Times New Roman" w:hAnsi="Times New Roman"/>
          <w:sz w:val="24"/>
          <w:szCs w:val="24"/>
        </w:rPr>
        <w:t>.</w:t>
      </w:r>
      <w:r w:rsidR="00E500E3" w:rsidRPr="007E700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02D50" w:rsidRPr="00DC20AC" w:rsidRDefault="00802D50" w:rsidP="002E3030">
      <w:pPr>
        <w:pStyle w:val="a4"/>
        <w:widowControl w:val="0"/>
        <w:tabs>
          <w:tab w:val="left" w:pos="680"/>
          <w:tab w:val="left" w:pos="681"/>
        </w:tabs>
        <w:autoSpaceDE w:val="0"/>
        <w:autoSpaceDN w:val="0"/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0AC">
        <w:rPr>
          <w:rFonts w:ascii="Times New Roman" w:hAnsi="Times New Roman"/>
          <w:sz w:val="24"/>
          <w:szCs w:val="24"/>
        </w:rPr>
        <w:t xml:space="preserve">Главное требование к любой методической разработке – это </w:t>
      </w:r>
      <w:r w:rsidR="00DC20AC" w:rsidRPr="00DC20AC">
        <w:rPr>
          <w:rFonts w:ascii="Times New Roman" w:hAnsi="Times New Roman"/>
          <w:sz w:val="24"/>
          <w:szCs w:val="24"/>
        </w:rPr>
        <w:t xml:space="preserve">грамотное, </w:t>
      </w:r>
      <w:r w:rsidRPr="00DC20AC">
        <w:rPr>
          <w:rFonts w:ascii="Times New Roman" w:hAnsi="Times New Roman"/>
          <w:sz w:val="24"/>
          <w:szCs w:val="24"/>
        </w:rPr>
        <w:t>лаконичное и понятное изложение</w:t>
      </w:r>
      <w:r w:rsidR="00DC20AC" w:rsidRPr="00DC20AC">
        <w:rPr>
          <w:rFonts w:ascii="Times New Roman" w:hAnsi="Times New Roman"/>
          <w:sz w:val="24"/>
          <w:szCs w:val="24"/>
        </w:rPr>
        <w:t xml:space="preserve"> материала</w:t>
      </w:r>
      <w:r w:rsidRPr="00DC20AC">
        <w:rPr>
          <w:rFonts w:ascii="Times New Roman" w:hAnsi="Times New Roman"/>
          <w:sz w:val="24"/>
          <w:szCs w:val="24"/>
        </w:rPr>
        <w:t xml:space="preserve">, чтобы педагоги, не присутствующие на занятии, смогли </w:t>
      </w:r>
      <w:r w:rsidR="003B63D4" w:rsidRPr="00DC20AC">
        <w:rPr>
          <w:rFonts w:ascii="Times New Roman" w:hAnsi="Times New Roman"/>
          <w:sz w:val="24"/>
          <w:szCs w:val="24"/>
        </w:rPr>
        <w:t xml:space="preserve">по описанию </w:t>
      </w:r>
      <w:r w:rsidRPr="00DC20AC">
        <w:rPr>
          <w:rFonts w:ascii="Times New Roman" w:hAnsi="Times New Roman"/>
          <w:sz w:val="24"/>
          <w:szCs w:val="24"/>
        </w:rPr>
        <w:t xml:space="preserve">его </w:t>
      </w:r>
      <w:r w:rsidR="00DC20AC" w:rsidRPr="00DC20AC">
        <w:rPr>
          <w:rFonts w:ascii="Times New Roman" w:hAnsi="Times New Roman"/>
          <w:sz w:val="24"/>
          <w:szCs w:val="24"/>
        </w:rPr>
        <w:t xml:space="preserve">наглядно </w:t>
      </w:r>
      <w:r w:rsidRPr="00DC20AC">
        <w:rPr>
          <w:rFonts w:ascii="Times New Roman" w:hAnsi="Times New Roman"/>
          <w:sz w:val="24"/>
          <w:szCs w:val="24"/>
        </w:rPr>
        <w:t>представить</w:t>
      </w:r>
      <w:r w:rsidR="003B63D4">
        <w:rPr>
          <w:rFonts w:ascii="Times New Roman" w:hAnsi="Times New Roman"/>
          <w:sz w:val="24"/>
          <w:szCs w:val="24"/>
        </w:rPr>
        <w:t>.</w:t>
      </w:r>
    </w:p>
    <w:p w:rsidR="00E500E3" w:rsidRDefault="00E500E3" w:rsidP="002E3030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009">
        <w:rPr>
          <w:rFonts w:ascii="Times New Roman" w:hAnsi="Times New Roman"/>
          <w:sz w:val="24"/>
          <w:szCs w:val="24"/>
        </w:rPr>
        <w:t>Подготовленная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и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оформленная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методическая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разработка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занятия</w:t>
      </w:r>
      <w:r w:rsidR="007E7009">
        <w:rPr>
          <w:rFonts w:ascii="Times New Roman" w:hAnsi="Times New Roman"/>
          <w:sz w:val="24"/>
          <w:szCs w:val="24"/>
        </w:rPr>
        <w:t xml:space="preserve"> или мероприятия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после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рассмотрения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на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заседании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E7009">
        <w:rPr>
          <w:rFonts w:ascii="Times New Roman" w:hAnsi="Times New Roman"/>
          <w:spacing w:val="1"/>
          <w:sz w:val="24"/>
          <w:szCs w:val="24"/>
        </w:rPr>
        <w:t>предметно-цикловой комиссии</w:t>
      </w:r>
      <w:r w:rsidR="00D37A95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7E7009">
        <w:rPr>
          <w:rFonts w:ascii="Times New Roman" w:hAnsi="Times New Roman"/>
          <w:sz w:val="24"/>
          <w:szCs w:val="24"/>
        </w:rPr>
        <w:t>утвержд</w:t>
      </w:r>
      <w:r w:rsidR="00D37A95">
        <w:rPr>
          <w:rFonts w:ascii="Times New Roman" w:hAnsi="Times New Roman"/>
          <w:sz w:val="24"/>
          <w:szCs w:val="24"/>
        </w:rPr>
        <w:t>ается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E7009">
        <w:rPr>
          <w:rFonts w:ascii="Times New Roman" w:hAnsi="Times New Roman"/>
          <w:sz w:val="24"/>
          <w:szCs w:val="24"/>
        </w:rPr>
        <w:t>заместителем директора по учебно-методической работе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A95">
        <w:rPr>
          <w:rFonts w:ascii="Times New Roman" w:hAnsi="Times New Roman"/>
          <w:spacing w:val="1"/>
          <w:sz w:val="24"/>
          <w:szCs w:val="24"/>
        </w:rPr>
        <w:t xml:space="preserve">и </w:t>
      </w:r>
      <w:r w:rsidRPr="007E7009">
        <w:rPr>
          <w:rFonts w:ascii="Times New Roman" w:hAnsi="Times New Roman"/>
          <w:sz w:val="24"/>
          <w:szCs w:val="24"/>
        </w:rPr>
        <w:t>сдается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в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методический</w:t>
      </w:r>
      <w:r w:rsidRPr="007E70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09">
        <w:rPr>
          <w:rFonts w:ascii="Times New Roman" w:hAnsi="Times New Roman"/>
          <w:sz w:val="24"/>
          <w:szCs w:val="24"/>
        </w:rPr>
        <w:t>кабинет</w:t>
      </w:r>
      <w:r w:rsidR="007E7009">
        <w:rPr>
          <w:rFonts w:ascii="Times New Roman" w:hAnsi="Times New Roman"/>
          <w:sz w:val="24"/>
          <w:szCs w:val="24"/>
        </w:rPr>
        <w:t>.</w:t>
      </w:r>
    </w:p>
    <w:p w:rsidR="004A5431" w:rsidRDefault="004A5431" w:rsidP="00593295">
      <w:pPr>
        <w:pStyle w:val="a4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5431" w:rsidRPr="004A5431" w:rsidRDefault="004A5431" w:rsidP="002E3030">
      <w:pPr>
        <w:pStyle w:val="a4"/>
        <w:numPr>
          <w:ilvl w:val="1"/>
          <w:numId w:val="3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и критерии оценки методической разработки </w:t>
      </w:r>
    </w:p>
    <w:p w:rsidR="005568BD" w:rsidRDefault="005568BD" w:rsidP="004A5431">
      <w:pPr>
        <w:pStyle w:val="a4"/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и критерии оценки методической разработки, представленной на конкурс педагогического мастерства в техникуме</w:t>
      </w:r>
      <w:r w:rsidR="004A5431"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отражены в таблице </w:t>
      </w:r>
      <w:r w:rsidR="003F1B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54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09F5" w:rsidRDefault="00E709F5" w:rsidP="00802D50">
      <w:pPr>
        <w:pStyle w:val="a4"/>
        <w:tabs>
          <w:tab w:val="left" w:pos="993"/>
        </w:tabs>
        <w:spacing w:after="8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9F5" w:rsidRDefault="00E709F5" w:rsidP="00E709F5">
      <w:pPr>
        <w:pStyle w:val="a4"/>
        <w:tabs>
          <w:tab w:val="left" w:pos="993"/>
        </w:tabs>
        <w:spacing w:after="8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3F1B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Показатели и критерии оценки методической разработки</w:t>
      </w:r>
    </w:p>
    <w:p w:rsidR="003F1B44" w:rsidRDefault="003F1B44" w:rsidP="00E709F5">
      <w:pPr>
        <w:pStyle w:val="a4"/>
        <w:tabs>
          <w:tab w:val="left" w:pos="993"/>
        </w:tabs>
        <w:spacing w:after="8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089"/>
        <w:gridCol w:w="2511"/>
        <w:gridCol w:w="992"/>
      </w:tblGrid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2E3030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9" w:type="dxa"/>
            <w:shd w:val="clear" w:color="auto" w:fill="auto"/>
          </w:tcPr>
          <w:p w:rsidR="007C1FA9" w:rsidRPr="007C1FA9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1" w:type="dxa"/>
          </w:tcPr>
          <w:p w:rsidR="007C1FA9" w:rsidRPr="007C1FA9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7C1FA9" w:rsidRPr="007C1FA9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shd w:val="clear" w:color="auto" w:fill="auto"/>
          </w:tcPr>
          <w:p w:rsidR="007C1FA9" w:rsidRPr="00DD30C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0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структуре и содержанию</w:t>
            </w:r>
          </w:p>
        </w:tc>
        <w:tc>
          <w:tcPr>
            <w:tcW w:w="2511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 чётко обозначены целевые ориентиры (методические, дидактические),</w:t>
            </w:r>
            <w:r w:rsidRPr="0004051B">
              <w:rPr>
                <w:rFonts w:ascii="Times New Roman" w:hAnsi="Times New Roman"/>
                <w:sz w:val="24"/>
                <w:szCs w:val="24"/>
              </w:rPr>
              <w:t xml:space="preserve"> используемые методы обучения, учебно-методическое обеспечение занятия, технические средства обучения, продолжительность занятия</w:t>
            </w:r>
            <w:r w:rsidR="003B6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vMerge w:val="restart"/>
          </w:tcPr>
          <w:p w:rsidR="007C1FA9" w:rsidRDefault="007C1FA9" w:rsidP="00213937">
            <w:pPr>
              <w:pStyle w:val="af4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проявляется в полной мере – 3 балла, показатель в основном проявляется – 2 </w:t>
            </w:r>
            <w:r>
              <w:rPr>
                <w:sz w:val="24"/>
                <w:szCs w:val="24"/>
              </w:rPr>
              <w:lastRenderedPageBreak/>
              <w:t>балла, показатель проявляется слабо (фрагментарно)</w:t>
            </w:r>
            <w:r w:rsidR="009C72C5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, показатель не проявляется – 0 баллов</w:t>
            </w:r>
          </w:p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методической разработки соответствует теме и 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евым установкам</w:t>
            </w:r>
            <w:r w:rsidR="003B6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1" w:type="dxa"/>
            <w:vMerge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1B">
              <w:rPr>
                <w:rFonts w:ascii="Times New Roman" w:hAnsi="Times New Roman"/>
                <w:sz w:val="24"/>
                <w:szCs w:val="24"/>
              </w:rPr>
              <w:t>В структуре занятия дана хронологическая разбивка на этапы с понятным описанием действий преподавателя и обучающихся на каждом этапе.</w:t>
            </w:r>
          </w:p>
        </w:tc>
        <w:tc>
          <w:tcPr>
            <w:tcW w:w="2511" w:type="dxa"/>
            <w:vMerge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51B">
              <w:rPr>
                <w:rFonts w:ascii="Times New Roman" w:hAnsi="Times New Roman"/>
                <w:sz w:val="24"/>
                <w:szCs w:val="24"/>
              </w:rPr>
              <w:t xml:space="preserve">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04051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DD30CB">
              <w:rPr>
                <w:rFonts w:ascii="Times New Roman" w:hAnsi="Times New Roman"/>
                <w:sz w:val="24"/>
                <w:szCs w:val="24"/>
              </w:rPr>
              <w:t xml:space="preserve">логично структурирован, грамотно и </w:t>
            </w:r>
            <w:r w:rsidR="009C4B51">
              <w:rPr>
                <w:rFonts w:ascii="Times New Roman" w:hAnsi="Times New Roman"/>
                <w:sz w:val="24"/>
                <w:szCs w:val="24"/>
              </w:rPr>
              <w:t>достаточно</w:t>
            </w:r>
            <w:r w:rsidRPr="00DD30CB">
              <w:rPr>
                <w:rFonts w:ascii="Times New Roman" w:hAnsi="Times New Roman"/>
                <w:sz w:val="24"/>
                <w:szCs w:val="24"/>
              </w:rPr>
              <w:t xml:space="preserve"> подробно </w:t>
            </w:r>
            <w:r w:rsidR="009C4B51">
              <w:rPr>
                <w:rFonts w:ascii="Times New Roman" w:hAnsi="Times New Roman"/>
                <w:sz w:val="24"/>
                <w:szCs w:val="24"/>
              </w:rPr>
              <w:t xml:space="preserve">(рационально) </w:t>
            </w:r>
            <w:r w:rsidRPr="00DD30CB">
              <w:rPr>
                <w:rFonts w:ascii="Times New Roman" w:hAnsi="Times New Roman"/>
                <w:sz w:val="24"/>
                <w:szCs w:val="24"/>
              </w:rPr>
              <w:t>описан</w:t>
            </w:r>
            <w:r w:rsidR="003B63D4">
              <w:rPr>
                <w:rFonts w:ascii="Times New Roman" w:hAnsi="Times New Roman"/>
                <w:sz w:val="24"/>
                <w:szCs w:val="24"/>
              </w:rPr>
              <w:t>.</w:t>
            </w:r>
            <w:r w:rsidRPr="007D4B1B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vMerge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51B">
              <w:rPr>
                <w:rFonts w:ascii="Times New Roman" w:hAnsi="Times New Roman"/>
                <w:sz w:val="24"/>
                <w:szCs w:val="24"/>
              </w:rPr>
              <w:t>Представлены источники информации</w:t>
            </w:r>
            <w:r w:rsidR="003B6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проявляется – 1 балл, не проявляется – 0 баллов</w:t>
            </w: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7C1FA9" w:rsidRPr="007C1FA9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приложения </w:t>
            </w:r>
            <w:r w:rsidRPr="007A6A2B">
              <w:rPr>
                <w:rFonts w:ascii="Times New Roman" w:hAnsi="Times New Roman"/>
                <w:sz w:val="24"/>
                <w:szCs w:val="24"/>
              </w:rPr>
              <w:t>(образцы дидактических материалов, заданий, контрольно-оценочных средств и т.д.)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vMerge w:val="restart"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FA9">
              <w:rPr>
                <w:rFonts w:ascii="Times New Roman" w:eastAsia="Times New Roman" w:hAnsi="Times New Roman"/>
                <w:sz w:val="24"/>
                <w:szCs w:val="24"/>
              </w:rPr>
              <w:t>показатель проявляется в полной мере – 2 балла, показатель в основном проявляется – 1 балла, показатель не проявляется – 0 баллов</w:t>
            </w: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7C1FA9" w:rsidRPr="007C1FA9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shd w:val="clear" w:color="auto" w:fill="auto"/>
          </w:tcPr>
          <w:p w:rsidR="007C1FA9" w:rsidRPr="00DD30C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0CB">
              <w:rPr>
                <w:rFonts w:ascii="Times New Roman" w:hAnsi="Times New Roman"/>
                <w:b/>
                <w:sz w:val="24"/>
                <w:szCs w:val="24"/>
              </w:rPr>
              <w:t>по оформлению</w:t>
            </w:r>
          </w:p>
        </w:tc>
        <w:tc>
          <w:tcPr>
            <w:tcW w:w="2511" w:type="dxa"/>
            <w:vMerge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A9" w:rsidRPr="007C1FA9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Выдержан единый стиль оформления (шрифт текста и заголовков, интервалы, отступы, нумерация страниц, поля) </w:t>
            </w:r>
          </w:p>
        </w:tc>
        <w:tc>
          <w:tcPr>
            <w:tcW w:w="2511" w:type="dxa"/>
            <w:vMerge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Выдержан рекомендуемый объём (4-6 листов без приложений)</w:t>
            </w:r>
          </w:p>
        </w:tc>
        <w:tc>
          <w:tcPr>
            <w:tcW w:w="2511" w:type="dxa"/>
          </w:tcPr>
          <w:p w:rsidR="007C1FA9" w:rsidRDefault="007C1FA9" w:rsidP="00213937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проявляется – 1 балл, не проявляется – 0 баллов</w:t>
            </w: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7C1FA9" w:rsidRPr="0004051B" w:rsidTr="002E3030">
        <w:tc>
          <w:tcPr>
            <w:tcW w:w="622" w:type="dxa"/>
            <w:shd w:val="clear" w:color="auto" w:fill="auto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shd w:val="clear" w:color="auto" w:fill="auto"/>
          </w:tcPr>
          <w:p w:rsidR="007C1FA9" w:rsidRPr="0004051B" w:rsidRDefault="007C1FA9" w:rsidP="002E3030">
            <w:pPr>
              <w:pStyle w:val="a4"/>
              <w:tabs>
                <w:tab w:val="left" w:pos="993"/>
              </w:tabs>
              <w:spacing w:after="8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1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1FA9" w:rsidRPr="0004051B" w:rsidRDefault="007C1FA9" w:rsidP="007C1FA9">
            <w:pPr>
              <w:pStyle w:val="a4"/>
              <w:tabs>
                <w:tab w:val="left" w:pos="993"/>
              </w:tabs>
              <w:spacing w:after="8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47E47" w:rsidRPr="004D7D4F" w:rsidRDefault="00D47E47" w:rsidP="0003314A">
      <w:pPr>
        <w:pStyle w:val="af4"/>
        <w:spacing w:after="80"/>
        <w:ind w:firstLine="709"/>
        <w:jc w:val="both"/>
        <w:rPr>
          <w:b/>
          <w:sz w:val="24"/>
          <w:szCs w:val="24"/>
        </w:rPr>
      </w:pPr>
    </w:p>
    <w:p w:rsidR="00532272" w:rsidRDefault="001D625A" w:rsidP="000E2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информации</w:t>
      </w:r>
    </w:p>
    <w:p w:rsidR="00532272" w:rsidRDefault="00532272" w:rsidP="000E2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5A" w:rsidRPr="003F1B44" w:rsidRDefault="001D625A" w:rsidP="00FF355A">
      <w:pPr>
        <w:pStyle w:val="a4"/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2" w:lineRule="auto"/>
        <w:ind w:left="828" w:hanging="363"/>
        <w:contextualSpacing w:val="0"/>
        <w:jc w:val="both"/>
        <w:rPr>
          <w:rFonts w:ascii="Times New Roman" w:hAnsi="Times New Roman"/>
          <w:sz w:val="24"/>
        </w:rPr>
      </w:pPr>
      <w:r w:rsidRPr="003F1B44">
        <w:rPr>
          <w:rFonts w:ascii="Times New Roman" w:hAnsi="Times New Roman"/>
          <w:sz w:val="24"/>
        </w:rPr>
        <w:t>Брыкова</w:t>
      </w:r>
      <w:r w:rsidRPr="003F1B44">
        <w:rPr>
          <w:rFonts w:ascii="Times New Roman" w:hAnsi="Times New Roman"/>
          <w:spacing w:val="1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О.В.,</w:t>
      </w:r>
      <w:r w:rsidRPr="003F1B44">
        <w:rPr>
          <w:rFonts w:ascii="Times New Roman" w:hAnsi="Times New Roman"/>
          <w:spacing w:val="1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Громова</w:t>
      </w:r>
      <w:r w:rsidRPr="003F1B44">
        <w:rPr>
          <w:rFonts w:ascii="Times New Roman" w:hAnsi="Times New Roman"/>
          <w:spacing w:val="1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Т.В.</w:t>
      </w:r>
      <w:r w:rsidRPr="003F1B44">
        <w:rPr>
          <w:rFonts w:ascii="Times New Roman" w:hAnsi="Times New Roman"/>
          <w:spacing w:val="1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Проектная</w:t>
      </w:r>
      <w:r w:rsidRPr="003F1B44">
        <w:rPr>
          <w:rFonts w:ascii="Times New Roman" w:hAnsi="Times New Roman"/>
          <w:spacing w:val="12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деятельность</w:t>
      </w:r>
      <w:r w:rsidRPr="003F1B44">
        <w:rPr>
          <w:rFonts w:ascii="Times New Roman" w:hAnsi="Times New Roman"/>
          <w:spacing w:val="8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в</w:t>
      </w:r>
      <w:r w:rsidRPr="003F1B44">
        <w:rPr>
          <w:rFonts w:ascii="Times New Roman" w:hAnsi="Times New Roman"/>
          <w:spacing w:val="17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учебном</w:t>
      </w:r>
      <w:r w:rsidRPr="003F1B44">
        <w:rPr>
          <w:rFonts w:ascii="Times New Roman" w:hAnsi="Times New Roman"/>
          <w:spacing w:val="12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процессе</w:t>
      </w:r>
      <w:r w:rsidRPr="003F1B44">
        <w:rPr>
          <w:rFonts w:ascii="Times New Roman" w:hAnsi="Times New Roman"/>
          <w:spacing w:val="1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/</w:t>
      </w:r>
      <w:r w:rsidRPr="003F1B44">
        <w:rPr>
          <w:rFonts w:ascii="Times New Roman" w:hAnsi="Times New Roman"/>
          <w:spacing w:val="12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М.:</w:t>
      </w:r>
      <w:r w:rsidRPr="003F1B44">
        <w:rPr>
          <w:rFonts w:ascii="Times New Roman" w:hAnsi="Times New Roman"/>
          <w:spacing w:val="-57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Чистые</w:t>
      </w:r>
      <w:r w:rsidRPr="003F1B44">
        <w:rPr>
          <w:rFonts w:ascii="Times New Roman" w:hAnsi="Times New Roman"/>
          <w:spacing w:val="-5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пруды,</w:t>
      </w:r>
      <w:r w:rsidRPr="003F1B44">
        <w:rPr>
          <w:rFonts w:ascii="Times New Roman" w:hAnsi="Times New Roman"/>
          <w:spacing w:val="4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2010</w:t>
      </w:r>
      <w:r w:rsidRPr="003F1B44">
        <w:rPr>
          <w:rFonts w:ascii="Times New Roman" w:hAnsi="Times New Roman"/>
          <w:spacing w:val="-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г.</w:t>
      </w:r>
    </w:p>
    <w:p w:rsidR="001D625A" w:rsidRPr="003F1B44" w:rsidRDefault="00B63CD0" w:rsidP="00FF355A">
      <w:pPr>
        <w:pStyle w:val="a4"/>
        <w:widowControl w:val="0"/>
        <w:numPr>
          <w:ilvl w:val="0"/>
          <w:numId w:val="16"/>
        </w:numPr>
        <w:tabs>
          <w:tab w:val="left" w:pos="827"/>
          <w:tab w:val="left" w:pos="1742"/>
          <w:tab w:val="left" w:pos="2198"/>
          <w:tab w:val="left" w:pos="3267"/>
          <w:tab w:val="left" w:pos="5095"/>
          <w:tab w:val="left" w:pos="6212"/>
          <w:tab w:val="left" w:pos="7300"/>
          <w:tab w:val="left" w:pos="8327"/>
        </w:tabs>
        <w:autoSpaceDE w:val="0"/>
        <w:autoSpaceDN w:val="0"/>
        <w:spacing w:after="0" w:line="242" w:lineRule="auto"/>
        <w:ind w:left="828" w:hanging="363"/>
        <w:contextualSpacing w:val="0"/>
        <w:jc w:val="both"/>
        <w:rPr>
          <w:rFonts w:ascii="Times New Roman" w:hAnsi="Times New Roman"/>
          <w:sz w:val="24"/>
        </w:rPr>
      </w:pPr>
      <w:hyperlink r:id="rId9" w:anchor="Гин">
        <w:r w:rsidR="001D625A" w:rsidRPr="003F1B44">
          <w:rPr>
            <w:rFonts w:ascii="Times New Roman" w:hAnsi="Times New Roman"/>
            <w:sz w:val="24"/>
            <w:u w:val="single" w:color="0000FF"/>
          </w:rPr>
          <w:t>Гин</w:t>
        </w:r>
        <w:r w:rsidR="001D625A" w:rsidRPr="003F1B44">
          <w:rPr>
            <w:rFonts w:ascii="Times New Roman" w:hAnsi="Times New Roman"/>
            <w:spacing w:val="1"/>
            <w:sz w:val="24"/>
          </w:rPr>
          <w:t xml:space="preserve"> </w:t>
        </w:r>
      </w:hyperlink>
      <w:r w:rsidR="001D625A" w:rsidRPr="003F1B44">
        <w:rPr>
          <w:rFonts w:ascii="Times New Roman" w:hAnsi="Times New Roman"/>
          <w:sz w:val="24"/>
        </w:rPr>
        <w:t>А.</w:t>
      </w:r>
      <w:r w:rsidR="001D625A" w:rsidRPr="003F1B44">
        <w:rPr>
          <w:rFonts w:ascii="Times New Roman" w:hAnsi="Times New Roman"/>
          <w:sz w:val="24"/>
        </w:rPr>
        <w:tab/>
        <w:t>А.</w:t>
      </w:r>
      <w:r w:rsidR="001D625A" w:rsidRPr="003F1B44">
        <w:rPr>
          <w:rFonts w:ascii="Times New Roman" w:hAnsi="Times New Roman"/>
          <w:sz w:val="24"/>
        </w:rPr>
        <w:tab/>
        <w:t>Приемы</w:t>
      </w:r>
      <w:r w:rsidR="001D625A" w:rsidRPr="003F1B44">
        <w:rPr>
          <w:rFonts w:ascii="Times New Roman" w:hAnsi="Times New Roman"/>
          <w:sz w:val="24"/>
        </w:rPr>
        <w:tab/>
        <w:t>педагогической</w:t>
      </w:r>
      <w:r w:rsidR="001D625A" w:rsidRPr="003F1B44">
        <w:rPr>
          <w:rFonts w:ascii="Times New Roman" w:hAnsi="Times New Roman"/>
          <w:sz w:val="24"/>
        </w:rPr>
        <w:tab/>
        <w:t>техники.</w:t>
      </w:r>
      <w:r w:rsidR="001D625A" w:rsidRPr="003F1B44">
        <w:rPr>
          <w:rFonts w:ascii="Times New Roman" w:hAnsi="Times New Roman"/>
          <w:sz w:val="24"/>
        </w:rPr>
        <w:tab/>
        <w:t>Свобода</w:t>
      </w:r>
      <w:r w:rsidR="001D625A" w:rsidRPr="003F1B44">
        <w:rPr>
          <w:rFonts w:ascii="Times New Roman" w:hAnsi="Times New Roman"/>
          <w:sz w:val="24"/>
        </w:rPr>
        <w:tab/>
        <w:t>выбора.</w:t>
      </w:r>
      <w:r w:rsidR="001D625A" w:rsidRPr="003F1B44">
        <w:rPr>
          <w:rFonts w:ascii="Times New Roman" w:hAnsi="Times New Roman"/>
          <w:sz w:val="24"/>
        </w:rPr>
        <w:tab/>
      </w:r>
      <w:r w:rsidR="001D625A" w:rsidRPr="003F1B44">
        <w:rPr>
          <w:rFonts w:ascii="Times New Roman" w:hAnsi="Times New Roman"/>
          <w:spacing w:val="-1"/>
          <w:sz w:val="24"/>
        </w:rPr>
        <w:t>Открытость.</w:t>
      </w:r>
      <w:r w:rsidR="001D625A" w:rsidRPr="003F1B44">
        <w:rPr>
          <w:rFonts w:ascii="Times New Roman" w:hAnsi="Times New Roman"/>
          <w:spacing w:val="-57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Деятельность.</w:t>
      </w:r>
      <w:r w:rsidR="001D625A" w:rsidRPr="003F1B44">
        <w:rPr>
          <w:rFonts w:ascii="Times New Roman" w:hAnsi="Times New Roman"/>
          <w:spacing w:val="2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Обратная</w:t>
      </w:r>
      <w:r w:rsidR="001D625A" w:rsidRPr="003F1B44">
        <w:rPr>
          <w:rFonts w:ascii="Times New Roman" w:hAnsi="Times New Roman"/>
          <w:spacing w:val="1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Связь.</w:t>
      </w:r>
      <w:r w:rsidR="001D625A" w:rsidRPr="003F1B44">
        <w:rPr>
          <w:rFonts w:ascii="Times New Roman" w:hAnsi="Times New Roman"/>
          <w:spacing w:val="-2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Идеальность/</w:t>
      </w:r>
      <w:r w:rsidR="001D625A" w:rsidRPr="003F1B44">
        <w:rPr>
          <w:rFonts w:ascii="Times New Roman" w:hAnsi="Times New Roman"/>
          <w:spacing w:val="1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М.:</w:t>
      </w:r>
      <w:r w:rsidR="001D625A" w:rsidRPr="003F1B44">
        <w:rPr>
          <w:rFonts w:ascii="Times New Roman" w:hAnsi="Times New Roman"/>
          <w:spacing w:val="8"/>
          <w:sz w:val="24"/>
        </w:rPr>
        <w:t xml:space="preserve"> </w:t>
      </w:r>
      <w:hyperlink r:id="rId10">
        <w:r w:rsidR="001D625A" w:rsidRPr="003F1B44">
          <w:rPr>
            <w:rFonts w:ascii="Times New Roman" w:hAnsi="Times New Roman"/>
            <w:sz w:val="24"/>
            <w:u w:val="single" w:color="0000FF"/>
          </w:rPr>
          <w:t>Вита-Пресс</w:t>
        </w:r>
      </w:hyperlink>
      <w:r w:rsidR="001D625A" w:rsidRPr="003F1B44">
        <w:rPr>
          <w:rFonts w:ascii="Times New Roman" w:hAnsi="Times New Roman"/>
          <w:sz w:val="24"/>
        </w:rPr>
        <w:t>,</w:t>
      </w:r>
      <w:r w:rsidR="001D625A" w:rsidRPr="003F1B44">
        <w:rPr>
          <w:rFonts w:ascii="Times New Roman" w:hAnsi="Times New Roman"/>
          <w:spacing w:val="-2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2011</w:t>
      </w:r>
      <w:r w:rsidR="001D625A" w:rsidRPr="003F1B44">
        <w:rPr>
          <w:rFonts w:ascii="Times New Roman" w:hAnsi="Times New Roman"/>
          <w:spacing w:val="-4"/>
          <w:sz w:val="24"/>
        </w:rPr>
        <w:t xml:space="preserve"> </w:t>
      </w:r>
      <w:r w:rsidR="001D625A" w:rsidRPr="003F1B44">
        <w:rPr>
          <w:rFonts w:ascii="Times New Roman" w:hAnsi="Times New Roman"/>
          <w:sz w:val="24"/>
        </w:rPr>
        <w:t>г.</w:t>
      </w:r>
    </w:p>
    <w:p w:rsidR="001D625A" w:rsidRPr="003F1B44" w:rsidRDefault="001D625A" w:rsidP="00FF355A">
      <w:pPr>
        <w:pStyle w:val="a4"/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2" w:lineRule="auto"/>
        <w:ind w:left="828" w:hanging="363"/>
        <w:contextualSpacing w:val="0"/>
        <w:jc w:val="both"/>
        <w:rPr>
          <w:rFonts w:ascii="Times New Roman" w:hAnsi="Times New Roman"/>
          <w:sz w:val="24"/>
        </w:rPr>
      </w:pPr>
      <w:r w:rsidRPr="003F1B44">
        <w:rPr>
          <w:rFonts w:ascii="Times New Roman" w:hAnsi="Times New Roman"/>
          <w:sz w:val="24"/>
        </w:rPr>
        <w:t>Гузеев</w:t>
      </w:r>
      <w:r w:rsidRPr="003F1B44">
        <w:rPr>
          <w:rFonts w:ascii="Times New Roman" w:hAnsi="Times New Roman"/>
          <w:spacing w:val="2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В.В.</w:t>
      </w:r>
      <w:r w:rsidRPr="003F1B44">
        <w:rPr>
          <w:rFonts w:ascii="Times New Roman" w:hAnsi="Times New Roman"/>
          <w:spacing w:val="25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Планирование</w:t>
      </w:r>
      <w:r w:rsidRPr="003F1B44">
        <w:rPr>
          <w:rFonts w:ascii="Times New Roman" w:hAnsi="Times New Roman"/>
          <w:spacing w:val="2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результатов</w:t>
      </w:r>
      <w:r w:rsidRPr="003F1B44">
        <w:rPr>
          <w:rFonts w:ascii="Times New Roman" w:hAnsi="Times New Roman"/>
          <w:spacing w:val="20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образования</w:t>
      </w:r>
      <w:r w:rsidRPr="003F1B44">
        <w:rPr>
          <w:rFonts w:ascii="Times New Roman" w:hAnsi="Times New Roman"/>
          <w:spacing w:val="2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и</w:t>
      </w:r>
      <w:r w:rsidRPr="003F1B44">
        <w:rPr>
          <w:rFonts w:ascii="Times New Roman" w:hAnsi="Times New Roman"/>
          <w:spacing w:val="18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образовательная</w:t>
      </w:r>
      <w:r w:rsidRPr="003F1B44">
        <w:rPr>
          <w:rFonts w:ascii="Times New Roman" w:hAnsi="Times New Roman"/>
          <w:spacing w:val="2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технология. /</w:t>
      </w:r>
      <w:r w:rsidRPr="003F1B44">
        <w:rPr>
          <w:rFonts w:ascii="Times New Roman" w:hAnsi="Times New Roman"/>
          <w:spacing w:val="-57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М.: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Народное</w:t>
      </w:r>
      <w:r w:rsidRPr="003F1B44">
        <w:rPr>
          <w:rFonts w:ascii="Times New Roman" w:hAnsi="Times New Roman"/>
          <w:spacing w:val="-9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образование,</w:t>
      </w:r>
      <w:r w:rsidRPr="003F1B44">
        <w:rPr>
          <w:rFonts w:ascii="Times New Roman" w:hAnsi="Times New Roman"/>
          <w:spacing w:val="-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2011</w:t>
      </w:r>
      <w:r w:rsidRPr="003F1B44">
        <w:rPr>
          <w:rFonts w:ascii="Times New Roman" w:hAnsi="Times New Roman"/>
          <w:spacing w:val="-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г.</w:t>
      </w:r>
    </w:p>
    <w:p w:rsidR="001D625A" w:rsidRPr="003F1B44" w:rsidRDefault="001D625A" w:rsidP="00FF355A">
      <w:pPr>
        <w:pStyle w:val="a4"/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74" w:lineRule="exact"/>
        <w:ind w:left="828" w:hanging="363"/>
        <w:contextualSpacing w:val="0"/>
        <w:jc w:val="both"/>
        <w:rPr>
          <w:rFonts w:ascii="Times New Roman" w:hAnsi="Times New Roman"/>
          <w:sz w:val="24"/>
        </w:rPr>
      </w:pPr>
      <w:r w:rsidRPr="003F1B44">
        <w:rPr>
          <w:rFonts w:ascii="Times New Roman" w:hAnsi="Times New Roman"/>
          <w:sz w:val="24"/>
        </w:rPr>
        <w:t>Поляков</w:t>
      </w:r>
      <w:r w:rsidRPr="003F1B44">
        <w:rPr>
          <w:rFonts w:ascii="Times New Roman" w:hAnsi="Times New Roman"/>
          <w:spacing w:val="-4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С.</w:t>
      </w:r>
      <w:r w:rsidRPr="003F1B44">
        <w:rPr>
          <w:rFonts w:ascii="Times New Roman" w:hAnsi="Times New Roman"/>
          <w:spacing w:val="2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Педагогическая инноватика:</w:t>
      </w:r>
      <w:r w:rsidRPr="003F1B44">
        <w:rPr>
          <w:rFonts w:ascii="Times New Roman" w:hAnsi="Times New Roman"/>
          <w:spacing w:val="-9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от идеи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до</w:t>
      </w:r>
      <w:r w:rsidRPr="003F1B44">
        <w:rPr>
          <w:rFonts w:ascii="Times New Roman" w:hAnsi="Times New Roman"/>
          <w:spacing w:val="-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практики/</w:t>
      </w:r>
      <w:r w:rsidRPr="003F1B44">
        <w:rPr>
          <w:rFonts w:ascii="Times New Roman" w:hAnsi="Times New Roman"/>
          <w:spacing w:val="-5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М.,</w:t>
      </w:r>
      <w:r w:rsidRPr="003F1B44">
        <w:rPr>
          <w:rFonts w:ascii="Times New Roman" w:hAnsi="Times New Roman"/>
          <w:spacing w:val="-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2010</w:t>
      </w:r>
      <w:r w:rsidRPr="003F1B44">
        <w:rPr>
          <w:rFonts w:ascii="Times New Roman" w:hAnsi="Times New Roman"/>
          <w:spacing w:val="-5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г.</w:t>
      </w:r>
    </w:p>
    <w:p w:rsidR="001D625A" w:rsidRDefault="001D625A" w:rsidP="00FF355A">
      <w:pPr>
        <w:pStyle w:val="a4"/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37" w:lineRule="auto"/>
        <w:ind w:left="828" w:hanging="363"/>
        <w:contextualSpacing w:val="0"/>
        <w:jc w:val="both"/>
        <w:rPr>
          <w:rFonts w:ascii="Times New Roman" w:hAnsi="Times New Roman"/>
          <w:sz w:val="24"/>
        </w:rPr>
      </w:pPr>
      <w:r w:rsidRPr="003F1B44">
        <w:rPr>
          <w:rFonts w:ascii="Times New Roman" w:hAnsi="Times New Roman"/>
          <w:sz w:val="24"/>
        </w:rPr>
        <w:t>Селевко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Г.К.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Современные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образовательные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технологии: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Учебное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пособие. /М.:</w:t>
      </w:r>
      <w:r w:rsidRPr="003F1B44">
        <w:rPr>
          <w:rFonts w:ascii="Times New Roman" w:hAnsi="Times New Roman"/>
          <w:spacing w:val="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Народное</w:t>
      </w:r>
      <w:r w:rsidRPr="003F1B44">
        <w:rPr>
          <w:rFonts w:ascii="Times New Roman" w:hAnsi="Times New Roman"/>
          <w:spacing w:val="-5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образование,</w:t>
      </w:r>
      <w:r w:rsidRPr="003F1B44">
        <w:rPr>
          <w:rFonts w:ascii="Times New Roman" w:hAnsi="Times New Roman"/>
          <w:spacing w:val="-1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2010</w:t>
      </w:r>
      <w:r w:rsidRPr="003F1B44">
        <w:rPr>
          <w:rFonts w:ascii="Times New Roman" w:hAnsi="Times New Roman"/>
          <w:spacing w:val="-3"/>
          <w:sz w:val="24"/>
        </w:rPr>
        <w:t xml:space="preserve"> </w:t>
      </w:r>
      <w:r w:rsidRPr="003F1B44">
        <w:rPr>
          <w:rFonts w:ascii="Times New Roman" w:hAnsi="Times New Roman"/>
          <w:sz w:val="24"/>
        </w:rPr>
        <w:t>г.</w:t>
      </w:r>
    </w:p>
    <w:p w:rsidR="003F1B44" w:rsidRPr="003F1B44" w:rsidRDefault="003F1B44" w:rsidP="00FF355A">
      <w:pPr>
        <w:pStyle w:val="a4"/>
        <w:widowControl w:val="0"/>
        <w:numPr>
          <w:ilvl w:val="0"/>
          <w:numId w:val="16"/>
        </w:numPr>
        <w:tabs>
          <w:tab w:val="left" w:pos="556"/>
        </w:tabs>
        <w:autoSpaceDE w:val="0"/>
        <w:autoSpaceDN w:val="0"/>
        <w:spacing w:after="0" w:line="240" w:lineRule="auto"/>
        <w:ind w:right="23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3F1B44">
        <w:rPr>
          <w:rFonts w:ascii="Times New Roman" w:hAnsi="Times New Roman"/>
          <w:sz w:val="24"/>
        </w:rPr>
        <w:t>Самигуллин Г.Х. кбн. доцент, Ректор Института непрерывного педагогического образования. Педагогические требования к открытым урокам// Методист №6 2015.</w:t>
      </w:r>
    </w:p>
    <w:p w:rsidR="001D625A" w:rsidRPr="005A72C6" w:rsidRDefault="004F1B50" w:rsidP="004F1B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A72C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F1B50" w:rsidRDefault="004F1B50" w:rsidP="004F1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853" w:type="dxa"/>
        <w:tblLook w:val="00A0" w:firstRow="1" w:lastRow="0" w:firstColumn="1" w:lastColumn="0" w:noHBand="0" w:noVBand="0"/>
      </w:tblPr>
      <w:tblGrid>
        <w:gridCol w:w="4379"/>
        <w:gridCol w:w="1128"/>
        <w:gridCol w:w="4208"/>
        <w:gridCol w:w="4138"/>
      </w:tblGrid>
      <w:tr w:rsidR="00D37A95" w:rsidRPr="0005232D" w:rsidTr="00D37A95">
        <w:trPr>
          <w:trHeight w:val="1717"/>
        </w:trPr>
        <w:tc>
          <w:tcPr>
            <w:tcW w:w="4395" w:type="dxa"/>
          </w:tcPr>
          <w:p w:rsidR="00D37A95" w:rsidRPr="00FF4009" w:rsidRDefault="00787A07" w:rsidP="009C4B51">
            <w:pPr>
              <w:pStyle w:val="2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37A95" w:rsidRPr="00FF4009" w:rsidRDefault="00787A07" w:rsidP="009C4B51">
            <w:pPr>
              <w:pStyle w:val="2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ПЦК</w:t>
            </w:r>
            <w:r w:rsidR="00D37A95" w:rsidRPr="00FF4009">
              <w:rPr>
                <w:sz w:val="24"/>
                <w:szCs w:val="24"/>
              </w:rPr>
              <w:t xml:space="preserve"> </w:t>
            </w:r>
          </w:p>
          <w:p w:rsidR="00787A07" w:rsidRDefault="00D37A95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F4009">
              <w:rPr>
                <w:sz w:val="24"/>
                <w:szCs w:val="24"/>
              </w:rPr>
              <w:t xml:space="preserve"> «___» ____</w:t>
            </w:r>
            <w:r w:rsidR="00FF4009"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>___ 202</w:t>
            </w:r>
            <w:r w:rsidR="00FF4009"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 xml:space="preserve">г. </w:t>
            </w:r>
          </w:p>
          <w:p w:rsidR="00D37A95" w:rsidRDefault="00787A07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D37A95" w:rsidRPr="00FF4009">
              <w:rPr>
                <w:sz w:val="24"/>
                <w:szCs w:val="24"/>
              </w:rPr>
              <w:t>№ ___</w:t>
            </w:r>
          </w:p>
          <w:p w:rsidR="00787A07" w:rsidRDefault="00787A07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</w:t>
            </w:r>
          </w:p>
          <w:p w:rsidR="00787A07" w:rsidRDefault="00787A07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87A07" w:rsidRDefault="00787A07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Архипова Н.В.</w:t>
            </w:r>
          </w:p>
          <w:p w:rsidR="00787A07" w:rsidRPr="00FF4009" w:rsidRDefault="00787A07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37A95" w:rsidRPr="00FF4009" w:rsidRDefault="00D37A95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37A95" w:rsidRPr="00D3578D" w:rsidRDefault="00D37A95" w:rsidP="00FF4009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4" w:type="dxa"/>
          </w:tcPr>
          <w:p w:rsidR="00D37A95" w:rsidRPr="00D3578D" w:rsidRDefault="00D37A95" w:rsidP="00D37A95">
            <w:pPr>
              <w:pStyle w:val="27"/>
              <w:shd w:val="clear" w:color="auto" w:fill="auto"/>
              <w:spacing w:before="0" w:after="0" w:line="240" w:lineRule="exact"/>
              <w:ind w:right="-250" w:firstLine="0"/>
              <w:jc w:val="left"/>
            </w:pPr>
          </w:p>
        </w:tc>
        <w:tc>
          <w:tcPr>
            <w:tcW w:w="4162" w:type="dxa"/>
          </w:tcPr>
          <w:p w:rsidR="00D37A95" w:rsidRPr="00053679" w:rsidRDefault="00FF4009" w:rsidP="00FF4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37A95" w:rsidRPr="00053679" w:rsidRDefault="00D37A95" w:rsidP="00FF4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37A95" w:rsidRDefault="00D37A95" w:rsidP="00FF4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по учебно-методической работе</w:t>
            </w:r>
          </w:p>
          <w:p w:rsidR="009C4B51" w:rsidRPr="00053679" w:rsidRDefault="009C4B51" w:rsidP="00FF4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«БЭМТ»</w:t>
            </w:r>
          </w:p>
          <w:tbl>
            <w:tblPr>
              <w:tblW w:w="3992" w:type="dxa"/>
              <w:tblLook w:val="04A0" w:firstRow="1" w:lastRow="0" w:firstColumn="1" w:lastColumn="0" w:noHBand="0" w:noVBand="1"/>
            </w:tblPr>
            <w:tblGrid>
              <w:gridCol w:w="719"/>
              <w:gridCol w:w="3273"/>
            </w:tblGrid>
            <w:tr w:rsidR="00D37A95" w:rsidRPr="00053679" w:rsidTr="00835B68">
              <w:trPr>
                <w:trHeight w:val="371"/>
              </w:trPr>
              <w:tc>
                <w:tcPr>
                  <w:tcW w:w="719" w:type="dxa"/>
                </w:tcPr>
                <w:p w:rsidR="00D37A95" w:rsidRPr="00053679" w:rsidRDefault="00D37A95" w:rsidP="00FF4009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3" w:type="dxa"/>
                </w:tcPr>
                <w:p w:rsidR="00D37A95" w:rsidRPr="00053679" w:rsidRDefault="00787A07" w:rsidP="00835B68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="00D37A95" w:rsidRPr="00053679">
                    <w:rPr>
                      <w:rFonts w:ascii="Times New Roman" w:hAnsi="Times New Roman"/>
                      <w:sz w:val="24"/>
                      <w:szCs w:val="24"/>
                    </w:rPr>
                    <w:t>Карыпова В.Н.</w:t>
                  </w:r>
                </w:p>
                <w:p w:rsidR="00D37A95" w:rsidRPr="00053679" w:rsidRDefault="00D37A95" w:rsidP="009C4B51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___ 20</w:t>
                  </w:r>
                  <w:r w:rsidR="009C4B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37A95" w:rsidRPr="00053679" w:rsidRDefault="00D37A95" w:rsidP="00FF4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D37A95" w:rsidRPr="0005232D" w:rsidRDefault="00D37A95" w:rsidP="00D37A95">
            <w:pPr>
              <w:pStyle w:val="27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</w:tbl>
    <w:p w:rsidR="004F1B50" w:rsidRDefault="004F1B50" w:rsidP="004F1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B50" w:rsidRPr="0092549D" w:rsidRDefault="004F1B50" w:rsidP="004F1B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B50" w:rsidRPr="001D5B2B" w:rsidRDefault="004F1B50" w:rsidP="004F1B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5B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Методическая разработка </w:t>
      </w:r>
    </w:p>
    <w:p w:rsidR="004F1B50" w:rsidRPr="00A43553" w:rsidRDefault="004F1B50" w:rsidP="004F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B2B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1D5B2B">
        <w:rPr>
          <w:rFonts w:ascii="Times New Roman" w:hAnsi="Times New Roman"/>
          <w:b/>
          <w:sz w:val="24"/>
          <w:szCs w:val="24"/>
        </w:rPr>
        <w:t xml:space="preserve">Промежуточная аттестация по предмету «Право» в системе </w:t>
      </w:r>
      <w:r w:rsidRPr="00A72A2F">
        <w:rPr>
          <w:rFonts w:ascii="Times New Roman" w:eastAsia="Times New Roman" w:hAnsi="Times New Roman"/>
          <w:b/>
          <w:bCs/>
          <w:sz w:val="24"/>
          <w:szCs w:val="24"/>
        </w:rPr>
        <w:t>Мoodle</w:t>
      </w:r>
      <w:r w:rsidRPr="00A72A2F">
        <w:rPr>
          <w:rFonts w:ascii="Times New Roman" w:hAnsi="Times New Roman"/>
          <w:b/>
          <w:sz w:val="24"/>
          <w:szCs w:val="24"/>
        </w:rPr>
        <w:t>»</w:t>
      </w:r>
    </w:p>
    <w:p w:rsidR="004F1B50" w:rsidRPr="0092549D" w:rsidRDefault="004F1B50" w:rsidP="004F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009" w:rsidRPr="00A43553" w:rsidRDefault="00D37A95" w:rsidP="004F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3553"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</w:p>
    <w:p w:rsidR="004F1B50" w:rsidRDefault="004F1B50" w:rsidP="00FF4009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3553">
        <w:rPr>
          <w:rFonts w:ascii="Times New Roman" w:eastAsia="Times New Roman" w:hAnsi="Times New Roman"/>
          <w:b/>
          <w:color w:val="000000"/>
          <w:sz w:val="24"/>
          <w:szCs w:val="24"/>
        </w:rPr>
        <w:t>Крупина Оксана Яковлевна</w:t>
      </w:r>
      <w:r w:rsidRPr="0092549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преподаватель</w:t>
      </w:r>
      <w:r w:rsidRPr="0092549D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FF4009" w:rsidRPr="00A43553" w:rsidRDefault="00A43553" w:rsidP="004F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3553">
        <w:rPr>
          <w:rFonts w:ascii="Times New Roman" w:eastAsia="Times New Roman" w:hAnsi="Times New Roman"/>
          <w:color w:val="000000"/>
          <w:sz w:val="24"/>
          <w:szCs w:val="24"/>
        </w:rPr>
        <w:t>Рецензент</w:t>
      </w:r>
    </w:p>
    <w:p w:rsidR="004F1B50" w:rsidRPr="00C57EBC" w:rsidRDefault="00D37A95" w:rsidP="004F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3553">
        <w:rPr>
          <w:rFonts w:ascii="Times New Roman" w:eastAsia="Times New Roman" w:hAnsi="Times New Roman"/>
          <w:b/>
          <w:color w:val="000000"/>
          <w:sz w:val="24"/>
          <w:szCs w:val="24"/>
        </w:rPr>
        <w:t>Новокрещенова Ирина Анатольевна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методист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B50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етодическая разработка предназначена для педагогов, преподающих в профессиональных учебных заведениях дисциплины «Обществознание», «Право», «Основы права», «Правовое обеспечение профессиональной деятельности» и направлена на оказание помощи в проведении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промежуточной аттестации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 с использованием возможностей электронного обучения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F1B50" w:rsidRPr="003C56C1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включает в себя разработку итогового занятия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етодические указания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 системе Мoodle и комплект контрольно-оценочных средств для проведения дифференцированного зачёта по учебному предмету ОДП.10 «Право» основной профессиональной образовательной программы по специальности 38.02.04 Коммерция (по отраслям).</w:t>
      </w:r>
    </w:p>
    <w:p w:rsidR="004F1B50" w:rsidRPr="003C56C1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>Представленный материал может быть также полезен при реализации дистанционной формы обучения.</w:t>
      </w:r>
    </w:p>
    <w:p w:rsidR="004F1B50" w:rsidRPr="003C56C1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>Методическая цель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</w:rPr>
        <w:t>поделиться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практикой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применения электронных </w:t>
      </w:r>
      <w:r>
        <w:rPr>
          <w:rFonts w:ascii="Times New Roman" w:eastAsia="Times New Roman" w:hAnsi="Times New Roman"/>
          <w:bCs/>
          <w:sz w:val="24"/>
          <w:szCs w:val="24"/>
        </w:rPr>
        <w:t>образовательных ресурсов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при оценке достижений обучающихся.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Pr="003C56C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помощь преподавателям в </w:t>
      </w:r>
      <w:r w:rsidRPr="003C56C1">
        <w:rPr>
          <w:rFonts w:ascii="Times New Roman" w:eastAsia="Times New Roman" w:hAnsi="Times New Roman"/>
          <w:bCs/>
          <w:sz w:val="24"/>
          <w:szCs w:val="24"/>
        </w:rPr>
        <w:t>приложении представлена подробная инструкция создания учебных продуктов в системе Мoodle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0631A">
        <w:rPr>
          <w:rFonts w:ascii="Times New Roman" w:eastAsia="Times New Roman" w:hAnsi="Times New Roman"/>
          <w:bCs/>
          <w:sz w:val="24"/>
          <w:szCs w:val="24"/>
        </w:rPr>
        <w:t>(Приложение 1, приложение 2)</w:t>
      </w:r>
    </w:p>
    <w:p w:rsidR="004F1B50" w:rsidRPr="003C56C1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F1B50" w:rsidRPr="00B45F26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 xml:space="preserve">Дидактическая (предметная) цель занятия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5F26">
        <w:rPr>
          <w:rFonts w:ascii="Times New Roman" w:eastAsia="Times New Roman" w:hAnsi="Times New Roman"/>
          <w:bCs/>
          <w:sz w:val="24"/>
          <w:szCs w:val="24"/>
        </w:rPr>
        <w:t xml:space="preserve">проверка усвоения учебного материала </w:t>
      </w: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>по учебному предмету ОДП.10 «Право»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соответствие требованиям Федерального государственного образовательного стандарта среднего общего образования (далее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ФГОС СОО). </w:t>
      </w:r>
    </w:p>
    <w:p w:rsidR="004F1B50" w:rsidRPr="007B59A1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Занятие проходит </w:t>
      </w:r>
      <w:r w:rsidRPr="008C2BB0">
        <w:rPr>
          <w:rFonts w:ascii="Times New Roman" w:eastAsia="Times New Roman" w:hAnsi="Times New Roman"/>
          <w:b/>
          <w:color w:val="000000"/>
          <w:sz w:val="24"/>
          <w:szCs w:val="24"/>
        </w:rPr>
        <w:t>в форме письменной контрольной работы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относится к </w:t>
      </w:r>
      <w:r w:rsidRPr="00527F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типу </w:t>
      </w:r>
      <w:r w:rsidR="009C72C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урока </w:t>
      </w:r>
      <w:r w:rsidR="009C72C5" w:rsidRPr="007B59A1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 и проверки учебных достижений обучающихся.</w:t>
      </w:r>
      <w:r w:rsidR="009C72C5" w:rsidRPr="00527F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4F1B50" w:rsidRPr="00461B0E" w:rsidRDefault="004F1B50" w:rsidP="004F1B5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1D5B2B">
        <w:rPr>
          <w:rFonts w:ascii="Times New Roman" w:eastAsia="Times New Roman" w:hAnsi="Times New Roman"/>
          <w:b/>
          <w:bCs/>
          <w:sz w:val="24"/>
          <w:szCs w:val="24"/>
        </w:rPr>
        <w:t>Во время занятия используются практические методы обучения:</w:t>
      </w:r>
    </w:p>
    <w:p w:rsidR="004F1B50" w:rsidRPr="00EF118E" w:rsidRDefault="004F1B50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работа; </w:t>
      </w:r>
    </w:p>
    <w:p w:rsidR="004F1B50" w:rsidRDefault="004F1B50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знаний</w:t>
      </w: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F1B50" w:rsidRDefault="004F1B50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знаний, навыков и умений;</w:t>
      </w:r>
    </w:p>
    <w:p w:rsidR="004F1B50" w:rsidRDefault="004F1B50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применения ИКТ.</w:t>
      </w:r>
    </w:p>
    <w:p w:rsidR="004F1B50" w:rsidRPr="00EF118E" w:rsidRDefault="007B59A1" w:rsidP="007B59A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</w:t>
      </w:r>
      <w:r w:rsidR="004F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используется </w:t>
      </w:r>
      <w:r w:rsidR="004F1B50" w:rsidRPr="002139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 стимулирования учебной деятельности</w:t>
      </w:r>
      <w:r w:rsidR="004F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метод самоконтроля.</w:t>
      </w:r>
    </w:p>
    <w:p w:rsidR="004F1B50" w:rsidRPr="003F17F4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На занятии применяются </w:t>
      </w:r>
      <w:r w:rsidRPr="00461B0E">
        <w:rPr>
          <w:rFonts w:ascii="Times New Roman" w:eastAsia="Times New Roman" w:hAnsi="Times New Roman"/>
          <w:b/>
          <w:sz w:val="24"/>
          <w:szCs w:val="24"/>
        </w:rPr>
        <w:t xml:space="preserve">педагогические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компьютерные </w:t>
      </w:r>
      <w:r w:rsidRPr="00461B0E">
        <w:rPr>
          <w:rFonts w:ascii="Times New Roman" w:eastAsia="Times New Roman" w:hAnsi="Times New Roman"/>
          <w:b/>
          <w:sz w:val="24"/>
          <w:szCs w:val="24"/>
        </w:rPr>
        <w:t>технологии</w:t>
      </w:r>
      <w:r w:rsidRPr="00461B0E">
        <w:rPr>
          <w:rFonts w:ascii="Times New Roman" w:eastAsia="Times New Roman" w:hAnsi="Times New Roman"/>
          <w:sz w:val="24"/>
          <w:szCs w:val="24"/>
        </w:rPr>
        <w:t>, ориентированные</w:t>
      </w:r>
      <w:r w:rsidRPr="00F940C2">
        <w:rPr>
          <w:rFonts w:ascii="Times New Roman" w:eastAsia="Times New Roman" w:hAnsi="Times New Roman"/>
          <w:sz w:val="24"/>
          <w:szCs w:val="24"/>
        </w:rPr>
        <w:t xml:space="preserve"> на эффективное </w:t>
      </w:r>
      <w:r>
        <w:rPr>
          <w:rFonts w:ascii="Times New Roman" w:eastAsia="Times New Roman" w:hAnsi="Times New Roman"/>
          <w:sz w:val="24"/>
          <w:szCs w:val="24"/>
        </w:rPr>
        <w:t xml:space="preserve">применение электронных образовательных ресурсов. 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1B50" w:rsidRPr="00527F64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обеспечение занятия: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F64">
        <w:rPr>
          <w:rFonts w:ascii="Times New Roman" w:eastAsia="Times New Roman" w:hAnsi="Times New Roman"/>
          <w:sz w:val="24"/>
          <w:szCs w:val="24"/>
        </w:rPr>
        <w:t xml:space="preserve">комплект контрольно-оценочных </w:t>
      </w:r>
      <w:r w:rsidRPr="0074391E">
        <w:rPr>
          <w:rFonts w:ascii="Times New Roman" w:eastAsia="Times New Roman" w:hAnsi="Times New Roman"/>
          <w:sz w:val="24"/>
          <w:szCs w:val="24"/>
        </w:rPr>
        <w:t>средств (Приложение 3);</w:t>
      </w:r>
      <w:r w:rsidRPr="00527F64">
        <w:rPr>
          <w:rFonts w:ascii="Times New Roman" w:eastAsia="Times New Roman" w:hAnsi="Times New Roman"/>
          <w:sz w:val="24"/>
          <w:szCs w:val="24"/>
        </w:rPr>
        <w:t> 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C2">
        <w:rPr>
          <w:rFonts w:ascii="Times New Roman" w:eastAsia="Times New Roman" w:hAnsi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персональный компьютер с выходом в Интернет на каждого обучающегося.</w:t>
      </w:r>
    </w:p>
    <w:p w:rsidR="004F1B50" w:rsidRPr="007119EA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19EA">
        <w:rPr>
          <w:rFonts w:ascii="Times New Roman" w:eastAsia="Times New Roman" w:hAnsi="Times New Roman"/>
          <w:bCs/>
          <w:sz w:val="24"/>
          <w:szCs w:val="24"/>
        </w:rPr>
        <w:t>Средством реализации электронно-дистанционных обра</w:t>
      </w:r>
      <w:r>
        <w:rPr>
          <w:rFonts w:ascii="Times New Roman" w:eastAsia="Times New Roman" w:hAnsi="Times New Roman"/>
          <w:bCs/>
          <w:sz w:val="24"/>
          <w:szCs w:val="24"/>
        </w:rPr>
        <w:t>зовательных технологий является портал</w:t>
      </w:r>
      <w:r w:rsidRPr="007119EA">
        <w:rPr>
          <w:rFonts w:ascii="Times New Roman" w:eastAsia="Times New Roman" w:hAnsi="Times New Roman"/>
          <w:bCs/>
          <w:sz w:val="24"/>
          <w:szCs w:val="24"/>
        </w:rPr>
        <w:t xml:space="preserve"> электронно-дистанционного обучения техникума под управлением модульной объектно-ориентированной динамической среды Moodle. Вход в Moodle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для преподавателей и обучающихся </w:t>
      </w:r>
      <w:r w:rsidRPr="007119EA">
        <w:rPr>
          <w:rFonts w:ascii="Times New Roman" w:eastAsia="Times New Roman" w:hAnsi="Times New Roman"/>
          <w:bCs/>
          <w:sz w:val="24"/>
          <w:szCs w:val="24"/>
        </w:rPr>
        <w:t>осуществляется с использованием логина и пароля, присвоенных при регистрации в электронную информационно-образовательную среду.</w:t>
      </w:r>
    </w:p>
    <w:p w:rsidR="004F1B50" w:rsidRPr="004F1B50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B3838"/>
          <w:sz w:val="24"/>
          <w:szCs w:val="24"/>
          <w:lang w:eastAsia="ru-RU"/>
        </w:rPr>
      </w:pPr>
    </w:p>
    <w:p w:rsidR="004F1B50" w:rsidRPr="004F1B50" w:rsidRDefault="004F1B50" w:rsidP="004F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B3838"/>
          <w:sz w:val="24"/>
          <w:szCs w:val="24"/>
          <w:lang w:eastAsia="ru-RU"/>
        </w:rPr>
      </w:pPr>
      <w:r w:rsidRPr="004F1B50">
        <w:rPr>
          <w:rFonts w:ascii="Times New Roman" w:eastAsia="Times New Roman" w:hAnsi="Times New Roman"/>
          <w:b/>
          <w:bCs/>
          <w:color w:val="3B3838"/>
          <w:sz w:val="24"/>
          <w:szCs w:val="24"/>
          <w:lang w:eastAsia="ru-RU"/>
        </w:rPr>
        <w:t>Программное обеспечение:</w:t>
      </w:r>
    </w:p>
    <w:p w:rsidR="004F1B50" w:rsidRPr="004F1B50" w:rsidRDefault="004F1B50" w:rsidP="00FF35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B3838"/>
          <w:sz w:val="24"/>
          <w:szCs w:val="24"/>
          <w:lang w:eastAsia="ru-RU"/>
        </w:rPr>
      </w:pPr>
      <w:r w:rsidRPr="003C56C1">
        <w:rPr>
          <w:rFonts w:ascii="Times New Roman" w:eastAsia="Times New Roman" w:hAnsi="Times New Roman"/>
          <w:color w:val="000000"/>
          <w:sz w:val="24"/>
          <w:szCs w:val="24"/>
        </w:rPr>
        <w:t>Мoodle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F1B50" w:rsidRPr="003F17F4" w:rsidRDefault="004F1B50" w:rsidP="00FF35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Microsoft </w:t>
      </w:r>
      <w:r w:rsidRPr="003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Word.</w:t>
      </w:r>
    </w:p>
    <w:p w:rsidR="004F1B50" w:rsidRPr="003F17F4" w:rsidRDefault="004F1B50" w:rsidP="004F1B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603A14"/>
          <w:sz w:val="24"/>
          <w:szCs w:val="24"/>
        </w:rPr>
        <w:t xml:space="preserve">Продолжительность занятия </w:t>
      </w:r>
      <w:r>
        <w:rPr>
          <w:rFonts w:ascii="Times New Roman" w:eastAsia="Times New Roman" w:hAnsi="Times New Roman"/>
          <w:sz w:val="24"/>
          <w:szCs w:val="24"/>
        </w:rPr>
        <w:t xml:space="preserve">90 </w:t>
      </w:r>
      <w:r w:rsidRPr="003F17F4">
        <w:rPr>
          <w:rFonts w:ascii="Times New Roman" w:eastAsia="Times New Roman" w:hAnsi="Times New Roman"/>
          <w:sz w:val="24"/>
          <w:szCs w:val="24"/>
        </w:rPr>
        <w:t>мин</w:t>
      </w:r>
      <w:r>
        <w:rPr>
          <w:rFonts w:ascii="Times New Roman" w:eastAsia="Times New Roman" w:hAnsi="Times New Roman"/>
          <w:sz w:val="24"/>
          <w:szCs w:val="24"/>
        </w:rPr>
        <w:t>ут</w:t>
      </w:r>
      <w:r w:rsidRPr="003F17F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1B50" w:rsidRDefault="004F1B50" w:rsidP="004F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</w:p>
    <w:p w:rsidR="004F1B50" w:rsidRDefault="004F1B50" w:rsidP="004F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  <w:r w:rsidRPr="005D00DF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Ход занятия</w:t>
      </w:r>
    </w:p>
    <w:p w:rsidR="004F1B50" w:rsidRPr="003F17F4" w:rsidRDefault="004F1B50" w:rsidP="004F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260"/>
      </w:tblGrid>
      <w:tr w:rsidR="004F1B50" w:rsidRPr="003F17F4" w:rsidTr="004F1B50">
        <w:trPr>
          <w:trHeight w:val="26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Деятельность обучающихся</w:t>
            </w:r>
          </w:p>
        </w:tc>
      </w:tr>
      <w:tr w:rsidR="004F1B50" w:rsidRPr="003F17F4" w:rsidTr="004F1B50">
        <w:trPr>
          <w:trHeight w:val="102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Организационный момент</w:t>
            </w:r>
          </w:p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(1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Приветств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ует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, провер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яет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наличи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е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присутствующих, готовност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ь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студентов к работе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E8636C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highlight w:val="yellow"/>
              </w:rPr>
            </w:pP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Приветств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уют, получают информацию, г</w:t>
            </w: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ятся</w:t>
            </w: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 работе.</w:t>
            </w:r>
          </w:p>
        </w:tc>
      </w:tr>
      <w:tr w:rsidR="004F1B50" w:rsidRPr="003F17F4" w:rsidTr="004F1B50">
        <w:trPr>
          <w:trHeight w:val="11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Психологический настрой обучающихся</w:t>
            </w:r>
          </w:p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2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Доносит информацию о ходе (этапах) урока, мотивирует на положительный результат</w:t>
            </w:r>
            <w:r w:rsidR="007B59A1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Слушают, настраиваются на работу.</w:t>
            </w:r>
          </w:p>
        </w:tc>
      </w:tr>
      <w:tr w:rsidR="004F1B50" w:rsidRPr="003F17F4" w:rsidTr="004F1B50">
        <w:trPr>
          <w:trHeight w:val="160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Постановка </w:t>
            </w: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целей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и задач </w:t>
            </w: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</w:p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(5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Даёт разъяснения по структуре заданий дифференцированного зачёта, показателях и критериях оценки. </w:t>
            </w:r>
          </w:p>
          <w:p w:rsidR="004F1B50" w:rsidRPr="003F17F4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Проводит инструктаж по порядку работы в системе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 w:rsidR="007B59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Повторяют порядок работы в системе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задают вопросы по структуре зачёта.</w:t>
            </w:r>
          </w:p>
          <w:p w:rsidR="00B43712" w:rsidRDefault="00B43712" w:rsidP="00B43712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Формулируют цели и задачи урока.</w:t>
            </w:r>
          </w:p>
          <w:p w:rsidR="00B43712" w:rsidRPr="003F17F4" w:rsidRDefault="00B43712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</w:tr>
      <w:tr w:rsidR="004F1B50" w:rsidRPr="003F17F4" w:rsidTr="004F1B50">
        <w:trPr>
          <w:trHeight w:val="96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Актуализация знаний (10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Создаёт условия для активизации работы памяти. Кратко излагает материал основных разделов курса.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мысленно повторяют материал.</w:t>
            </w:r>
          </w:p>
        </w:tc>
      </w:tr>
      <w:tr w:rsidR="004F1B50" w:rsidRPr="003F17F4" w:rsidTr="004F1B50">
        <w:trPr>
          <w:trHeight w:val="176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E2287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у</w:t>
            </w:r>
            <w:r w:rsidRPr="00E2287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ровня зафиксированного в памяти знания</w:t>
            </w:r>
          </w:p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(25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Координирует работу, консультирует по работе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в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Проверяет результаты тестов и допускает к выполнению практической части работы.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Заходят в систему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тестовые задания.</w:t>
            </w:r>
          </w:p>
        </w:tc>
      </w:tr>
      <w:tr w:rsidR="004F1B50" w:rsidRPr="003F17F4" w:rsidTr="004F1B50">
        <w:trPr>
          <w:trHeight w:val="52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44581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у</w:t>
            </w:r>
            <w:r w:rsidRPr="0044581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ровня готовности применять знания на практике</w:t>
            </w:r>
            <w:r>
              <w:rPr>
                <w:sz w:val="24"/>
              </w:rPr>
              <w:t xml:space="preserve"> </w:t>
            </w:r>
            <w:r w:rsidRPr="00F80C05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30</w:t>
            </w:r>
            <w:r w:rsidRPr="00F80C05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координирует работу по выполнению практической части зачёта в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>
              <w:rPr>
                <w:rFonts w:ascii="Times New Roman" w:hAnsi="Times New Roman"/>
                <w:sz w:val="24"/>
                <w:szCs w:val="24"/>
              </w:rPr>
              <w:t>. Проверяет ответы студентов (по мере готовности)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практические задания в </w:t>
            </w:r>
            <w:r w:rsidRPr="003C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Мoodle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B50" w:rsidRPr="003F17F4" w:rsidTr="004F1B50">
        <w:trPr>
          <w:trHeight w:val="52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98298A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Разбор и оценка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</w:p>
          <w:p w:rsidR="004F1B50" w:rsidRPr="0098298A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(12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разбор заданий и анализ ошибок обучающихся. Озвучивает оценки за зачёт.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F72BD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Слушают преподавателя, задают вопросы, проводят самооценку выполнения заданий.</w:t>
            </w:r>
          </w:p>
        </w:tc>
      </w:tr>
      <w:tr w:rsidR="004F1B50" w:rsidRPr="003F17F4" w:rsidTr="004F1B50">
        <w:trPr>
          <w:trHeight w:val="52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Pr="0098298A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98298A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Подведение итогов. Рефлексия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(5 мин.)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итоги текущего занятия и в целом обучения по пройденному предмету. Предлагает обучающимся оценить степень актуальности для них полученных результатов обучения.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50" w:rsidRDefault="004F1B50" w:rsidP="00802834">
            <w:pPr>
              <w:spacing w:before="40" w:after="4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Проводят анализ и самоанализ потребностей применения своих знаний и умений в жизни.</w:t>
            </w:r>
          </w:p>
        </w:tc>
      </w:tr>
    </w:tbl>
    <w:p w:rsidR="004F1B50" w:rsidRDefault="004F1B50" w:rsidP="004F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B50" w:rsidRDefault="004F1B50" w:rsidP="004F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</w:t>
      </w:r>
    </w:p>
    <w:p w:rsidR="004F1B50" w:rsidRPr="00AF5110" w:rsidRDefault="004F1B50" w:rsidP="004F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B50" w:rsidRPr="00AF5110" w:rsidRDefault="004F1B50" w:rsidP="004F1B50">
      <w:pPr>
        <w:spacing w:after="0" w:line="240" w:lineRule="auto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AF5110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Организационный момент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Добрый день!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Занимайте рабочие места.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1B50" w:rsidRPr="001672E5" w:rsidRDefault="004F1B50" w:rsidP="004F1B50">
      <w:pPr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  <w:r w:rsidRPr="001672E5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Психологический настрой обучающихся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/>
          <w:bCs/>
          <w:color w:val="181818"/>
          <w:sz w:val="24"/>
          <w:szCs w:val="24"/>
        </w:rPr>
        <w:t>Сегодня у нас последнее занятие. Мы подводим итоги, проверяем, что вы узнали и чему научились, осваивая материал предмета.</w:t>
      </w:r>
    </w:p>
    <w:p w:rsidR="004F1B50" w:rsidRPr="00623D88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23D88">
        <w:rPr>
          <w:rFonts w:ascii="Times New Roman" w:hAnsi="Times New Roman"/>
          <w:sz w:val="24"/>
          <w:szCs w:val="24"/>
        </w:rPr>
        <w:t xml:space="preserve">абота </w:t>
      </w:r>
      <w:r>
        <w:rPr>
          <w:rFonts w:ascii="Times New Roman" w:hAnsi="Times New Roman"/>
          <w:sz w:val="24"/>
          <w:szCs w:val="24"/>
        </w:rPr>
        <w:t xml:space="preserve">на уроке </w:t>
      </w:r>
      <w:r w:rsidRPr="00623D88">
        <w:rPr>
          <w:rFonts w:ascii="Times New Roman" w:hAnsi="Times New Roman"/>
          <w:sz w:val="24"/>
          <w:szCs w:val="24"/>
        </w:rPr>
        <w:t>будет строит</w:t>
      </w:r>
      <w:r>
        <w:rPr>
          <w:rFonts w:ascii="Times New Roman" w:hAnsi="Times New Roman"/>
          <w:sz w:val="24"/>
          <w:szCs w:val="24"/>
        </w:rPr>
        <w:t>ь</w:t>
      </w:r>
      <w:r w:rsidRPr="00623D88">
        <w:rPr>
          <w:rFonts w:ascii="Times New Roman" w:hAnsi="Times New Roman"/>
          <w:sz w:val="24"/>
          <w:szCs w:val="24"/>
        </w:rPr>
        <w:t>ся следующим образом</w:t>
      </w:r>
      <w:r>
        <w:rPr>
          <w:rFonts w:ascii="Times New Roman" w:hAnsi="Times New Roman"/>
          <w:sz w:val="24"/>
          <w:szCs w:val="24"/>
        </w:rPr>
        <w:t>: сначала мы повторим материал, затем каждый выполнит задания зачёта, потом разберём ошибки и выставим оценки.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/>
          <w:bCs/>
          <w:color w:val="181818"/>
          <w:sz w:val="24"/>
          <w:szCs w:val="24"/>
        </w:rPr>
        <w:t>Я знаю, что вы хорошо подготовились. Настройтесь, и у вас всё получится.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484990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Постановка целей и задач урока</w:t>
      </w:r>
    </w:p>
    <w:p w:rsidR="004F1B50" w:rsidRP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4F1B50">
        <w:rPr>
          <w:rFonts w:ascii="Times New Roman" w:eastAsia="Times New Roman" w:hAnsi="Times New Roman"/>
          <w:bCs/>
          <w:color w:val="181818"/>
          <w:sz w:val="24"/>
          <w:szCs w:val="24"/>
        </w:rPr>
        <w:t>Целью урока является проверка и оценка ваших знаний и умений по предмету «Право», а также обоснования вашего видения, где эти знания и умения могут быть применены.</w:t>
      </w:r>
    </w:p>
    <w:p w:rsidR="004F1B50" w:rsidRPr="004F1B50" w:rsidRDefault="004F1B50" w:rsidP="004F1B50">
      <w:pPr>
        <w:pStyle w:val="af4"/>
        <w:tabs>
          <w:tab w:val="left" w:pos="5394"/>
          <w:tab w:val="left" w:pos="5765"/>
        </w:tabs>
        <w:ind w:firstLine="709"/>
        <w:jc w:val="both"/>
        <w:rPr>
          <w:bCs/>
          <w:color w:val="181818"/>
          <w:sz w:val="24"/>
          <w:szCs w:val="24"/>
        </w:rPr>
      </w:pPr>
      <w:r w:rsidRPr="004F1B50">
        <w:rPr>
          <w:bCs/>
          <w:color w:val="181818"/>
          <w:sz w:val="24"/>
          <w:szCs w:val="24"/>
        </w:rPr>
        <w:t xml:space="preserve">Согласно учебному плану формой аттестации по предмету является дифференцированный зачёт, который проводится в виде письменной контрольной работы, состоящей из двух частей. </w:t>
      </w:r>
    </w:p>
    <w:p w:rsidR="004F1B50" w:rsidRPr="004F1B50" w:rsidRDefault="004F1B50" w:rsidP="004F1B50">
      <w:pPr>
        <w:pStyle w:val="af4"/>
        <w:tabs>
          <w:tab w:val="left" w:pos="5394"/>
          <w:tab w:val="left" w:pos="5765"/>
        </w:tabs>
        <w:ind w:firstLine="709"/>
        <w:jc w:val="both"/>
        <w:rPr>
          <w:bCs/>
          <w:color w:val="181818"/>
          <w:sz w:val="24"/>
          <w:szCs w:val="24"/>
        </w:rPr>
      </w:pPr>
      <w:r w:rsidRPr="004F1B50">
        <w:rPr>
          <w:bCs/>
          <w:color w:val="181818"/>
          <w:sz w:val="24"/>
          <w:szCs w:val="24"/>
        </w:rPr>
        <w:t>Первая часть — тест, содержащий теоретические задания по всем разделам программы. Вторая часть состоит из практического задания.</w:t>
      </w:r>
    </w:p>
    <w:p w:rsidR="004F1B50" w:rsidRPr="004F1B50" w:rsidRDefault="004F1B50" w:rsidP="004F1B50">
      <w:pPr>
        <w:pStyle w:val="af4"/>
        <w:tabs>
          <w:tab w:val="left" w:pos="5394"/>
          <w:tab w:val="left" w:pos="5765"/>
        </w:tabs>
        <w:ind w:firstLine="709"/>
        <w:jc w:val="both"/>
        <w:rPr>
          <w:color w:val="000000"/>
          <w:sz w:val="24"/>
          <w:szCs w:val="24"/>
        </w:rPr>
      </w:pPr>
      <w:r w:rsidRPr="004F1B50">
        <w:rPr>
          <w:bCs/>
          <w:color w:val="181818"/>
          <w:sz w:val="24"/>
          <w:szCs w:val="24"/>
        </w:rPr>
        <w:t xml:space="preserve">Задания будем выполнять в системе </w:t>
      </w:r>
      <w:r w:rsidRPr="004F1B50">
        <w:rPr>
          <w:color w:val="000000"/>
          <w:sz w:val="24"/>
          <w:szCs w:val="24"/>
        </w:rPr>
        <w:t>Мoodle.</w:t>
      </w:r>
    </w:p>
    <w:p w:rsidR="004F1B50" w:rsidRPr="004F1B50" w:rsidRDefault="004F1B50" w:rsidP="004F1B50">
      <w:pPr>
        <w:pStyle w:val="af4"/>
        <w:tabs>
          <w:tab w:val="left" w:pos="5394"/>
          <w:tab w:val="left" w:pos="5765"/>
        </w:tabs>
        <w:ind w:firstLine="709"/>
        <w:jc w:val="both"/>
        <w:rPr>
          <w:bCs/>
          <w:color w:val="181818"/>
          <w:sz w:val="24"/>
          <w:szCs w:val="24"/>
        </w:rPr>
      </w:pP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4A4103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Актуализация знаний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</w:t>
      </w: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Pr="0074391E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/>
          <w:bCs/>
          <w:color w:val="181818"/>
          <w:sz w:val="24"/>
          <w:szCs w:val="24"/>
        </w:rPr>
        <w:t>Прежде чем приступить к выполнению контрольной работы, предлагаю освежить в памяти пройденный материал</w:t>
      </w:r>
      <w:r w:rsidRPr="0074391E"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. (Приложение </w:t>
      </w:r>
      <w:r w:rsidRPr="00AF0D7A">
        <w:rPr>
          <w:rFonts w:ascii="Times New Roman" w:eastAsia="Times New Roman" w:hAnsi="Times New Roman"/>
          <w:bCs/>
          <w:color w:val="181818"/>
          <w:sz w:val="24"/>
          <w:szCs w:val="24"/>
        </w:rPr>
        <w:t>3</w:t>
      </w:r>
      <w:r w:rsidRPr="0074391E">
        <w:rPr>
          <w:rFonts w:ascii="Times New Roman" w:eastAsia="Times New Roman" w:hAnsi="Times New Roman"/>
          <w:bCs/>
          <w:color w:val="181818"/>
          <w:sz w:val="24"/>
          <w:szCs w:val="24"/>
        </w:rPr>
        <w:t>)</w:t>
      </w: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Pr="004A4103" w:rsidRDefault="004F1B50" w:rsidP="004F1B50">
      <w:pPr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  <w:r w:rsidRPr="004A4103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Проверка уровня зафиксированного в памяти знания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/>
          <w:bCs/>
          <w:color w:val="181818"/>
          <w:sz w:val="24"/>
          <w:szCs w:val="24"/>
        </w:rPr>
        <w:t>Вам</w:t>
      </w:r>
      <w:r w:rsidRPr="00AF5110"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нужно выполнить тест и сдать работу, после чего получить допуск к выполнению практического задания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>.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Тест состоит из десяти заданий, к каждому заданию дается 4 ответа, только один из которых верный</w:t>
      </w:r>
      <w:r w:rsidRPr="0074391E">
        <w:rPr>
          <w:rFonts w:ascii="Times New Roman" w:hAnsi="Times New Roman"/>
          <w:sz w:val="24"/>
          <w:szCs w:val="24"/>
        </w:rPr>
        <w:t>. (Приложение 3)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Критерии оценки</w:t>
      </w:r>
      <w:r w:rsidR="007B59A1">
        <w:rPr>
          <w:rFonts w:ascii="Times New Roman" w:hAnsi="Times New Roman"/>
          <w:sz w:val="24"/>
          <w:szCs w:val="24"/>
        </w:rPr>
        <w:t>.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lastRenderedPageBreak/>
        <w:t xml:space="preserve">Каждое правильно выполненное задание оценивается 1 баллом. За неправильные, неполные или частично правильные ответы выставляется 0 баллов. 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По результатам общего количества баллов выставляется оценка: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10–8 баллов — 5 (отлично)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7–6 баллов — 4 (хорошо)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5–баллов — 3 (удовлетворительно)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10">
        <w:rPr>
          <w:rFonts w:ascii="Times New Roman" w:hAnsi="Times New Roman"/>
          <w:sz w:val="24"/>
          <w:szCs w:val="24"/>
        </w:rPr>
        <w:t>3–0 баллов — 2 (неудовлетворительно)</w:t>
      </w:r>
    </w:p>
    <w:p w:rsidR="004F1B50" w:rsidRDefault="004F1B50" w:rsidP="004F1B5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выполнения задания ограничено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C3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минутами. </w:t>
      </w:r>
    </w:p>
    <w:p w:rsidR="004F1B50" w:rsidRDefault="004F1B50" w:rsidP="004F1B5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попыток прохождения теста – 1. </w:t>
      </w:r>
    </w:p>
    <w:p w:rsidR="004F1B50" w:rsidRPr="00917634" w:rsidRDefault="004F1B50" w:rsidP="004F1B5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B2">
        <w:rPr>
          <w:rFonts w:ascii="Times New Roman" w:hAnsi="Times New Roman"/>
          <w:sz w:val="24"/>
          <w:szCs w:val="24"/>
        </w:rPr>
        <w:t xml:space="preserve">После прохождения теста </w:t>
      </w:r>
      <w:r>
        <w:rPr>
          <w:rFonts w:ascii="Times New Roman" w:hAnsi="Times New Roman"/>
          <w:sz w:val="24"/>
          <w:szCs w:val="24"/>
        </w:rPr>
        <w:t>вы должны</w:t>
      </w:r>
      <w:r w:rsidRPr="006C3DB2">
        <w:rPr>
          <w:rFonts w:ascii="Times New Roman" w:hAnsi="Times New Roman"/>
          <w:sz w:val="24"/>
          <w:szCs w:val="24"/>
        </w:rPr>
        <w:t xml:space="preserve"> завершить его и отправить результат. </w:t>
      </w:r>
      <w:r w:rsidRPr="006C3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(подсчёт баллов) и оценка выставляется автоматически. После завершения теста </w:t>
      </w:r>
      <w:r>
        <w:rPr>
          <w:rFonts w:ascii="Times New Roman" w:hAnsi="Times New Roman"/>
          <w:sz w:val="24"/>
          <w:szCs w:val="24"/>
        </w:rPr>
        <w:t>вы с</w:t>
      </w:r>
      <w:r w:rsidRPr="006C3DB2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жете </w:t>
      </w:r>
      <w:r w:rsidRPr="006C3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посмотреть свои ошибки.</w:t>
      </w:r>
    </w:p>
    <w:p w:rsidR="004F1B50" w:rsidRPr="00AF511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внимательны при выполнении задания, не торопитесь, времени достаточно.</w:t>
      </w: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535E94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Проверка уровня готовности применять знания на практике</w:t>
      </w:r>
      <w:r>
        <w:rPr>
          <w:sz w:val="24"/>
        </w:rPr>
        <w:t xml:space="preserve"> </w:t>
      </w:r>
    </w:p>
    <w:p w:rsidR="004F1B50" w:rsidRPr="00917634" w:rsidRDefault="004F1B50" w:rsidP="004F1B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B0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часть работы представляет ситуационные </w:t>
      </w:r>
      <w:r w:rsidRPr="0074391E">
        <w:rPr>
          <w:rFonts w:ascii="Times New Roman" w:eastAsia="Times New Roman" w:hAnsi="Times New Roman"/>
          <w:sz w:val="24"/>
          <w:szCs w:val="24"/>
          <w:lang w:eastAsia="ru-RU"/>
        </w:rPr>
        <w:t>задачи (Приложение 3), которые</w:t>
      </w:r>
      <w:r w:rsidRPr="008C2B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необходимо решить и максимально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олно аргументировать свой ответ,</w:t>
      </w:r>
      <w:r w:rsidRPr="008C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2BB0">
        <w:rPr>
          <w:rFonts w:ascii="Times New Roman" w:hAnsi="Times New Roman"/>
          <w:sz w:val="24"/>
          <w:szCs w:val="24"/>
        </w:rPr>
        <w:t xml:space="preserve">уководствуйтесь требованиями статей соответствующих </w:t>
      </w:r>
      <w:r>
        <w:rPr>
          <w:rFonts w:ascii="Times New Roman" w:hAnsi="Times New Roman"/>
          <w:sz w:val="24"/>
          <w:szCs w:val="24"/>
        </w:rPr>
        <w:t>нормативно-правовых актов</w:t>
      </w:r>
      <w:r w:rsidRPr="008C2BB0">
        <w:rPr>
          <w:rFonts w:ascii="Times New Roman" w:hAnsi="Times New Roman"/>
          <w:sz w:val="24"/>
          <w:szCs w:val="24"/>
        </w:rPr>
        <w:t>.</w:t>
      </w:r>
    </w:p>
    <w:p w:rsidR="004F1B50" w:rsidRDefault="004F1B50" w:rsidP="004F1B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1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</w:t>
      </w:r>
      <w:r w:rsidRPr="00B81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зачёта используется элемент «Задание» системы Мoodle. </w:t>
      </w:r>
      <w:r>
        <w:rPr>
          <w:rFonts w:ascii="Times New Roman" w:hAnsi="Times New Roman"/>
          <w:sz w:val="24"/>
          <w:szCs w:val="24"/>
        </w:rPr>
        <w:t xml:space="preserve"> Ответ следует </w:t>
      </w:r>
      <w:r w:rsidRPr="00B81D23">
        <w:rPr>
          <w:rFonts w:ascii="Times New Roman" w:hAnsi="Times New Roman"/>
          <w:sz w:val="24"/>
          <w:szCs w:val="24"/>
        </w:rPr>
        <w:t xml:space="preserve">дать </w:t>
      </w:r>
      <w:r w:rsidRPr="00B81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текста, который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написать</w:t>
      </w:r>
      <w:r w:rsidRPr="00B81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непосредственно в окне ответа на задание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BB0">
        <w:rPr>
          <w:rFonts w:ascii="Times New Roman" w:hAnsi="Times New Roman"/>
          <w:bCs/>
          <w:sz w:val="24"/>
          <w:szCs w:val="24"/>
        </w:rPr>
        <w:t>При оценке практического задания используются следующие критерии</w:t>
      </w:r>
    </w:p>
    <w:p w:rsidR="004F1B50" w:rsidRPr="008C2BB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1730"/>
      </w:tblGrid>
      <w:tr w:rsidR="004F1B50" w:rsidRPr="008C2BB0" w:rsidTr="00802834">
        <w:trPr>
          <w:trHeight w:val="475"/>
        </w:trPr>
        <w:tc>
          <w:tcPr>
            <w:tcW w:w="7626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30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F1B50" w:rsidRPr="008C2BB0" w:rsidTr="00802834">
        <w:tc>
          <w:tcPr>
            <w:tcW w:w="7626" w:type="dxa"/>
          </w:tcPr>
          <w:p w:rsidR="004F1B50" w:rsidRPr="008C2BB0" w:rsidRDefault="004F1B50" w:rsidP="00802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действующие редакции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</w:t>
            </w:r>
          </w:p>
        </w:tc>
      </w:tr>
      <w:tr w:rsidR="004F1B50" w:rsidRPr="008C2BB0" w:rsidTr="00802834">
        <w:tc>
          <w:tcPr>
            <w:tcW w:w="7626" w:type="dxa"/>
          </w:tcPr>
          <w:p w:rsidR="004F1B50" w:rsidRPr="008C2BB0" w:rsidRDefault="004F1B50" w:rsidP="00802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умение правильно применять нормы материального и процессуального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</w:t>
            </w:r>
          </w:p>
        </w:tc>
      </w:tr>
      <w:tr w:rsidR="004F1B50" w:rsidRPr="008C2BB0" w:rsidTr="00802834">
        <w:tc>
          <w:tcPr>
            <w:tcW w:w="7626" w:type="dxa"/>
          </w:tcPr>
          <w:p w:rsidR="004F1B50" w:rsidRPr="008C2BB0" w:rsidRDefault="004F1B50" w:rsidP="00802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 и мотивировано ответил на все поставленные вопросы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</w:t>
            </w:r>
          </w:p>
        </w:tc>
      </w:tr>
      <w:tr w:rsidR="004F1B50" w:rsidRPr="008C2BB0" w:rsidTr="00802834">
        <w:tc>
          <w:tcPr>
            <w:tcW w:w="7626" w:type="dxa"/>
          </w:tcPr>
          <w:p w:rsidR="004F1B50" w:rsidRPr="008C2BB0" w:rsidRDefault="004F1B50" w:rsidP="00802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0" w:type="dxa"/>
          </w:tcPr>
          <w:p w:rsidR="004F1B50" w:rsidRPr="008C2BB0" w:rsidRDefault="004F1B50" w:rsidP="00802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1B50" w:rsidRPr="008C2BB0" w:rsidRDefault="004F1B50" w:rsidP="004F1B5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C2BB0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</w:t>
      </w:r>
      <w:r w:rsidR="007B59A1">
        <w:rPr>
          <w:rFonts w:ascii="Times New Roman" w:hAnsi="Times New Roman"/>
          <w:bCs/>
          <w:sz w:val="24"/>
          <w:szCs w:val="24"/>
        </w:rPr>
        <w:t xml:space="preserve">за три задания </w:t>
      </w:r>
      <w:r w:rsidRPr="008C2BB0">
        <w:rPr>
          <w:rFonts w:ascii="Times New Roman" w:hAnsi="Times New Roman"/>
          <w:bCs/>
          <w:sz w:val="24"/>
          <w:szCs w:val="24"/>
        </w:rPr>
        <w:t>– 18.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17"/>
      </w:tblGrid>
      <w:tr w:rsidR="004F1B50" w:rsidRPr="008C2BB0" w:rsidTr="00802834">
        <w:tc>
          <w:tcPr>
            <w:tcW w:w="2694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3617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F1B50" w:rsidRPr="008C2BB0" w:rsidTr="00802834">
        <w:tc>
          <w:tcPr>
            <w:tcW w:w="2694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18 – 16 баллов</w:t>
            </w:r>
          </w:p>
        </w:tc>
        <w:tc>
          <w:tcPr>
            <w:tcW w:w="3617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</w:tr>
      <w:tr w:rsidR="004F1B50" w:rsidRPr="008C2BB0" w:rsidTr="00802834">
        <w:tc>
          <w:tcPr>
            <w:tcW w:w="2694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15 – 13 баллов</w:t>
            </w:r>
          </w:p>
        </w:tc>
        <w:tc>
          <w:tcPr>
            <w:tcW w:w="3617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ind w:right="9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4F1B50" w:rsidRPr="008C2BB0" w:rsidTr="00802834">
        <w:tc>
          <w:tcPr>
            <w:tcW w:w="2694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 xml:space="preserve">12 – 9 баллов </w:t>
            </w:r>
          </w:p>
        </w:tc>
        <w:tc>
          <w:tcPr>
            <w:tcW w:w="3617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ind w:right="9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4F1B50" w:rsidRPr="008C2BB0" w:rsidTr="00802834">
        <w:tc>
          <w:tcPr>
            <w:tcW w:w="2694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менее 8 баллов</w:t>
            </w:r>
          </w:p>
        </w:tc>
        <w:tc>
          <w:tcPr>
            <w:tcW w:w="3617" w:type="dxa"/>
            <w:shd w:val="clear" w:color="auto" w:fill="auto"/>
          </w:tcPr>
          <w:p w:rsidR="004F1B50" w:rsidRPr="008C2BB0" w:rsidRDefault="004F1B50" w:rsidP="00802834">
            <w:pPr>
              <w:autoSpaceDE w:val="0"/>
              <w:autoSpaceDN w:val="0"/>
              <w:adjustRightInd w:val="0"/>
              <w:spacing w:after="0" w:line="240" w:lineRule="auto"/>
              <w:ind w:right="9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4F1B50" w:rsidRPr="008C2BB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F1B50" w:rsidRPr="00A72A2F" w:rsidRDefault="004F1B50" w:rsidP="004F1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A2F">
        <w:rPr>
          <w:rFonts w:ascii="Times New Roman" w:hAnsi="Times New Roman"/>
          <w:b/>
          <w:sz w:val="24"/>
          <w:szCs w:val="24"/>
        </w:rPr>
        <w:t>Разбор и оценка</w:t>
      </w:r>
    </w:p>
    <w:p w:rsidR="004F1B50" w:rsidRDefault="004F1B50" w:rsidP="004F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все</w:t>
      </w:r>
      <w:r w:rsidRPr="00762A6A">
        <w:rPr>
          <w:rFonts w:ascii="Times New Roman" w:hAnsi="Times New Roman"/>
          <w:sz w:val="24"/>
          <w:szCs w:val="24"/>
        </w:rPr>
        <w:t xml:space="preserve"> с заданиями справились, молодцы. Давайте разберём</w:t>
      </w:r>
      <w:r>
        <w:rPr>
          <w:rFonts w:ascii="Times New Roman" w:hAnsi="Times New Roman"/>
          <w:sz w:val="24"/>
          <w:szCs w:val="24"/>
        </w:rPr>
        <w:t>, где были допущены ошибки.</w:t>
      </w:r>
      <w:r w:rsidRPr="00762A6A">
        <w:rPr>
          <w:rFonts w:ascii="Times New Roman" w:hAnsi="Times New Roman"/>
          <w:sz w:val="24"/>
          <w:szCs w:val="24"/>
        </w:rPr>
        <w:t xml:space="preserve"> 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8C2BB0">
        <w:rPr>
          <w:rFonts w:ascii="Times New Roman" w:eastAsia="Times New Roman" w:hAnsi="Times New Roman"/>
          <w:bCs/>
          <w:color w:val="181818"/>
          <w:sz w:val="24"/>
          <w:szCs w:val="24"/>
        </w:rPr>
        <w:t>Предлагаю вам выставить себе оценки в соответстви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>и</w:t>
      </w:r>
      <w:r w:rsidRPr="008C2BB0"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представленными </w:t>
      </w:r>
      <w:r w:rsidRPr="008C2BB0"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критериями. 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Подсчёт баллов </w:t>
      </w:r>
      <w:r w:rsidR="00902561">
        <w:rPr>
          <w:rFonts w:ascii="Times New Roman" w:eastAsia="Times New Roman" w:hAnsi="Times New Roman"/>
          <w:bCs/>
          <w:color w:val="181818"/>
          <w:sz w:val="24"/>
          <w:szCs w:val="24"/>
        </w:rPr>
        <w:t>по тесту выполнен автоматически.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</w:t>
      </w:r>
      <w:r w:rsidR="00902561">
        <w:rPr>
          <w:rFonts w:ascii="Times New Roman" w:eastAsia="Times New Roman" w:hAnsi="Times New Roman"/>
          <w:bCs/>
          <w:color w:val="181818"/>
          <w:sz w:val="24"/>
          <w:szCs w:val="24"/>
        </w:rPr>
        <w:t>П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>ереведите набранное количество баллов в оценку. Оценку за практическое задание выставляйте с учётом озвуч</w:t>
      </w:r>
      <w:r w:rsidR="00FF4215">
        <w:rPr>
          <w:rFonts w:ascii="Times New Roman" w:eastAsia="Times New Roman" w:hAnsi="Times New Roman"/>
          <w:bCs/>
          <w:color w:val="181818"/>
          <w:sz w:val="24"/>
          <w:szCs w:val="24"/>
        </w:rPr>
        <w:t>енных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правильных ответов.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8C2BB0">
        <w:rPr>
          <w:rFonts w:ascii="Times New Roman" w:hAnsi="Times New Roman"/>
          <w:bCs/>
          <w:sz w:val="24"/>
          <w:szCs w:val="24"/>
        </w:rPr>
        <w:t>Общ</w:t>
      </w:r>
      <w:r>
        <w:rPr>
          <w:rFonts w:ascii="Times New Roman" w:hAnsi="Times New Roman"/>
          <w:bCs/>
          <w:sz w:val="24"/>
          <w:szCs w:val="24"/>
        </w:rPr>
        <w:t>ую</w:t>
      </w:r>
      <w:r w:rsidRPr="008C2BB0">
        <w:rPr>
          <w:rFonts w:ascii="Times New Roman" w:hAnsi="Times New Roman"/>
          <w:bCs/>
          <w:sz w:val="24"/>
          <w:szCs w:val="24"/>
        </w:rPr>
        <w:t xml:space="preserve"> (интегрированн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8C2BB0">
        <w:rPr>
          <w:rFonts w:ascii="Times New Roman" w:hAnsi="Times New Roman"/>
          <w:bCs/>
          <w:sz w:val="24"/>
          <w:szCs w:val="24"/>
        </w:rPr>
        <w:t>) оценк</w:t>
      </w:r>
      <w:r>
        <w:rPr>
          <w:rFonts w:ascii="Times New Roman" w:hAnsi="Times New Roman"/>
          <w:bCs/>
          <w:sz w:val="24"/>
          <w:szCs w:val="24"/>
        </w:rPr>
        <w:t>у</w:t>
      </w:r>
      <w:r w:rsidRPr="008C2B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выведите</w:t>
      </w:r>
      <w:r w:rsidRPr="008C2BB0">
        <w:rPr>
          <w:rFonts w:ascii="Times New Roman" w:hAnsi="Times New Roman"/>
          <w:bCs/>
          <w:sz w:val="24"/>
          <w:szCs w:val="24"/>
        </w:rPr>
        <w:t xml:space="preserve"> с учётом результата теста и практического задания.</w:t>
      </w:r>
      <w:r>
        <w:rPr>
          <w:rFonts w:ascii="Times New Roman" w:hAnsi="Times New Roman"/>
          <w:bCs/>
          <w:sz w:val="24"/>
          <w:szCs w:val="24"/>
        </w:rPr>
        <w:t xml:space="preserve"> Общую оценку поставьте в графе итоговая оценка. После занятия я посмотрю ваши ответы и то, как вы их оценили.</w:t>
      </w:r>
    </w:p>
    <w:p w:rsidR="004F1B50" w:rsidRPr="008C2BB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Pr="008C2BB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BB0">
        <w:rPr>
          <w:rFonts w:ascii="Times New Roman" w:hAnsi="Times New Roman"/>
          <w:bCs/>
          <w:sz w:val="24"/>
          <w:szCs w:val="24"/>
        </w:rPr>
        <w:t xml:space="preserve">Таблица 2. Формуляр результатов </w:t>
      </w:r>
      <w:r>
        <w:rPr>
          <w:rFonts w:ascii="Times New Roman" w:hAnsi="Times New Roman"/>
          <w:bCs/>
          <w:sz w:val="24"/>
          <w:szCs w:val="24"/>
        </w:rPr>
        <w:t>зачёта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34"/>
        <w:gridCol w:w="1540"/>
        <w:gridCol w:w="2199"/>
        <w:gridCol w:w="1871"/>
        <w:gridCol w:w="1106"/>
      </w:tblGrid>
      <w:tr w:rsidR="004F1B50" w:rsidRPr="008C2BB0" w:rsidTr="00DB784C">
        <w:trPr>
          <w:trHeight w:val="824"/>
        </w:trPr>
        <w:tc>
          <w:tcPr>
            <w:tcW w:w="506" w:type="dxa"/>
            <w:vAlign w:val="center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6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4" w:type="dxa"/>
            <w:vAlign w:val="center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6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40" w:type="dxa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вопросам теста</w:t>
            </w:r>
          </w:p>
        </w:tc>
        <w:tc>
          <w:tcPr>
            <w:tcW w:w="2199" w:type="dxa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6A">
              <w:rPr>
                <w:rFonts w:ascii="Times New Roman" w:hAnsi="Times New Roman"/>
                <w:sz w:val="24"/>
                <w:szCs w:val="24"/>
              </w:rPr>
              <w:t>Оценка практического задания обучающимся</w:t>
            </w:r>
          </w:p>
        </w:tc>
        <w:tc>
          <w:tcPr>
            <w:tcW w:w="1871" w:type="dxa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6A">
              <w:rPr>
                <w:rFonts w:ascii="Times New Roman" w:hAnsi="Times New Roman"/>
                <w:sz w:val="24"/>
                <w:szCs w:val="24"/>
              </w:rPr>
              <w:t>Оценка практического задания преподавателем</w:t>
            </w:r>
          </w:p>
        </w:tc>
        <w:tc>
          <w:tcPr>
            <w:tcW w:w="1106" w:type="dxa"/>
          </w:tcPr>
          <w:p w:rsidR="004F1B50" w:rsidRPr="00762A6A" w:rsidRDefault="004F1B50" w:rsidP="008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6A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4F1B50" w:rsidRPr="008C2BB0" w:rsidTr="00DB784C">
        <w:trPr>
          <w:trHeight w:val="224"/>
        </w:trPr>
        <w:tc>
          <w:tcPr>
            <w:tcW w:w="5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50" w:rsidRPr="008C2BB0" w:rsidTr="00DB784C">
        <w:trPr>
          <w:trHeight w:val="212"/>
        </w:trPr>
        <w:tc>
          <w:tcPr>
            <w:tcW w:w="5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1B50" w:rsidRPr="008C2BB0" w:rsidTr="00DB784C">
        <w:trPr>
          <w:trHeight w:val="224"/>
        </w:trPr>
        <w:tc>
          <w:tcPr>
            <w:tcW w:w="5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1B50" w:rsidRPr="008C2BB0" w:rsidTr="00DB784C">
        <w:trPr>
          <w:trHeight w:val="224"/>
        </w:trPr>
        <w:tc>
          <w:tcPr>
            <w:tcW w:w="5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1B50" w:rsidRPr="008C2BB0" w:rsidTr="00DB784C">
        <w:trPr>
          <w:trHeight w:val="212"/>
        </w:trPr>
        <w:tc>
          <w:tcPr>
            <w:tcW w:w="5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F1B50" w:rsidRPr="008C2BB0" w:rsidRDefault="004F1B50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1B50" w:rsidRPr="008C2BB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B50" w:rsidRPr="008C2BB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  <w:r w:rsidRPr="00A72A2F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Подведение итогов. Рефлексия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. </w:t>
      </w:r>
    </w:p>
    <w:p w:rsidR="004F1B50" w:rsidRDefault="004F1B50" w:rsidP="004F1B50">
      <w:pPr>
        <w:spacing w:after="0" w:line="240" w:lineRule="auto"/>
        <w:jc w:val="both"/>
        <w:rPr>
          <w:rFonts w:ascii="Times New Roman" w:eastAsia="Times New Roman" w:hAnsi="Times New Roman"/>
          <w:bCs/>
          <w:color w:val="181818"/>
          <w:sz w:val="24"/>
          <w:szCs w:val="24"/>
        </w:rPr>
      </w:pP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744">
        <w:rPr>
          <w:rFonts w:ascii="Times New Roman" w:hAnsi="Times New Roman"/>
          <w:sz w:val="24"/>
          <w:szCs w:val="24"/>
        </w:rPr>
        <w:t>Мы закончили изучение предмета «Право»</w:t>
      </w:r>
      <w:r>
        <w:rPr>
          <w:rFonts w:ascii="Times New Roman" w:hAnsi="Times New Roman"/>
          <w:sz w:val="24"/>
          <w:szCs w:val="24"/>
        </w:rPr>
        <w:t>, написали и оценили контрольную работу. Сейчас я предлагаю каждому из вас подумать над вопросом: «Где в жизни мне могут пригодиться приобретённые знания?» и высказать своё мнение.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4F1B50" w:rsidRPr="00917634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Подытожим, в</w:t>
      </w:r>
      <w:r w:rsidRPr="00917634">
        <w:rPr>
          <w:rFonts w:ascii="Times New Roman" w:hAnsi="Times New Roman"/>
          <w:sz w:val="24"/>
          <w:szCs w:val="24"/>
        </w:rPr>
        <w:t xml:space="preserve"> соответствии с п.3, ч.1, ст.3 Федерального закон</w:t>
      </w:r>
      <w:r w:rsidR="004C2CEE">
        <w:rPr>
          <w:rFonts w:ascii="Times New Roman" w:hAnsi="Times New Roman"/>
          <w:sz w:val="24"/>
          <w:szCs w:val="24"/>
        </w:rPr>
        <w:t>а</w:t>
      </w:r>
      <w:r w:rsidRPr="00917634">
        <w:rPr>
          <w:rFonts w:ascii="Times New Roman" w:hAnsi="Times New Roman"/>
          <w:sz w:val="24"/>
          <w:szCs w:val="24"/>
        </w:rPr>
        <w:t xml:space="preserve"> об образовании «государственная политика в сфере образования основывается на принципах: приоритет жизни и здоровья человека, воспитание взаимоуважения, правовой культуры...» 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634">
        <w:rPr>
          <w:rFonts w:ascii="Times New Roman" w:hAnsi="Times New Roman"/>
          <w:sz w:val="24"/>
          <w:szCs w:val="24"/>
        </w:rPr>
        <w:t xml:space="preserve">Таким образом, мы видим, что воспитание правовой культуры закреплено на законодательном уровне. </w:t>
      </w:r>
      <w:r w:rsidR="00FF4215">
        <w:rPr>
          <w:rFonts w:ascii="Times New Roman" w:hAnsi="Times New Roman"/>
          <w:sz w:val="24"/>
          <w:szCs w:val="24"/>
        </w:rPr>
        <w:t>Вы</w:t>
      </w:r>
      <w:r w:rsidRPr="00917634">
        <w:rPr>
          <w:rFonts w:ascii="Times New Roman" w:hAnsi="Times New Roman"/>
          <w:sz w:val="24"/>
          <w:szCs w:val="24"/>
        </w:rPr>
        <w:t xml:space="preserve"> долж</w:t>
      </w:r>
      <w:r w:rsidR="009F5036">
        <w:rPr>
          <w:rFonts w:ascii="Times New Roman" w:hAnsi="Times New Roman"/>
          <w:sz w:val="24"/>
          <w:szCs w:val="24"/>
        </w:rPr>
        <w:t>ны</w:t>
      </w:r>
      <w:r w:rsidRPr="00917634">
        <w:rPr>
          <w:rFonts w:ascii="Times New Roman" w:hAnsi="Times New Roman"/>
          <w:sz w:val="24"/>
          <w:szCs w:val="24"/>
        </w:rPr>
        <w:t xml:space="preserve"> уметь выражать свое отношение к обществу и праву, знать, что представляет собой правовая норма. Без овладения основ</w:t>
      </w:r>
      <w:r>
        <w:rPr>
          <w:rFonts w:ascii="Times New Roman" w:hAnsi="Times New Roman"/>
          <w:sz w:val="24"/>
          <w:szCs w:val="24"/>
        </w:rPr>
        <w:t>ами</w:t>
      </w:r>
      <w:r w:rsidRPr="00917634">
        <w:rPr>
          <w:rFonts w:ascii="Times New Roman" w:hAnsi="Times New Roman"/>
          <w:sz w:val="24"/>
          <w:szCs w:val="24"/>
        </w:rPr>
        <w:t xml:space="preserve"> права тяжело ориентироваться в постоянно изменяющейся системе нормативных актов, ведь зачастую изменения касаются повседневной жизни и работы</w:t>
      </w:r>
      <w:r>
        <w:rPr>
          <w:rFonts w:ascii="Times New Roman" w:hAnsi="Times New Roman"/>
          <w:sz w:val="24"/>
          <w:szCs w:val="24"/>
        </w:rPr>
        <w:t>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вам доброго, успехов в учёбе.</w:t>
      </w:r>
    </w:p>
    <w:p w:rsidR="004F1B50" w:rsidRDefault="004F1B50" w:rsidP="004F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B50" w:rsidRDefault="004F1B50" w:rsidP="004F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D7A">
        <w:rPr>
          <w:rFonts w:ascii="Times New Roman" w:hAnsi="Times New Roman"/>
          <w:b/>
          <w:sz w:val="24"/>
          <w:szCs w:val="24"/>
        </w:rPr>
        <w:t>Список источников информации</w:t>
      </w:r>
    </w:p>
    <w:p w:rsidR="004F1B50" w:rsidRPr="00AF0D7A" w:rsidRDefault="004F1B50" w:rsidP="004F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B50" w:rsidRPr="00F70D26" w:rsidRDefault="004F1B50" w:rsidP="00FF355A">
      <w:pPr>
        <w:pStyle w:val="a4"/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047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02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7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N 273</w:t>
      </w:r>
      <w:r w:rsidRPr="00F70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(ред. от 30.12.2021);</w:t>
      </w:r>
    </w:p>
    <w:p w:rsidR="004F1B50" w:rsidRPr="00F70D26" w:rsidRDefault="004F1B50" w:rsidP="00FF355A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 (с изменениями и дополнениями).</w:t>
      </w:r>
    </w:p>
    <w:p w:rsidR="00802834" w:rsidRDefault="00802834" w:rsidP="00A4355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43553" w:rsidRPr="005A72C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DB784C" w:rsidRPr="005A72C6" w:rsidRDefault="00DB784C" w:rsidP="00A43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3853" w:type="dxa"/>
        <w:tblLook w:val="00A0" w:firstRow="1" w:lastRow="0" w:firstColumn="1" w:lastColumn="0" w:noHBand="0" w:noVBand="0"/>
      </w:tblPr>
      <w:tblGrid>
        <w:gridCol w:w="4395"/>
        <w:gridCol w:w="1134"/>
        <w:gridCol w:w="4162"/>
        <w:gridCol w:w="4162"/>
      </w:tblGrid>
      <w:tr w:rsidR="00A43553" w:rsidRPr="0005232D" w:rsidTr="006C7E13">
        <w:trPr>
          <w:trHeight w:val="1717"/>
        </w:trPr>
        <w:tc>
          <w:tcPr>
            <w:tcW w:w="4395" w:type="dxa"/>
          </w:tcPr>
          <w:p w:rsidR="00787A07" w:rsidRPr="00FF4009" w:rsidRDefault="00787A07" w:rsidP="00787A07">
            <w:pPr>
              <w:pStyle w:val="2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787A07" w:rsidRPr="00FF4009" w:rsidRDefault="00787A07" w:rsidP="00787A07">
            <w:pPr>
              <w:pStyle w:val="2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ПЦК</w:t>
            </w:r>
            <w:r w:rsidRPr="00FF4009">
              <w:rPr>
                <w:sz w:val="24"/>
                <w:szCs w:val="24"/>
              </w:rPr>
              <w:t xml:space="preserve"> 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F4009">
              <w:rPr>
                <w:sz w:val="24"/>
                <w:szCs w:val="24"/>
              </w:rPr>
              <w:t xml:space="preserve"> «___» ____</w:t>
            </w:r>
            <w:r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>___ 202</w:t>
            </w:r>
            <w:r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 xml:space="preserve">г. 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FF4009">
              <w:rPr>
                <w:sz w:val="24"/>
                <w:szCs w:val="24"/>
              </w:rPr>
              <w:t>№ ___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Архипова Н.В.</w:t>
            </w:r>
          </w:p>
          <w:p w:rsidR="00A43553" w:rsidRDefault="00A43553" w:rsidP="006C7E13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F4009">
              <w:rPr>
                <w:sz w:val="24"/>
                <w:szCs w:val="24"/>
              </w:rPr>
              <w:t>«___» ____</w:t>
            </w:r>
            <w:r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>___ 202</w:t>
            </w:r>
            <w:r>
              <w:rPr>
                <w:sz w:val="24"/>
                <w:szCs w:val="24"/>
              </w:rPr>
              <w:t>__</w:t>
            </w:r>
            <w:r w:rsidRPr="00FF4009">
              <w:rPr>
                <w:sz w:val="24"/>
                <w:szCs w:val="24"/>
              </w:rPr>
              <w:t xml:space="preserve">г. 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FF4009">
              <w:rPr>
                <w:sz w:val="24"/>
                <w:szCs w:val="24"/>
              </w:rPr>
              <w:t>№ ___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</w:t>
            </w: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87A07" w:rsidRDefault="00787A07" w:rsidP="00787A07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Плюснина С.В.</w:t>
            </w:r>
          </w:p>
          <w:p w:rsidR="00787A07" w:rsidRPr="00FF4009" w:rsidRDefault="00787A07" w:rsidP="006C7E13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43553" w:rsidRPr="00D3578D" w:rsidRDefault="00A43553" w:rsidP="006C7E13">
            <w:pPr>
              <w:pStyle w:val="27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4" w:type="dxa"/>
          </w:tcPr>
          <w:p w:rsidR="00A43553" w:rsidRPr="00D3578D" w:rsidRDefault="00A43553" w:rsidP="006C7E13">
            <w:pPr>
              <w:pStyle w:val="27"/>
              <w:shd w:val="clear" w:color="auto" w:fill="auto"/>
              <w:spacing w:before="0" w:after="0" w:line="240" w:lineRule="exact"/>
              <w:ind w:right="-250" w:firstLine="0"/>
              <w:jc w:val="left"/>
            </w:pPr>
          </w:p>
        </w:tc>
        <w:tc>
          <w:tcPr>
            <w:tcW w:w="4162" w:type="dxa"/>
          </w:tcPr>
          <w:p w:rsidR="00A43553" w:rsidRPr="00053679" w:rsidRDefault="00A43553" w:rsidP="006C7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3553" w:rsidRPr="00053679" w:rsidRDefault="00A43553" w:rsidP="006C7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43553" w:rsidRDefault="00A43553" w:rsidP="006C7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679">
              <w:rPr>
                <w:rFonts w:ascii="Times New Roman" w:hAnsi="Times New Roman"/>
                <w:sz w:val="24"/>
                <w:szCs w:val="24"/>
              </w:rPr>
              <w:t>по учебно-методической работе</w:t>
            </w:r>
          </w:p>
          <w:p w:rsidR="00DB784C" w:rsidRPr="00053679" w:rsidRDefault="00DB784C" w:rsidP="006C7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«БЭМТ»</w:t>
            </w:r>
          </w:p>
          <w:tbl>
            <w:tblPr>
              <w:tblW w:w="3749" w:type="dxa"/>
              <w:tblLook w:val="04A0" w:firstRow="1" w:lastRow="0" w:firstColumn="1" w:lastColumn="0" w:noHBand="0" w:noVBand="1"/>
            </w:tblPr>
            <w:tblGrid>
              <w:gridCol w:w="717"/>
              <w:gridCol w:w="3032"/>
            </w:tblGrid>
            <w:tr w:rsidR="00A43553" w:rsidRPr="00053679" w:rsidTr="006C7E13">
              <w:trPr>
                <w:trHeight w:val="353"/>
              </w:trPr>
              <w:tc>
                <w:tcPr>
                  <w:tcW w:w="717" w:type="dxa"/>
                </w:tcPr>
                <w:p w:rsidR="00A43553" w:rsidRPr="00053679" w:rsidRDefault="00A43553" w:rsidP="006C7E1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A43553" w:rsidRPr="00053679" w:rsidRDefault="00A43553" w:rsidP="006C7E1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Карыпова В.Н.</w:t>
                  </w:r>
                </w:p>
                <w:p w:rsidR="00A43553" w:rsidRPr="00053679" w:rsidRDefault="00A43553" w:rsidP="006C7E1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___ 20___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05367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43553" w:rsidRPr="00053679" w:rsidRDefault="00A43553" w:rsidP="006C7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43553" w:rsidRPr="0005232D" w:rsidRDefault="00A43553" w:rsidP="006C7E13">
            <w:pPr>
              <w:pStyle w:val="27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</w:tbl>
    <w:p w:rsidR="00A43553" w:rsidRPr="00FF4009" w:rsidRDefault="00A43553" w:rsidP="00A43553">
      <w:pPr>
        <w:pStyle w:val="27"/>
        <w:shd w:val="clear" w:color="auto" w:fill="auto"/>
        <w:spacing w:before="0" w:after="0" w:line="240" w:lineRule="exact"/>
        <w:ind w:firstLine="0"/>
        <w:jc w:val="left"/>
        <w:rPr>
          <w:sz w:val="24"/>
          <w:szCs w:val="24"/>
        </w:rPr>
      </w:pPr>
    </w:p>
    <w:p w:rsidR="00802834" w:rsidRPr="0092549D" w:rsidRDefault="00802834" w:rsidP="008028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2834" w:rsidRPr="00EE4582" w:rsidRDefault="00802834" w:rsidP="00802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45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Методическая разработка открытого занятия </w:t>
      </w:r>
    </w:p>
    <w:p w:rsidR="00802834" w:rsidRPr="00B93AA2" w:rsidRDefault="00802834" w:rsidP="008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582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EE4582">
        <w:rPr>
          <w:rFonts w:ascii="Times New Roman" w:hAnsi="Times New Roman"/>
          <w:b/>
          <w:sz w:val="24"/>
          <w:szCs w:val="24"/>
        </w:rPr>
        <w:t>ИСТОРИЧЕСКИЙ БАТЛ «НАЗАД В БУДУЩЕЕ»</w:t>
      </w:r>
    </w:p>
    <w:p w:rsidR="00802834" w:rsidRPr="0092549D" w:rsidRDefault="00802834" w:rsidP="0080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834" w:rsidRPr="0092549D" w:rsidRDefault="00FF4009" w:rsidP="00802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Авторы</w:t>
      </w:r>
    </w:p>
    <w:p w:rsidR="00FF4009" w:rsidRDefault="00FF4009" w:rsidP="00FF4009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009">
        <w:rPr>
          <w:rFonts w:ascii="Times New Roman" w:eastAsia="Times New Roman" w:hAnsi="Times New Roman"/>
          <w:color w:val="000000"/>
          <w:sz w:val="24"/>
          <w:szCs w:val="24"/>
        </w:rPr>
        <w:t>Бажина Наталия Валерьевна, преподаватель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FF40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F4009" w:rsidRDefault="00802834" w:rsidP="00802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009">
        <w:rPr>
          <w:rFonts w:ascii="Times New Roman" w:eastAsia="Times New Roman" w:hAnsi="Times New Roman"/>
          <w:color w:val="000000"/>
          <w:sz w:val="24"/>
          <w:szCs w:val="24"/>
        </w:rPr>
        <w:t xml:space="preserve">Смолокурова Ирина Михайловна, </w:t>
      </w:r>
    </w:p>
    <w:p w:rsidR="00802834" w:rsidRPr="00FF4009" w:rsidRDefault="00802834" w:rsidP="00802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009">
        <w:rPr>
          <w:rFonts w:ascii="Times New Roman" w:eastAsia="Times New Roman" w:hAnsi="Times New Roman"/>
          <w:color w:val="000000"/>
          <w:sz w:val="24"/>
          <w:szCs w:val="24"/>
        </w:rPr>
        <w:t>мастер производственного обучения,</w:t>
      </w:r>
    </w:p>
    <w:p w:rsidR="00FF4009" w:rsidRDefault="00FF4009" w:rsidP="00802834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</w:p>
    <w:p w:rsidR="00FF4009" w:rsidRDefault="00FF4009" w:rsidP="00802834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F4009">
        <w:rPr>
          <w:color w:val="000000"/>
        </w:rPr>
        <w:t xml:space="preserve">Рецензент </w:t>
      </w:r>
    </w:p>
    <w:p w:rsidR="00802834" w:rsidRPr="00FF4009" w:rsidRDefault="00FF4009" w:rsidP="00802834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FF4009">
        <w:rPr>
          <w:color w:val="000000"/>
        </w:rPr>
        <w:t>Новокрещенова Ирина Анатольевна, методист</w:t>
      </w:r>
    </w:p>
    <w:p w:rsidR="00802834" w:rsidRDefault="00802834" w:rsidP="0080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49D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Методическая разработка «Исторический батл «Назад в будущее» предназначена для проведения открытого </w:t>
      </w:r>
      <w:r>
        <w:rPr>
          <w:rFonts w:ascii="Times New Roman" w:hAnsi="Times New Roman"/>
          <w:sz w:val="24"/>
          <w:szCs w:val="24"/>
        </w:rPr>
        <w:t>и</w:t>
      </w:r>
      <w:r w:rsidRPr="003F17F4">
        <w:rPr>
          <w:rFonts w:ascii="Times New Roman" w:hAnsi="Times New Roman"/>
          <w:sz w:val="24"/>
          <w:szCs w:val="24"/>
        </w:rPr>
        <w:t>нтегрированн</w:t>
      </w:r>
      <w:r>
        <w:rPr>
          <w:rFonts w:ascii="Times New Roman" w:hAnsi="Times New Roman"/>
          <w:sz w:val="24"/>
          <w:szCs w:val="24"/>
        </w:rPr>
        <w:t>ого</w:t>
      </w:r>
      <w:r w:rsidRPr="003F1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3F17F4">
        <w:rPr>
          <w:rFonts w:ascii="Times New Roman" w:hAnsi="Times New Roman"/>
          <w:sz w:val="24"/>
          <w:szCs w:val="24"/>
        </w:rPr>
        <w:t xml:space="preserve"> </w:t>
      </w:r>
      <w:r w:rsidRPr="0092549D">
        <w:rPr>
          <w:rFonts w:ascii="Times New Roman" w:eastAsia="Times New Roman" w:hAnsi="Times New Roman"/>
          <w:color w:val="000000"/>
          <w:sz w:val="24"/>
          <w:szCs w:val="24"/>
        </w:rPr>
        <w:t>по базовой учебной дисциплине «История» и дополнительному учебному предмету «Архитектура в профессиональной деятельности» специальности 08.02.01 Строительство и эксплуатация зданий и сооружений.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Она также может быть полезна для проведения внеклассных мероприятий развивающего характера.</w:t>
      </w:r>
    </w:p>
    <w:p w:rsidR="00802834" w:rsidRPr="00461B0E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2834" w:rsidRPr="00461B0E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>Методическая цель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 занятия - продемонстрировать опыт применения электронных образовательных ресурсов в проектной, исследовательской и творческой деятельности обучающихся</w:t>
      </w: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802834" w:rsidRPr="00461B0E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Обучающиеся используют электронные ресурсы на разных этапах работы. В процессе подготовки домашнего задания (исследовательской работы) активно используют поисковые возможности сервисов </w:t>
      </w:r>
      <w:r w:rsidRPr="00461B0E">
        <w:rPr>
          <w:rFonts w:ascii="Times New Roman" w:hAnsi="Times New Roman"/>
          <w:sz w:val="24"/>
          <w:szCs w:val="24"/>
        </w:rPr>
        <w:t xml:space="preserve">Google. 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>Для творческой разработки презентации и рекламного продукта (символа, знака, визитной карточки группы) применяют инструменты Майкрософт офис.</w:t>
      </w:r>
    </w:p>
    <w:p w:rsidR="00802834" w:rsidRPr="00461B0E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 xml:space="preserve">Дидактическая (предметная) цель занятия - </w:t>
      </w:r>
      <w:r w:rsidRPr="00461B0E">
        <w:rPr>
          <w:rFonts w:ascii="Times New Roman" w:eastAsia="Times New Roman" w:hAnsi="Times New Roman"/>
          <w:bCs/>
          <w:sz w:val="24"/>
          <w:szCs w:val="24"/>
        </w:rPr>
        <w:t>обеспечить закрепление предметных и метапредметных знаний по дисциплинам история и архитектура, создать содержательные и организационные условия для самостоятельного поиска и применения комплекса знаний и выбора способов деятельности.</w:t>
      </w:r>
    </w:p>
    <w:p w:rsidR="00802834" w:rsidRPr="0092549D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Занятие проходит в форме бинарного урока </w:t>
      </w:r>
      <w:r w:rsidR="00EE4582" w:rsidRPr="00EE4582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327699" w:rsidRPr="00327699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совершенствованию и обобщению знаний</w:t>
      </w:r>
      <w:r w:rsidR="00327699">
        <w:rPr>
          <w:rFonts w:ascii="Times New Roman" w:eastAsia="Times New Roman" w:hAnsi="Times New Roman"/>
          <w:color w:val="000000"/>
          <w:sz w:val="24"/>
          <w:szCs w:val="24"/>
        </w:rPr>
        <w:t xml:space="preserve"> и способов действий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проблемного урока деятельностного типа.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Триединая цель урока представлена в Приложении 1.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занятии применяется групповая форма организации учебной деятельности. Заранее (до проведения урока) учебная группа разбивается на команды по 5 человек. Каждой команде даётся домашнее задание: подготовить исследовательский проект </w:t>
      </w:r>
      <w:r w:rsidRPr="003F17F4">
        <w:rPr>
          <w:rFonts w:ascii="Times New Roman" w:hAnsi="Times New Roman"/>
          <w:sz w:val="24"/>
          <w:szCs w:val="24"/>
        </w:rPr>
        <w:t xml:space="preserve">по выбранной </w:t>
      </w:r>
      <w:r>
        <w:rPr>
          <w:rFonts w:ascii="Times New Roman" w:hAnsi="Times New Roman"/>
          <w:sz w:val="24"/>
          <w:szCs w:val="24"/>
        </w:rPr>
        <w:t>ей</w:t>
      </w:r>
      <w:r w:rsidRPr="003F1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исторической эпохе. Проект должен </w:t>
      </w:r>
      <w:r w:rsidRPr="003F17F4">
        <w:rPr>
          <w:rFonts w:ascii="Times New Roman" w:hAnsi="Times New Roman"/>
          <w:sz w:val="24"/>
          <w:szCs w:val="24"/>
        </w:rPr>
        <w:t>раскрыва</w:t>
      </w:r>
      <w:r>
        <w:rPr>
          <w:rFonts w:ascii="Times New Roman" w:hAnsi="Times New Roman"/>
          <w:sz w:val="24"/>
          <w:szCs w:val="24"/>
        </w:rPr>
        <w:t>ть</w:t>
      </w:r>
      <w:r w:rsidRPr="003F17F4">
        <w:rPr>
          <w:rFonts w:ascii="Times New Roman" w:hAnsi="Times New Roman"/>
          <w:sz w:val="24"/>
          <w:szCs w:val="24"/>
        </w:rPr>
        <w:t xml:space="preserve"> богатое архитектурное наследие </w:t>
      </w:r>
      <w:r>
        <w:rPr>
          <w:rFonts w:ascii="Times New Roman" w:hAnsi="Times New Roman"/>
          <w:sz w:val="24"/>
          <w:szCs w:val="24"/>
        </w:rPr>
        <w:t>стилей выбранной эпохи. О</w:t>
      </w:r>
      <w:r w:rsidRPr="003F17F4">
        <w:rPr>
          <w:rFonts w:ascii="Times New Roman" w:hAnsi="Times New Roman"/>
          <w:sz w:val="24"/>
          <w:szCs w:val="24"/>
        </w:rPr>
        <w:t xml:space="preserve">собое </w:t>
      </w:r>
      <w:r>
        <w:rPr>
          <w:rFonts w:ascii="Times New Roman" w:hAnsi="Times New Roman"/>
          <w:sz w:val="24"/>
          <w:szCs w:val="24"/>
        </w:rPr>
        <w:t>внимание следует уделить</w:t>
      </w:r>
      <w:r w:rsidRPr="003F17F4">
        <w:rPr>
          <w:rFonts w:ascii="Times New Roman" w:hAnsi="Times New Roman"/>
          <w:sz w:val="24"/>
          <w:szCs w:val="24"/>
        </w:rPr>
        <w:t xml:space="preserve"> храм</w:t>
      </w:r>
      <w:r>
        <w:rPr>
          <w:rFonts w:ascii="Times New Roman" w:hAnsi="Times New Roman"/>
          <w:sz w:val="24"/>
          <w:szCs w:val="24"/>
        </w:rPr>
        <w:t>ам</w:t>
      </w:r>
      <w:r w:rsidRPr="003F17F4">
        <w:rPr>
          <w:rFonts w:ascii="Times New Roman" w:hAnsi="Times New Roman"/>
          <w:sz w:val="24"/>
          <w:szCs w:val="24"/>
        </w:rPr>
        <w:t xml:space="preserve"> и собор</w:t>
      </w:r>
      <w:r>
        <w:rPr>
          <w:rFonts w:ascii="Times New Roman" w:hAnsi="Times New Roman"/>
          <w:sz w:val="24"/>
          <w:szCs w:val="24"/>
        </w:rPr>
        <w:t>ам</w:t>
      </w:r>
      <w:r w:rsidRPr="003F17F4">
        <w:rPr>
          <w:rFonts w:ascii="Times New Roman" w:hAnsi="Times New Roman"/>
          <w:sz w:val="24"/>
          <w:szCs w:val="24"/>
        </w:rPr>
        <w:t xml:space="preserve"> разных конфессий, комплекс</w:t>
      </w:r>
      <w:r>
        <w:rPr>
          <w:rFonts w:ascii="Times New Roman" w:hAnsi="Times New Roman"/>
          <w:sz w:val="24"/>
          <w:szCs w:val="24"/>
        </w:rPr>
        <w:t>ам</w:t>
      </w:r>
      <w:r w:rsidRPr="003F17F4">
        <w:rPr>
          <w:rFonts w:ascii="Times New Roman" w:hAnsi="Times New Roman"/>
          <w:sz w:val="24"/>
          <w:szCs w:val="24"/>
        </w:rPr>
        <w:t xml:space="preserve"> зданий и сооружений</w:t>
      </w:r>
      <w:r>
        <w:rPr>
          <w:rFonts w:ascii="Times New Roman" w:hAnsi="Times New Roman"/>
          <w:sz w:val="24"/>
          <w:szCs w:val="24"/>
        </w:rPr>
        <w:t>. Также требуется разработать и подготовить презентацию проекта и визитную карточку группы.</w:t>
      </w:r>
    </w:p>
    <w:p w:rsidR="0080283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603A14"/>
          <w:sz w:val="24"/>
          <w:szCs w:val="24"/>
        </w:rPr>
      </w:pPr>
    </w:p>
    <w:p w:rsidR="00802834" w:rsidRPr="00461B0E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>Методы обучения: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проблемное обучение;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(работа с фрагментами документов); 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методы обучения;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дифференцированное обучени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F1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18E">
        <w:rPr>
          <w:rFonts w:ascii="Times New Roman" w:eastAsia="Times New Roman" w:hAnsi="Times New Roman"/>
          <w:sz w:val="24"/>
          <w:szCs w:val="24"/>
        </w:rPr>
        <w:t xml:space="preserve">методы организации и осуществления учебно-познавательной деятельности обучающихся (словесные - слово преподавателя, беседа; наглядные – демонстрация, наблюдение; исследовательский - индивидуальная работа с иллюстративным материалом); 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18E">
        <w:rPr>
          <w:rFonts w:ascii="Times New Roman" w:eastAsia="Times New Roman" w:hAnsi="Times New Roman"/>
          <w:sz w:val="24"/>
          <w:szCs w:val="24"/>
        </w:rPr>
        <w:t>методы стимулирования учебной деятельности обучающихся (мотивация, интегративное</w:t>
      </w:r>
      <w:r>
        <w:rPr>
          <w:rFonts w:ascii="Times New Roman" w:eastAsia="Times New Roman" w:hAnsi="Times New Roman"/>
          <w:sz w:val="24"/>
          <w:szCs w:val="24"/>
        </w:rPr>
        <w:t xml:space="preserve"> творческое задание,</w:t>
      </w:r>
      <w:r w:rsidRPr="00EF118E">
        <w:rPr>
          <w:rFonts w:ascii="Times New Roman" w:eastAsia="Times New Roman" w:hAnsi="Times New Roman"/>
          <w:sz w:val="24"/>
          <w:szCs w:val="24"/>
        </w:rPr>
        <w:t xml:space="preserve"> методы контроля и самоконтроля).</w:t>
      </w:r>
    </w:p>
    <w:p w:rsidR="00802834" w:rsidRPr="00EF118E" w:rsidRDefault="00802834" w:rsidP="00FF355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18E">
        <w:rPr>
          <w:rFonts w:ascii="Times New Roman" w:eastAsia="Times New Roman" w:hAnsi="Times New Roman"/>
          <w:sz w:val="24"/>
          <w:szCs w:val="24"/>
        </w:rPr>
        <w:t>методы личностного творческого опыта.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1B0E">
        <w:rPr>
          <w:rFonts w:ascii="Times New Roman" w:eastAsia="Times New Roman" w:hAnsi="Times New Roman"/>
          <w:bCs/>
          <w:sz w:val="24"/>
          <w:szCs w:val="24"/>
        </w:rPr>
        <w:t xml:space="preserve">На занятии применяются </w:t>
      </w:r>
      <w:r w:rsidRPr="00461B0E">
        <w:rPr>
          <w:rFonts w:ascii="Times New Roman" w:eastAsia="Times New Roman" w:hAnsi="Times New Roman"/>
          <w:b/>
          <w:sz w:val="24"/>
          <w:szCs w:val="24"/>
        </w:rPr>
        <w:t>педагогические технологии</w:t>
      </w:r>
      <w:r w:rsidRPr="00461B0E">
        <w:rPr>
          <w:rFonts w:ascii="Times New Roman" w:eastAsia="Times New Roman" w:hAnsi="Times New Roman"/>
          <w:sz w:val="24"/>
          <w:szCs w:val="24"/>
        </w:rPr>
        <w:t>, ориентированные</w:t>
      </w:r>
      <w:r w:rsidRPr="00F940C2">
        <w:rPr>
          <w:rFonts w:ascii="Times New Roman" w:eastAsia="Times New Roman" w:hAnsi="Times New Roman"/>
          <w:sz w:val="24"/>
          <w:szCs w:val="24"/>
        </w:rPr>
        <w:t xml:space="preserve"> на эффективное управление и организацию учебного процесса: групповая технология</w:t>
      </w:r>
      <w:r w:rsidRPr="003F17F4">
        <w:rPr>
          <w:rFonts w:ascii="Times New Roman" w:eastAsia="Times New Roman" w:hAnsi="Times New Roman"/>
          <w:sz w:val="24"/>
          <w:szCs w:val="24"/>
        </w:rPr>
        <w:t xml:space="preserve"> (урок – сопоставление, межгрупповая работа), элементы деятельностной и игровой технологий, </w:t>
      </w:r>
      <w:r w:rsidR="00EE4582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3F17F4">
        <w:rPr>
          <w:rFonts w:ascii="Times New Roman" w:eastAsia="Times New Roman" w:hAnsi="Times New Roman"/>
          <w:sz w:val="24"/>
          <w:szCs w:val="24"/>
        </w:rPr>
        <w:t>компьютерн</w:t>
      </w:r>
      <w:r>
        <w:rPr>
          <w:rFonts w:ascii="Times New Roman" w:eastAsia="Times New Roman" w:hAnsi="Times New Roman"/>
          <w:sz w:val="24"/>
          <w:szCs w:val="24"/>
        </w:rPr>
        <w:t>ые</w:t>
      </w:r>
      <w:r w:rsidRPr="003F17F4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 w:rsidR="00EE4582">
        <w:rPr>
          <w:rFonts w:ascii="Times New Roman" w:eastAsia="Times New Roman" w:hAnsi="Times New Roman"/>
          <w:sz w:val="24"/>
          <w:szCs w:val="24"/>
        </w:rPr>
        <w:t>и</w:t>
      </w:r>
      <w:r w:rsidRPr="003F17F4">
        <w:rPr>
          <w:rFonts w:ascii="Times New Roman" w:eastAsia="Times New Roman" w:hAnsi="Times New Roman"/>
          <w:sz w:val="24"/>
          <w:szCs w:val="24"/>
        </w:rPr>
        <w:t xml:space="preserve"> </w:t>
      </w:r>
      <w:r w:rsidR="00EE4582">
        <w:rPr>
          <w:rFonts w:ascii="Times New Roman" w:eastAsia="Times New Roman" w:hAnsi="Times New Roman"/>
          <w:sz w:val="24"/>
          <w:szCs w:val="24"/>
        </w:rPr>
        <w:t xml:space="preserve">как </w:t>
      </w:r>
      <w:r w:rsidRPr="003F17F4">
        <w:rPr>
          <w:rFonts w:ascii="Times New Roman" w:eastAsia="Times New Roman" w:hAnsi="Times New Roman"/>
          <w:sz w:val="24"/>
          <w:szCs w:val="24"/>
        </w:rPr>
        <w:t>«проникающ</w:t>
      </w:r>
      <w:r w:rsidR="00EE4582">
        <w:rPr>
          <w:rFonts w:ascii="Times New Roman" w:eastAsia="Times New Roman" w:hAnsi="Times New Roman"/>
          <w:sz w:val="24"/>
          <w:szCs w:val="24"/>
        </w:rPr>
        <w:t>ие</w:t>
      </w:r>
      <w:r w:rsidRPr="003F17F4">
        <w:rPr>
          <w:rFonts w:ascii="Times New Roman" w:eastAsia="Times New Roman" w:hAnsi="Times New Roman"/>
          <w:sz w:val="24"/>
          <w:szCs w:val="24"/>
        </w:rPr>
        <w:t>».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2834" w:rsidRPr="00461B0E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1B0E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обеспечение занятия:</w:t>
      </w:r>
    </w:p>
    <w:p w:rsidR="00802834" w:rsidRPr="003F17F4" w:rsidRDefault="00802834" w:rsidP="00FF355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7F4">
        <w:rPr>
          <w:rFonts w:ascii="Times New Roman" w:eastAsia="Times New Roman" w:hAnsi="Times New Roman"/>
          <w:sz w:val="24"/>
          <w:szCs w:val="24"/>
        </w:rPr>
        <w:t>дидактические средства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02834" w:rsidRPr="003F17F4" w:rsidRDefault="00802834" w:rsidP="00FF355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компьютерная презентация урока, видеозапись;</w:t>
      </w:r>
      <w:r w:rsidRPr="003F17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2834" w:rsidRPr="003F17F4" w:rsidRDefault="00802834" w:rsidP="00FF355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7F4">
        <w:rPr>
          <w:rFonts w:ascii="Times New Roman" w:eastAsia="Times New Roman" w:hAnsi="Times New Roman"/>
          <w:sz w:val="24"/>
          <w:szCs w:val="24"/>
        </w:rPr>
        <w:t>раздаточный материал: карточки с таблицей для занесения баллов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17F4">
        <w:rPr>
          <w:rFonts w:ascii="Times New Roman" w:eastAsia="Times New Roman" w:hAnsi="Times New Roman"/>
          <w:sz w:val="24"/>
          <w:szCs w:val="24"/>
        </w:rPr>
        <w:t>(5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17F4">
        <w:rPr>
          <w:rFonts w:ascii="Times New Roman" w:eastAsia="Times New Roman" w:hAnsi="Times New Roman"/>
          <w:sz w:val="24"/>
          <w:szCs w:val="24"/>
        </w:rPr>
        <w:t>шт.), рисунки (10 шт);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02834" w:rsidRPr="00F940C2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40C2">
        <w:rPr>
          <w:rFonts w:ascii="Times New Roman" w:eastAsia="Times New Roman" w:hAnsi="Times New Roman"/>
          <w:b/>
          <w:sz w:val="24"/>
          <w:szCs w:val="24"/>
        </w:rPr>
        <w:t>Технические средства обучения–</w:t>
      </w:r>
      <w:r w:rsidRPr="00F940C2">
        <w:rPr>
          <w:rFonts w:ascii="Times New Roman" w:eastAsia="Times New Roman" w:hAnsi="Times New Roman"/>
          <w:sz w:val="24"/>
          <w:szCs w:val="24"/>
        </w:rPr>
        <w:t>мультимедийный проектор,</w:t>
      </w:r>
      <w:r w:rsidRPr="00F940C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02834" w:rsidRPr="00802834" w:rsidRDefault="00802834" w:rsidP="00802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B3838"/>
          <w:sz w:val="24"/>
          <w:szCs w:val="24"/>
          <w:lang w:eastAsia="ru-RU"/>
        </w:rPr>
      </w:pPr>
      <w:r w:rsidRPr="00802834">
        <w:rPr>
          <w:rFonts w:ascii="Times New Roman" w:eastAsia="Times New Roman" w:hAnsi="Times New Roman"/>
          <w:b/>
          <w:bCs/>
          <w:color w:val="3B3838"/>
          <w:sz w:val="24"/>
          <w:szCs w:val="24"/>
          <w:lang w:eastAsia="ru-RU"/>
        </w:rPr>
        <w:t>Программное обеспечение:</w:t>
      </w:r>
    </w:p>
    <w:p w:rsidR="00802834" w:rsidRPr="003F17F4" w:rsidRDefault="00802834" w:rsidP="00FF35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Microsoft </w:t>
      </w:r>
      <w:r w:rsidRPr="003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Word.</w:t>
      </w:r>
    </w:p>
    <w:p w:rsidR="00802834" w:rsidRPr="00F940C2" w:rsidRDefault="00802834" w:rsidP="00FF35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3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F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 Point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603A14"/>
          <w:sz w:val="24"/>
          <w:szCs w:val="24"/>
        </w:rPr>
        <w:t xml:space="preserve">Продолжительность занятия </w:t>
      </w:r>
      <w:r>
        <w:rPr>
          <w:rFonts w:ascii="Times New Roman" w:eastAsia="Times New Roman" w:hAnsi="Times New Roman"/>
          <w:sz w:val="24"/>
          <w:szCs w:val="24"/>
        </w:rPr>
        <w:t xml:space="preserve">90 </w:t>
      </w:r>
      <w:r w:rsidRPr="003F17F4">
        <w:rPr>
          <w:rFonts w:ascii="Times New Roman" w:eastAsia="Times New Roman" w:hAnsi="Times New Roman"/>
          <w:sz w:val="24"/>
          <w:szCs w:val="24"/>
        </w:rPr>
        <w:t>мин</w:t>
      </w:r>
      <w:r>
        <w:rPr>
          <w:rFonts w:ascii="Times New Roman" w:eastAsia="Times New Roman" w:hAnsi="Times New Roman"/>
          <w:sz w:val="24"/>
          <w:szCs w:val="24"/>
        </w:rPr>
        <w:t>ут</w:t>
      </w:r>
      <w:r w:rsidRPr="003F17F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2834" w:rsidRDefault="00802834" w:rsidP="00802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</w:p>
    <w:p w:rsidR="00802834" w:rsidRDefault="00802834" w:rsidP="00802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  <w:r w:rsidRPr="005D00DF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Ход занятия</w:t>
      </w:r>
    </w:p>
    <w:p w:rsidR="00802834" w:rsidRPr="003F17F4" w:rsidRDefault="00802834" w:rsidP="00802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802834" w:rsidRPr="003F17F4" w:rsidTr="00802834">
        <w:trPr>
          <w:trHeight w:val="26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DA7BA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DA7BA2">
            <w:pPr>
              <w:tabs>
                <w:tab w:val="center" w:pos="1876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DA7BA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Деятельность обучающихся</w:t>
            </w:r>
          </w:p>
        </w:tc>
      </w:tr>
      <w:tr w:rsidR="00802834" w:rsidRPr="003F17F4" w:rsidTr="00802834">
        <w:trPr>
          <w:trHeight w:val="102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Организационный момент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(1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Приветств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ует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, провер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яет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наличи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е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присутствующих, готовност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ь</w:t>
            </w:r>
            <w:r w:rsidRPr="003F17F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студентов к работе на уроке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E8636C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highlight w:val="yellow"/>
              </w:rPr>
            </w:pP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Приветств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уют, получают информацию, г</w:t>
            </w: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ятся</w:t>
            </w:r>
            <w:r w:rsidRPr="00E8636C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 работе.</w:t>
            </w:r>
          </w:p>
        </w:tc>
      </w:tr>
      <w:tr w:rsidR="00802834" w:rsidRPr="003F17F4" w:rsidTr="00802834">
        <w:trPr>
          <w:trHeight w:val="117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Психологический настрой обучающихся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3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DA7B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Создаёт условия для возникновения м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отиваци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и к 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учебной деятельности студентов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Смотрят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видеоролик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, настраиваются на позитивную творческую работу</w:t>
            </w:r>
          </w:p>
        </w:tc>
      </w:tr>
      <w:tr w:rsidR="00802834" w:rsidRPr="003F17F4" w:rsidTr="00802834">
        <w:trPr>
          <w:trHeight w:val="176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lastRenderedPageBreak/>
              <w:t>Постановка</w:t>
            </w:r>
            <w:r w:rsidR="00DA7BA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целей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и задач</w:t>
            </w: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урока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, формулировка темы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(5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DA7BA2" w:rsidP="00DA7B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Наводящими вопросами п</w:t>
            </w:r>
            <w:r w:rsidR="0080283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одводит студентов к пониманию целей, задач, </w:t>
            </w:r>
            <w:r w:rsidR="00802834"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тем</w:t>
            </w:r>
            <w:r w:rsidR="0080283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ы урока, доносит информацию о структуре урока и оценке результатов.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и з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апис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ывают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у 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урока в рабочий лист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Делятся на </w:t>
            </w:r>
            <w:r w:rsidRPr="003F17F4">
              <w:rPr>
                <w:rFonts w:ascii="Times New Roman" w:hAnsi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Устан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авливают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на столы таблич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ки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с названиями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команд.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Знакомятся с ходом урока (рабочим листом), критериями оценки.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Представление команд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(5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работу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Команды по очереди представляют свою визитную карточку (домашнее задание) 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Актуализация знани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я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(5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конкурсу «Информационная дуэль». зачитает вопросы, называет правильные ответы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Работают в команде, о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чают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на вопросы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, в оценочных листах отмечают количество набранных баллов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Тренировка памяти 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(10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Настраивает на динамичную работу в конкурсе «Скорость мысли», зачитывает вопрос, следит </w:t>
            </w:r>
            <w:r w:rsidR="00DA7BA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временем, сообщает правильный ответ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Команды поочерёдно отвечают на вопросы, в оценочных листах выставляют баллы 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Тренировка ассоциативного восприятия зрительного образа (5 мин.)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Информирует о требованиях конкурса «Фотобатл», консультирует, координирует работу студентов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DA7BA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Работают в команде по технологии «мозговой штурм», поочерёдно выступают с сообщени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по результатам своего исследования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Поиск информации (7 мин.)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координирует работу по решению кроссворда, сообщает правильные ответы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Организуют работу в команде по поиску информации, работают со своими конспектами, решают кроссворд, выставляю баллы</w:t>
            </w:r>
          </w:p>
        </w:tc>
      </w:tr>
      <w:tr w:rsidR="00802834" w:rsidRPr="003F17F4" w:rsidTr="00802834">
        <w:trPr>
          <w:trHeight w:val="3241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В</w:t>
            </w:r>
            <w:r w:rsidRPr="003F17F4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ыполнение творческого задания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(40 мин.)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Организует работу по защите исследовательских проектов студентов, задаёт вопросы, консультирует, анализирует, оценивает положительные стороны, отмечает 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недочёты в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работ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каждой группы. 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Каждая группа представляет и защищает результат своего исследования в соответствии с заданным направлением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(домашнее задание)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Студенты слушают, задают вопросы, осмысливают информацию выступающих и преподавателя, корректируют свою работу с учётом полученной информации, заполняют таблицу в рабочих листах (выставляют баллы)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5D00DF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5D00DF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Оценка работы на уроке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(5 мин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Предлагает оценить собственную активность на уроке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по озвученным критериям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Суммируют баллы, </w:t>
            </w:r>
            <w:r w:rsidRPr="003F17F4">
              <w:rPr>
                <w:rFonts w:ascii="Times New Roman" w:hAnsi="Times New Roman"/>
                <w:sz w:val="24"/>
                <w:szCs w:val="24"/>
              </w:rPr>
              <w:t>дают оценку деятельности по её результатам (самооценивание, оценивание результатов деятельности товарищей)</w:t>
            </w:r>
            <w:r w:rsidR="00DA7BA2">
              <w:rPr>
                <w:rFonts w:ascii="Times New Roman" w:hAnsi="Times New Roman"/>
                <w:sz w:val="24"/>
                <w:szCs w:val="24"/>
              </w:rPr>
              <w:t>.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 </w:t>
            </w: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B93AA2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B93AA2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Домашнее задание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(1 мин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F4">
              <w:rPr>
                <w:rFonts w:ascii="Times New Roman" w:hAnsi="Times New Roman"/>
                <w:sz w:val="24"/>
                <w:szCs w:val="24"/>
              </w:rPr>
              <w:t xml:space="preserve">Объявляет и комментирует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Знакомятся с домашним заданием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, задают вопросы.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</w:tr>
      <w:tr w:rsidR="00802834" w:rsidRPr="003F17F4" w:rsidTr="00802834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5D00DF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5D00DF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lastRenderedPageBreak/>
              <w:t>Итог урока. Рефлексия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(3 мин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.)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3F17F4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Обобщает информацию по ходу ведения урока, достигнутым целям и задачам, предлагает студентам высказать своё мнение о занятии</w:t>
            </w:r>
            <w:r w:rsidR="00DA7BA2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Х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арактеризу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ют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занятие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стихотворением в форме </w:t>
            </w:r>
            <w:r w:rsidRPr="003F17F4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синквейн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а.</w:t>
            </w:r>
          </w:p>
          <w:p w:rsidR="00802834" w:rsidRPr="003F17F4" w:rsidRDefault="00802834" w:rsidP="0080283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</w:tr>
    </w:tbl>
    <w:p w:rsidR="00802834" w:rsidRDefault="00802834" w:rsidP="008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834" w:rsidRDefault="00802834" w:rsidP="008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</w:t>
      </w:r>
    </w:p>
    <w:p w:rsidR="00802834" w:rsidRPr="003F17F4" w:rsidRDefault="00802834" w:rsidP="008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Добрый день! </w:t>
      </w:r>
      <w:r>
        <w:rPr>
          <w:rFonts w:ascii="Times New Roman" w:eastAsia="Times New Roman" w:hAnsi="Times New Roman"/>
          <w:color w:val="181818"/>
          <w:sz w:val="24"/>
          <w:szCs w:val="24"/>
        </w:rPr>
        <w:t>Прежде чем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определить тему урока, предлагаю совершить небольшое видео путешествие. 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7F4">
        <w:rPr>
          <w:rFonts w:ascii="Times New Roman" w:eastAsia="Times New Roman" w:hAnsi="Times New Roman"/>
          <w:sz w:val="24"/>
          <w:szCs w:val="24"/>
        </w:rPr>
        <w:t xml:space="preserve">Просмотр видеоролика </w:t>
      </w:r>
      <w:r w:rsidRPr="00800DA8">
        <w:rPr>
          <w:rFonts w:ascii="Times New Roman" w:eastAsia="Times New Roman" w:hAnsi="Times New Roman"/>
          <w:bCs/>
          <w:sz w:val="24"/>
          <w:szCs w:val="24"/>
        </w:rPr>
        <w:t>(</w:t>
      </w:r>
      <w:r w:rsidRPr="00800DA8">
        <w:rPr>
          <w:rFonts w:ascii="Times New Roman" w:eastAsia="Times New Roman" w:hAnsi="Times New Roman"/>
          <w:sz w:val="24"/>
          <w:szCs w:val="24"/>
        </w:rPr>
        <w:t>Приложение 2. Тема урока презентация (видеоролик)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7F4">
        <w:rPr>
          <w:rFonts w:ascii="Times New Roman" w:eastAsia="Times New Roman" w:hAnsi="Times New Roman"/>
          <w:sz w:val="24"/>
          <w:szCs w:val="24"/>
        </w:rPr>
        <w:t>Какие цивилизации вы увидели?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Делаем вывод, что архитектурные работы </w:t>
      </w:r>
      <w:r w:rsidRPr="003F17F4">
        <w:rPr>
          <w:rFonts w:ascii="Times New Roman" w:hAnsi="Times New Roman"/>
          <w:sz w:val="24"/>
          <w:szCs w:val="24"/>
        </w:rPr>
        <w:t>воспринимаются как произведения искусства, как культурные или пол</w:t>
      </w:r>
      <w:r>
        <w:rPr>
          <w:rFonts w:ascii="Times New Roman" w:hAnsi="Times New Roman"/>
          <w:sz w:val="24"/>
          <w:szCs w:val="24"/>
        </w:rPr>
        <w:t xml:space="preserve">итические символы. Исторические цивилизации </w:t>
      </w:r>
      <w:r w:rsidRPr="003F17F4">
        <w:rPr>
          <w:rFonts w:ascii="Times New Roman" w:hAnsi="Times New Roman"/>
          <w:sz w:val="24"/>
          <w:szCs w:val="24"/>
        </w:rPr>
        <w:t xml:space="preserve">характеризуются своими архитектурными достижениями. </w:t>
      </w:r>
      <w:r>
        <w:rPr>
          <w:rFonts w:ascii="Times New Roman" w:hAnsi="Times New Roman"/>
          <w:sz w:val="24"/>
          <w:szCs w:val="24"/>
        </w:rPr>
        <w:t>Это</w:t>
      </w:r>
      <w:r w:rsidR="00DA7B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 другой стороны, а</w:t>
      </w:r>
      <w:r w:rsidRPr="003F17F4">
        <w:rPr>
          <w:rFonts w:ascii="Times New Roman" w:hAnsi="Times New Roman"/>
          <w:sz w:val="24"/>
          <w:szCs w:val="24"/>
        </w:rPr>
        <w:t>рхитектура позволяет выполнять жизненные функции общества</w:t>
      </w:r>
      <w:r>
        <w:rPr>
          <w:rFonts w:ascii="Times New Roman" w:hAnsi="Times New Roman"/>
          <w:sz w:val="24"/>
          <w:szCs w:val="24"/>
        </w:rPr>
        <w:t xml:space="preserve"> и направляет жизненные процессы,</w:t>
      </w:r>
      <w:r w:rsidRPr="003F17F4">
        <w:rPr>
          <w:rFonts w:ascii="Times New Roman" w:hAnsi="Times New Roman"/>
          <w:sz w:val="24"/>
          <w:szCs w:val="24"/>
        </w:rPr>
        <w:t xml:space="preserve"> создается в соответствии с возможностями и потребностями людей</w:t>
      </w:r>
      <w:r>
        <w:rPr>
          <w:rFonts w:ascii="Times New Roman" w:hAnsi="Times New Roman"/>
          <w:sz w:val="24"/>
          <w:szCs w:val="24"/>
        </w:rPr>
        <w:t>.</w:t>
      </w:r>
      <w:r w:rsidRPr="003F17F4">
        <w:rPr>
          <w:rFonts w:ascii="Times New Roman" w:eastAsia="Times New Roman" w:hAnsi="Times New Roman"/>
          <w:color w:val="181818"/>
          <w:sz w:val="24"/>
          <w:szCs w:val="24"/>
          <w:highlight w:val="yellow"/>
        </w:rPr>
        <w:t xml:space="preserve"> 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занятие у нас сегодня будет носить соревновательный характер и с учётом выше сказанного, тему урока можно сформулировать, как</w:t>
      </w:r>
      <w:r w:rsidRPr="003F17F4">
        <w:rPr>
          <w:rFonts w:ascii="Times New Roman" w:hAnsi="Times New Roman"/>
          <w:sz w:val="24"/>
          <w:szCs w:val="24"/>
        </w:rPr>
        <w:t xml:space="preserve">: 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Исторический батл «Назад в будущее». 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834" w:rsidRPr="00432C2E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C2E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0E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C0EC2">
        <w:rPr>
          <w:rFonts w:ascii="Times New Roman" w:hAnsi="Times New Roman"/>
          <w:sz w:val="24"/>
          <w:szCs w:val="24"/>
        </w:rPr>
        <w:t>.</w:t>
      </w:r>
    </w:p>
    <w:p w:rsidR="00802834" w:rsidRDefault="00802834" w:rsidP="00802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00DF">
        <w:rPr>
          <w:rFonts w:ascii="Times New Roman" w:eastAsia="Times New Roman" w:hAnsi="Times New Roman"/>
          <w:color w:val="000000"/>
          <w:sz w:val="24"/>
          <w:szCs w:val="24"/>
        </w:rPr>
        <w:t xml:space="preserve">Сегодня на уроке мы ставим перед собой </w:t>
      </w:r>
      <w:r w:rsidRPr="00F300CB">
        <w:rPr>
          <w:rFonts w:ascii="Times New Roman" w:eastAsia="Times New Roman" w:hAnsi="Times New Roman"/>
          <w:b/>
          <w:color w:val="000000"/>
          <w:sz w:val="24"/>
          <w:szCs w:val="24"/>
        </w:rPr>
        <w:t>задачу о</w:t>
      </w:r>
      <w:r w:rsidRPr="00F300CB">
        <w:rPr>
          <w:rFonts w:ascii="Times New Roman" w:hAnsi="Times New Roman"/>
          <w:b/>
          <w:sz w:val="24"/>
          <w:szCs w:val="24"/>
        </w:rPr>
        <w:t>характеризовать</w:t>
      </w:r>
      <w:r w:rsidRPr="00F300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разные </w:t>
      </w:r>
      <w:r w:rsidRPr="00F300CB">
        <w:rPr>
          <w:rFonts w:ascii="Times New Roman" w:eastAsia="Times New Roman" w:hAnsi="Times New Roman"/>
          <w:b/>
          <w:sz w:val="24"/>
          <w:szCs w:val="24"/>
        </w:rPr>
        <w:t>эпохи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F300CB">
        <w:rPr>
          <w:rFonts w:ascii="Times New Roman" w:eastAsia="Times New Roman" w:hAnsi="Times New Roman"/>
          <w:b/>
          <w:sz w:val="24"/>
          <w:szCs w:val="24"/>
        </w:rPr>
        <w:t xml:space="preserve"> раскрыть особенности отдельных этапов в развитии искусства и архитектуры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3F17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2834" w:rsidRDefault="00802834" w:rsidP="00802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02834" w:rsidRDefault="00802834" w:rsidP="00802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C2E">
        <w:rPr>
          <w:rFonts w:ascii="Times New Roman" w:eastAsia="Times New Roman" w:hAnsi="Times New Roman"/>
          <w:b/>
          <w:sz w:val="24"/>
          <w:szCs w:val="24"/>
        </w:rPr>
        <w:t>Слайд 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02834" w:rsidRPr="003F17F4" w:rsidRDefault="00802834" w:rsidP="00802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7F4">
        <w:rPr>
          <w:rFonts w:ascii="Times New Roman" w:hAnsi="Times New Roman"/>
          <w:sz w:val="24"/>
          <w:szCs w:val="24"/>
        </w:rPr>
        <w:t>Вашим домашним заданием было:</w:t>
      </w:r>
    </w:p>
    <w:p w:rsidR="00802834" w:rsidRPr="003F17F4" w:rsidRDefault="00802834" w:rsidP="00FF355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в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ыбрать эпоху, провести исследовательскую работу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и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представить данное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историческое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время</w:t>
      </w:r>
      <w:r>
        <w:rPr>
          <w:rFonts w:ascii="Times New Roman" w:eastAsia="Times New Roman" w:hAnsi="Times New Roman"/>
          <w:color w:val="181818"/>
          <w:sz w:val="24"/>
          <w:szCs w:val="24"/>
        </w:rPr>
        <w:t>,</w:t>
      </w:r>
    </w:p>
    <w:p w:rsidR="00802834" w:rsidRPr="003F17F4" w:rsidRDefault="00802834" w:rsidP="00FF355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17F4">
        <w:rPr>
          <w:rFonts w:ascii="Times New Roman" w:hAnsi="Times New Roman"/>
          <w:sz w:val="24"/>
          <w:szCs w:val="24"/>
        </w:rPr>
        <w:t>одготовить и придумать «Карточку команды» (название кома</w:t>
      </w:r>
      <w:r>
        <w:rPr>
          <w:rFonts w:ascii="Times New Roman" w:hAnsi="Times New Roman"/>
          <w:sz w:val="24"/>
          <w:szCs w:val="24"/>
        </w:rPr>
        <w:t>нды, эмблему задуманной эпохи),</w:t>
      </w:r>
    </w:p>
    <w:p w:rsidR="00802834" w:rsidRPr="003F17F4" w:rsidRDefault="00802834" w:rsidP="00FF355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17F4">
        <w:rPr>
          <w:rFonts w:ascii="Times New Roman" w:hAnsi="Times New Roman"/>
          <w:sz w:val="24"/>
          <w:szCs w:val="24"/>
        </w:rPr>
        <w:t>одготовиться к тво</w:t>
      </w:r>
      <w:r>
        <w:rPr>
          <w:rFonts w:ascii="Times New Roman" w:hAnsi="Times New Roman"/>
          <w:sz w:val="24"/>
          <w:szCs w:val="24"/>
        </w:rPr>
        <w:t>рческому конкурсу «Битва эпох»,</w:t>
      </w:r>
    </w:p>
    <w:p w:rsidR="00802834" w:rsidRPr="003F17F4" w:rsidRDefault="00802834" w:rsidP="00FF355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17F4">
        <w:rPr>
          <w:rFonts w:ascii="Times New Roman" w:hAnsi="Times New Roman"/>
          <w:sz w:val="24"/>
          <w:szCs w:val="24"/>
        </w:rPr>
        <w:t>редставить архитектуру, выбранной эпохи в виде газеты, презентации, макета и т.д.</w:t>
      </w:r>
    </w:p>
    <w:p w:rsidR="00802834" w:rsidRDefault="00802834" w:rsidP="00802834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>Слайд 3.</w:t>
      </w:r>
    </w:p>
    <w:p w:rsidR="00802834" w:rsidRPr="00F300CB" w:rsidRDefault="00802834" w:rsidP="0080283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Обратите вним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ание, у вас на столах находятся </w:t>
      </w: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>оценочн</w:t>
      </w:r>
      <w:r>
        <w:rPr>
          <w:rFonts w:ascii="Times New Roman" w:eastAsia="Times New Roman" w:hAnsi="Times New Roman"/>
          <w:color w:val="181818"/>
          <w:sz w:val="24"/>
          <w:szCs w:val="24"/>
        </w:rPr>
        <w:t>ые</w:t>
      </w: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 xml:space="preserve"> лист</w:t>
      </w:r>
      <w:r>
        <w:rPr>
          <w:rFonts w:ascii="Times New Roman" w:eastAsia="Times New Roman" w:hAnsi="Times New Roman"/>
          <w:color w:val="181818"/>
          <w:sz w:val="24"/>
          <w:szCs w:val="24"/>
        </w:rPr>
        <w:t>ы</w:t>
      </w: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 xml:space="preserve"> для учета и оценки работы на уроке.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 xml:space="preserve">Оцениваться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будет как ваша </w:t>
      </w: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>исследовательская работа по проектам,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так и </w:t>
      </w:r>
      <w:r w:rsidRPr="00F300CB">
        <w:rPr>
          <w:rFonts w:ascii="Times New Roman" w:eastAsia="Times New Roman" w:hAnsi="Times New Roman"/>
          <w:color w:val="181818"/>
          <w:sz w:val="24"/>
          <w:szCs w:val="24"/>
        </w:rPr>
        <w:t>результаты батлов.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Критерии оценки буду сообщать перед выполнением каждого задания.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Начинаем нашу работу.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Работаем в командах</w:t>
      </w:r>
      <w:r w:rsidR="00DA7BA2">
        <w:rPr>
          <w:rFonts w:ascii="Times New Roman" w:eastAsia="Times New Roman" w:hAnsi="Times New Roman"/>
          <w:color w:val="181818"/>
          <w:sz w:val="24"/>
          <w:szCs w:val="24"/>
        </w:rPr>
        <w:t>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 рабочих листах запишите тему урока.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Каждый вид искусства ценен по-своему, но не случайно особую роль исследователи отводят архитектуре. 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Архитектура - это один из видов искусства, который воздействует своими художественными и монументальными формами на сознание людей. Города, подобно людям, имеют неповторимое лицо, характер, жизнь, историю.</w:t>
      </w:r>
    </w:p>
    <w:p w:rsidR="00802834" w:rsidRPr="00F300CB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F300CB">
        <w:rPr>
          <w:rFonts w:ascii="Times New Roman" w:eastAsia="Times New Roman" w:hAnsi="Times New Roman"/>
          <w:b/>
          <w:color w:val="181818"/>
          <w:sz w:val="24"/>
          <w:szCs w:val="24"/>
        </w:rPr>
        <w:t>Для изучения особенностей эпох и архитектуры используем од</w:t>
      </w:r>
      <w:r>
        <w:rPr>
          <w:rFonts w:ascii="Times New Roman" w:eastAsia="Times New Roman" w:hAnsi="Times New Roman"/>
          <w:b/>
          <w:color w:val="181818"/>
          <w:sz w:val="24"/>
          <w:szCs w:val="24"/>
        </w:rPr>
        <w:t>ни</w:t>
      </w:r>
      <w:r w:rsidRPr="00F300CB"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из наиболее важных методов исторического исследования – сравнение, анализ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002">
        <w:rPr>
          <w:rFonts w:ascii="Times New Roman" w:hAnsi="Times New Roman"/>
          <w:b/>
          <w:sz w:val="24"/>
          <w:szCs w:val="24"/>
        </w:rPr>
        <w:t>Слайд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0CB">
        <w:rPr>
          <w:rFonts w:ascii="Times New Roman" w:hAnsi="Times New Roman"/>
          <w:sz w:val="24"/>
          <w:szCs w:val="24"/>
        </w:rPr>
        <w:t xml:space="preserve">На слайде </w:t>
      </w:r>
      <w:r>
        <w:rPr>
          <w:rFonts w:ascii="Times New Roman" w:hAnsi="Times New Roman"/>
          <w:sz w:val="24"/>
          <w:szCs w:val="24"/>
        </w:rPr>
        <w:t>представлен ход занятия: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Представление команд (домашнее задание)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lastRenderedPageBreak/>
        <w:t>Информационная дуэль (соревнование)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Скорость мысли (соревнование)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002">
        <w:rPr>
          <w:rFonts w:ascii="Times New Roman" w:hAnsi="Times New Roman"/>
          <w:sz w:val="24"/>
          <w:szCs w:val="24"/>
        </w:rPr>
        <w:t>батл (соревнование)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Элементы фасадов (соревнование)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Битва эпох (домашнее задание)</w:t>
      </w:r>
    </w:p>
    <w:p w:rsidR="00802834" w:rsidRPr="002C5002" w:rsidRDefault="00802834" w:rsidP="00FF35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02">
        <w:rPr>
          <w:rFonts w:ascii="Times New Roman" w:hAnsi="Times New Roman"/>
          <w:sz w:val="24"/>
          <w:szCs w:val="24"/>
        </w:rPr>
        <w:t>Подведение итогов</w:t>
      </w:r>
    </w:p>
    <w:p w:rsidR="00802834" w:rsidRPr="002C5002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>Слайд 5.</w:t>
      </w:r>
    </w:p>
    <w:p w:rsidR="00802834" w:rsidRPr="003F17F4" w:rsidRDefault="00802834" w:rsidP="00802834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Итак, представление команд, пожалуйста</w:t>
      </w:r>
    </w:p>
    <w:p w:rsidR="00802834" w:rsidRPr="003F17F4" w:rsidRDefault="00802834" w:rsidP="00FF355A">
      <w:pPr>
        <w:pStyle w:val="a4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первая – </w:t>
      </w:r>
      <w:r w:rsidRPr="003F17F4">
        <w:rPr>
          <w:rFonts w:ascii="Times New Roman" w:eastAsia="Times New Roman" w:hAnsi="Times New Roman"/>
          <w:i/>
          <w:color w:val="181818"/>
          <w:sz w:val="24"/>
          <w:szCs w:val="24"/>
        </w:rPr>
        <w:t>исследует особенности Древней Греции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- «</w:t>
      </w:r>
      <w:r w:rsidRPr="003F17F4">
        <w:rPr>
          <w:rFonts w:ascii="Times New Roman" w:eastAsia="Times New Roman" w:hAnsi="Times New Roman"/>
          <w:i/>
          <w:color w:val="181818"/>
          <w:sz w:val="24"/>
          <w:szCs w:val="24"/>
        </w:rPr>
        <w:t>ГРЕКИ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» (</w:t>
      </w:r>
      <w:r w:rsidRPr="003F17F4">
        <w:rPr>
          <w:rFonts w:ascii="Times New Roman" w:eastAsia="Times New Roman" w:hAnsi="Times New Roman"/>
          <w:i/>
          <w:color w:val="181818"/>
          <w:sz w:val="24"/>
          <w:szCs w:val="24"/>
        </w:rPr>
        <w:t>как пример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),</w:t>
      </w:r>
    </w:p>
    <w:p w:rsidR="00802834" w:rsidRDefault="00802834" w:rsidP="00FF355A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вторая - </w:t>
      </w:r>
      <w:r w:rsidRPr="003F17F4">
        <w:rPr>
          <w:rFonts w:ascii="Times New Roman" w:eastAsia="Times New Roman" w:hAnsi="Times New Roman"/>
          <w:i/>
          <w:color w:val="181818"/>
          <w:sz w:val="24"/>
          <w:szCs w:val="24"/>
        </w:rPr>
        <w:t>Древнего Рима –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«</w:t>
      </w:r>
      <w:r w:rsidRPr="003F17F4">
        <w:rPr>
          <w:rFonts w:ascii="Times New Roman" w:eastAsia="Times New Roman" w:hAnsi="Times New Roman"/>
          <w:i/>
          <w:color w:val="181818"/>
          <w:sz w:val="24"/>
          <w:szCs w:val="24"/>
        </w:rPr>
        <w:t>РИМЛЯНЕ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» </w:t>
      </w:r>
    </w:p>
    <w:p w:rsidR="00802834" w:rsidRPr="003F17F4" w:rsidRDefault="00802834" w:rsidP="00FF355A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…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представились. Переходим к соревнованиям и выявляем самых эрудированных, самых сообразительных, самых быстрых, в общем, самых, самых, самых... Успехов.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34" w:rsidRPr="000C0EC2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6B">
        <w:rPr>
          <w:rFonts w:ascii="Times New Roman" w:hAnsi="Times New Roman"/>
          <w:b/>
          <w:sz w:val="24"/>
          <w:szCs w:val="24"/>
        </w:rPr>
        <w:t>Слайд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0E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0C0EC2">
        <w:rPr>
          <w:rFonts w:ascii="Times New Roman" w:hAnsi="Times New Roman"/>
          <w:sz w:val="24"/>
          <w:szCs w:val="24"/>
        </w:rPr>
        <w:t>. Вопросы «Информационная дуэль».</w:t>
      </w:r>
    </w:p>
    <w:p w:rsidR="00802834" w:rsidRPr="000C0EC2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34" w:rsidRPr="00D34C36" w:rsidRDefault="00802834" w:rsidP="0080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36">
        <w:rPr>
          <w:rFonts w:ascii="Times New Roman" w:hAnsi="Times New Roman"/>
          <w:sz w:val="24"/>
          <w:szCs w:val="24"/>
        </w:rPr>
        <w:t>Молодцы, переходим к следующему конкурсу.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B6B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C0E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0C0EC2">
        <w:rPr>
          <w:rFonts w:ascii="Times New Roman" w:hAnsi="Times New Roman"/>
          <w:sz w:val="24"/>
          <w:szCs w:val="24"/>
        </w:rPr>
        <w:t>. Вопросы конкурса «Скорость мысли».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834" w:rsidRPr="0077601C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01C">
        <w:rPr>
          <w:rFonts w:ascii="Times New Roman" w:hAnsi="Times New Roman"/>
          <w:sz w:val="24"/>
          <w:szCs w:val="24"/>
        </w:rPr>
        <w:t xml:space="preserve">Умнички, так замечательно справились с заданием. 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01C">
        <w:rPr>
          <w:rFonts w:ascii="Times New Roman" w:hAnsi="Times New Roman"/>
          <w:sz w:val="24"/>
          <w:szCs w:val="24"/>
        </w:rPr>
        <w:t>Следующее соревнование проверит вашу наблюдательность, память, логическое мышление.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8.</w:t>
      </w: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необходимо по фотографии определить</w:t>
      </w:r>
      <w:r w:rsidRPr="003F17F4">
        <w:rPr>
          <w:rFonts w:ascii="Times New Roman" w:hAnsi="Times New Roman"/>
          <w:sz w:val="24"/>
          <w:szCs w:val="24"/>
        </w:rPr>
        <w:t xml:space="preserve"> стиль, историческую эпоху и </w:t>
      </w:r>
      <w:r>
        <w:rPr>
          <w:rFonts w:ascii="Times New Roman" w:hAnsi="Times New Roman"/>
          <w:sz w:val="24"/>
          <w:szCs w:val="24"/>
        </w:rPr>
        <w:t xml:space="preserve">сообщить нам как можно больше информации по истории и архитектуре, так или иначе связанной с представленным объектом исследования. 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Перед вами карточки с иллюстративным материалом, фото зданий и сооружений разных эпох. </w:t>
      </w:r>
      <w:r>
        <w:rPr>
          <w:rFonts w:ascii="Times New Roman" w:eastAsia="Times New Roman" w:hAnsi="Times New Roman"/>
          <w:color w:val="181818"/>
          <w:sz w:val="24"/>
          <w:szCs w:val="24"/>
        </w:rPr>
        <w:t>В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ыполнит</w:t>
      </w:r>
      <w:r>
        <w:rPr>
          <w:rFonts w:ascii="Times New Roman" w:eastAsia="Times New Roman" w:hAnsi="Times New Roman"/>
          <w:color w:val="181818"/>
          <w:sz w:val="24"/>
          <w:szCs w:val="24"/>
        </w:rPr>
        <w:t>е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анализ рисунков, фотографий и запи</w:t>
      </w:r>
      <w:r>
        <w:rPr>
          <w:rFonts w:ascii="Times New Roman" w:eastAsia="Times New Roman" w:hAnsi="Times New Roman"/>
          <w:color w:val="181818"/>
          <w:sz w:val="24"/>
          <w:szCs w:val="24"/>
        </w:rPr>
        <w:t>шите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на карточке установленную вам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и закономерность, к которой </w:t>
      </w:r>
      <w:r w:rsidR="00327699">
        <w:rPr>
          <w:rFonts w:ascii="Times New Roman" w:eastAsia="Times New Roman" w:hAnsi="Times New Roman"/>
          <w:color w:val="181818"/>
          <w:sz w:val="24"/>
          <w:szCs w:val="24"/>
        </w:rPr>
        <w:t xml:space="preserve">ваша команда пришла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в результате </w:t>
      </w:r>
      <w:r w:rsidRPr="00581F46">
        <w:rPr>
          <w:rFonts w:ascii="Times New Roman" w:eastAsia="Times New Roman" w:hAnsi="Times New Roman"/>
          <w:bCs/>
          <w:color w:val="181818"/>
          <w:sz w:val="24"/>
          <w:szCs w:val="24"/>
        </w:rPr>
        <w:t>исследования.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Верный результат исследования - 1 балл.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Время выполнения задания – 2 минуты.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Приступаем к выполнению задания.</w:t>
      </w:r>
    </w:p>
    <w:p w:rsidR="00802834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2834" w:rsidRDefault="00802834" w:rsidP="0032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команды правильно проследили закономерности и представили интересные факты. Следующий этап нашего батла - конкурс кроссвордов.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2834" w:rsidRPr="00802834" w:rsidRDefault="00802834" w:rsidP="00802834">
      <w:pPr>
        <w:spacing w:after="0" w:line="240" w:lineRule="auto"/>
        <w:rPr>
          <w:rFonts w:ascii="Times New Roman" w:hAnsi="Times New Roman"/>
          <w:color w:val="3B3838"/>
          <w:sz w:val="24"/>
          <w:szCs w:val="24"/>
        </w:rPr>
      </w:pPr>
      <w:r w:rsidRPr="00581F46">
        <w:rPr>
          <w:rFonts w:ascii="Times New Roman" w:hAnsi="Times New Roman"/>
          <w:b/>
          <w:sz w:val="24"/>
          <w:szCs w:val="24"/>
        </w:rPr>
        <w:t>Слайд 9</w:t>
      </w:r>
      <w:r>
        <w:rPr>
          <w:rFonts w:ascii="Times New Roman" w:hAnsi="Times New Roman"/>
          <w:b/>
          <w:sz w:val="24"/>
          <w:szCs w:val="24"/>
        </w:rPr>
        <w:t>.</w:t>
      </w:r>
      <w:r w:rsidRPr="00802834">
        <w:rPr>
          <w:rFonts w:ascii="Times New Roman" w:hAnsi="Times New Roman"/>
          <w:color w:val="3B3838"/>
          <w:sz w:val="24"/>
          <w:szCs w:val="24"/>
        </w:rPr>
        <w:t xml:space="preserve"> Приложение 6. Кроссворд. </w:t>
      </w:r>
    </w:p>
    <w:p w:rsidR="00802834" w:rsidRPr="001A249E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Мы с вами хорошо поработали и подготовились к </w:t>
      </w:r>
      <w:r w:rsidR="00327699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главному конкурсу, </w:t>
      </w:r>
      <w:r>
        <w:rPr>
          <w:rFonts w:ascii="Times New Roman" w:hAnsi="Times New Roman"/>
          <w:sz w:val="24"/>
          <w:szCs w:val="24"/>
        </w:rPr>
        <w:t>т</w:t>
      </w:r>
      <w:r w:rsidRPr="001A249E">
        <w:rPr>
          <w:rFonts w:ascii="Times New Roman" w:hAnsi="Times New Roman"/>
          <w:sz w:val="24"/>
          <w:szCs w:val="24"/>
        </w:rPr>
        <w:t>ворческ</w:t>
      </w:r>
      <w:r>
        <w:rPr>
          <w:rFonts w:ascii="Times New Roman" w:hAnsi="Times New Roman"/>
          <w:sz w:val="24"/>
          <w:szCs w:val="24"/>
        </w:rPr>
        <w:t>ому</w:t>
      </w:r>
      <w:r w:rsidR="00327699">
        <w:rPr>
          <w:rFonts w:ascii="Times New Roman" w:hAnsi="Times New Roman"/>
          <w:sz w:val="24"/>
          <w:szCs w:val="24"/>
        </w:rPr>
        <w:t>,</w:t>
      </w:r>
      <w:r w:rsidRPr="001A249E">
        <w:rPr>
          <w:rFonts w:ascii="Times New Roman" w:hAnsi="Times New Roman"/>
          <w:sz w:val="24"/>
          <w:szCs w:val="24"/>
        </w:rPr>
        <w:t xml:space="preserve"> «Битва эпох»</w:t>
      </w:r>
      <w:r>
        <w:rPr>
          <w:rFonts w:ascii="Times New Roman" w:hAnsi="Times New Roman"/>
          <w:sz w:val="24"/>
          <w:szCs w:val="24"/>
        </w:rPr>
        <w:t>.</w:t>
      </w:r>
    </w:p>
    <w:p w:rsidR="00802834" w:rsidRPr="00802834" w:rsidRDefault="00802834" w:rsidP="00802834">
      <w:pPr>
        <w:spacing w:after="0" w:line="240" w:lineRule="auto"/>
        <w:rPr>
          <w:rFonts w:ascii="Times New Roman" w:hAnsi="Times New Roman"/>
          <w:color w:val="3B3838"/>
          <w:sz w:val="24"/>
          <w:szCs w:val="24"/>
        </w:rPr>
      </w:pPr>
      <w:r w:rsidRPr="00581F4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10</w:t>
      </w:r>
      <w:r w:rsidRPr="00581F46">
        <w:rPr>
          <w:rFonts w:ascii="Times New Roman" w:hAnsi="Times New Roman"/>
          <w:b/>
          <w:sz w:val="24"/>
          <w:szCs w:val="24"/>
        </w:rPr>
        <w:t>.</w:t>
      </w:r>
    </w:p>
    <w:p w:rsidR="00802834" w:rsidRPr="00802834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color w:val="3B383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Каждая группа представляет и защищает результат своего исследования в соответствии с заданным направлением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(домашнее задание)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. Последовательность </w:t>
      </w:r>
      <w:r>
        <w:rPr>
          <w:rFonts w:ascii="Times New Roman" w:eastAsia="Times New Roman" w:hAnsi="Times New Roman"/>
          <w:color w:val="181818"/>
          <w:sz w:val="24"/>
          <w:szCs w:val="24"/>
        </w:rPr>
        <w:t>презентации проектов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определяется очередностью карточек</w:t>
      </w:r>
      <w:r>
        <w:rPr>
          <w:rFonts w:ascii="Times New Roman" w:eastAsia="Times New Roman" w:hAnsi="Times New Roman"/>
          <w:color w:val="181818"/>
          <w:sz w:val="24"/>
          <w:szCs w:val="24"/>
        </w:rPr>
        <w:t>.</w:t>
      </w:r>
    </w:p>
    <w:p w:rsidR="00802834" w:rsidRDefault="00802834" w:rsidP="00802834">
      <w:pPr>
        <w:spacing w:after="0" w:line="240" w:lineRule="auto"/>
        <w:rPr>
          <w:sz w:val="24"/>
          <w:szCs w:val="24"/>
        </w:rPr>
      </w:pPr>
    </w:p>
    <w:p w:rsidR="0080283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Подошло время оценки работы на уроке. На протяжении урока вы заполняли индивидуальный оценочный лист.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Суммируйте баллы и, в соответствии с оценочной шкалой, поставьте себе оценку. </w:t>
      </w: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834" w:rsidRDefault="00802834" w:rsidP="00802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875">
        <w:rPr>
          <w:rFonts w:ascii="Times New Roman" w:hAnsi="Times New Roman"/>
          <w:b/>
          <w:sz w:val="24"/>
          <w:szCs w:val="24"/>
        </w:rPr>
        <w:t>Слайд 11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2834" w:rsidRPr="00BE5875" w:rsidRDefault="00802834" w:rsidP="00802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lastRenderedPageBreak/>
        <w:t>Д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омашнее задание: Подготовить историческую справку строительства комплекса Московского кремля</w:t>
      </w:r>
      <w:r>
        <w:rPr>
          <w:rFonts w:ascii="Times New Roman" w:eastAsia="Times New Roman" w:hAnsi="Times New Roman"/>
          <w:color w:val="181818"/>
          <w:sz w:val="24"/>
          <w:szCs w:val="24"/>
        </w:rPr>
        <w:t>.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Подводим итоги.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Все цели, поставленные в начале урока,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мы с вами успешно реализовали.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Вы хорошо усвоили основные черт</w:t>
      </w:r>
      <w:r>
        <w:rPr>
          <w:rFonts w:ascii="Times New Roman" w:eastAsia="Times New Roman" w:hAnsi="Times New Roman"/>
          <w:color w:val="181818"/>
          <w:sz w:val="24"/>
          <w:szCs w:val="24"/>
        </w:rPr>
        <w:t>ы различных стилей архитектуры и в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ыделили основные события данной эпохи.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Нам было интересно с вами работать. </w:t>
      </w:r>
    </w:p>
    <w:p w:rsidR="00802834" w:rsidRPr="003F17F4" w:rsidRDefault="00802834" w:rsidP="00802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А каким этот урок был для вас?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Охарактеризуйте его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стихотворением в форме 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синквейн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а. </w:t>
      </w:r>
      <w:r w:rsidRPr="00A074BB">
        <w:rPr>
          <w:rFonts w:ascii="Times New Roman" w:eastAsia="Times New Roman" w:hAnsi="Times New Roman"/>
          <w:color w:val="181818"/>
          <w:sz w:val="24"/>
          <w:szCs w:val="24"/>
        </w:rPr>
        <w:t>Что такое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 w:rsidRPr="00A074BB">
        <w:rPr>
          <w:rFonts w:ascii="Times New Roman" w:eastAsia="Times New Roman" w:hAnsi="Times New Roman"/>
          <w:color w:val="181818"/>
          <w:sz w:val="24"/>
          <w:szCs w:val="24"/>
        </w:rPr>
        <w:t>синквейн? В переводе с французского слово «синквейн» означает стихотворение, состоящее из пяти строк, которое пишется по определенным правилам.</w:t>
      </w:r>
    </w:p>
    <w:p w:rsidR="00802834" w:rsidRDefault="00802834" w:rsidP="00802834">
      <w:pPr>
        <w:spacing w:after="0" w:line="240" w:lineRule="auto"/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802834" w:rsidRPr="00A074BB" w:rsidRDefault="00802834" w:rsidP="00802834">
      <w:pPr>
        <w:spacing w:after="0" w:line="240" w:lineRule="auto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A074BB">
        <w:rPr>
          <w:rFonts w:ascii="Times New Roman" w:eastAsia="Times New Roman" w:hAnsi="Times New Roman"/>
          <w:b/>
          <w:color w:val="181818"/>
          <w:sz w:val="24"/>
          <w:szCs w:val="24"/>
        </w:rPr>
        <w:t>Слайд 12.</w:t>
      </w:r>
    </w:p>
    <w:p w:rsidR="00802834" w:rsidRPr="00BE5875" w:rsidRDefault="00802834" w:rsidP="00802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написания </w:t>
      </w:r>
      <w:r w:rsidRPr="00BE5875">
        <w:rPr>
          <w:rFonts w:ascii="Times New Roman" w:hAnsi="Times New Roman"/>
          <w:sz w:val="24"/>
          <w:szCs w:val="24"/>
        </w:rPr>
        <w:t>синквейна.</w:t>
      </w:r>
    </w:p>
    <w:p w:rsidR="00802834" w:rsidRPr="00E71408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408">
        <w:rPr>
          <w:rFonts w:ascii="Times New Roman" w:hAnsi="Times New Roman"/>
          <w:sz w:val="24"/>
          <w:szCs w:val="24"/>
        </w:rPr>
        <w:t>1-я строка. Кто? Что? 1 существительное.</w:t>
      </w:r>
    </w:p>
    <w:p w:rsidR="00802834" w:rsidRPr="00E71408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408">
        <w:rPr>
          <w:rFonts w:ascii="Times New Roman" w:hAnsi="Times New Roman"/>
          <w:sz w:val="24"/>
          <w:szCs w:val="24"/>
        </w:rPr>
        <w:t>2-я строка. Какой? 2 прилагательных.</w:t>
      </w:r>
    </w:p>
    <w:p w:rsidR="00802834" w:rsidRPr="00E71408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408">
        <w:rPr>
          <w:rFonts w:ascii="Times New Roman" w:hAnsi="Times New Roman"/>
          <w:sz w:val="24"/>
          <w:szCs w:val="24"/>
        </w:rPr>
        <w:t>3-я строка. Что делает? 3 глагола.</w:t>
      </w:r>
    </w:p>
    <w:p w:rsidR="00802834" w:rsidRPr="00E71408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408">
        <w:rPr>
          <w:rFonts w:ascii="Times New Roman" w:hAnsi="Times New Roman"/>
          <w:sz w:val="24"/>
          <w:szCs w:val="24"/>
        </w:rPr>
        <w:t>4-я строка. Что автор думает о теме? Фраза из 4 слов.</w:t>
      </w:r>
    </w:p>
    <w:p w:rsidR="00802834" w:rsidRDefault="00802834" w:rsidP="00802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408">
        <w:rPr>
          <w:rFonts w:ascii="Times New Roman" w:hAnsi="Times New Roman"/>
          <w:sz w:val="24"/>
          <w:szCs w:val="24"/>
        </w:rPr>
        <w:t>5-я строка. Кто? Что? (Новое звучание темы). 1 существительное</w:t>
      </w:r>
    </w:p>
    <w:p w:rsidR="00802834" w:rsidRPr="003F17F4" w:rsidRDefault="00802834" w:rsidP="00802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Завершить </w:t>
      </w:r>
      <w:r>
        <w:rPr>
          <w:rFonts w:ascii="Times New Roman" w:eastAsia="Times New Roman" w:hAnsi="Times New Roman"/>
          <w:color w:val="181818"/>
          <w:sz w:val="24"/>
          <w:szCs w:val="24"/>
        </w:rPr>
        <w:t>занятие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я хочу словами в ваш адрес: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Да здравствуют те,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к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то творит и кто мыслит!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Кто мир познает,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и</w:t>
      </w: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 xml:space="preserve"> от скуки не киснет!</w:t>
      </w:r>
    </w:p>
    <w:p w:rsidR="00802834" w:rsidRPr="003F17F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Кому не заменят виртуальные игры</w:t>
      </w:r>
    </w:p>
    <w:p w:rsidR="00802834" w:rsidRDefault="00802834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 w:rsidRPr="003F17F4">
        <w:rPr>
          <w:rFonts w:ascii="Times New Roman" w:eastAsia="Times New Roman" w:hAnsi="Times New Roman"/>
          <w:color w:val="181818"/>
          <w:sz w:val="24"/>
          <w:szCs w:val="24"/>
        </w:rPr>
        <w:t>Живое общение и радости жизни!</w:t>
      </w:r>
    </w:p>
    <w:p w:rsidR="00DB784C" w:rsidRDefault="00DB784C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DB784C" w:rsidRPr="003F17F4" w:rsidRDefault="00DB784C" w:rsidP="00802834">
      <w:pPr>
        <w:spacing w:after="0" w:line="240" w:lineRule="auto"/>
        <w:ind w:firstLine="709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Всего вам доброго, до свидания.</w:t>
      </w:r>
    </w:p>
    <w:p w:rsidR="004F1B50" w:rsidRDefault="004F1B50" w:rsidP="004F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B44" w:rsidRPr="00132D4C" w:rsidRDefault="003F1B44" w:rsidP="003F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D4C">
        <w:rPr>
          <w:rFonts w:ascii="Times New Roman" w:hAnsi="Times New Roman"/>
          <w:b/>
          <w:sz w:val="24"/>
          <w:szCs w:val="24"/>
        </w:rPr>
        <w:t>Список источников информации</w:t>
      </w:r>
    </w:p>
    <w:p w:rsidR="003F1B44" w:rsidRPr="00132D4C" w:rsidRDefault="003F1B44" w:rsidP="003F1B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B44" w:rsidRPr="003F1B44" w:rsidRDefault="003F1B44" w:rsidP="00FF355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 (с изменениями и дополнениями).</w:t>
      </w:r>
    </w:p>
    <w:p w:rsidR="003F1B44" w:rsidRPr="00132D4C" w:rsidRDefault="003F1B44" w:rsidP="00FF355A">
      <w:pPr>
        <w:pStyle w:val="a4"/>
        <w:widowControl w:val="0"/>
        <w:numPr>
          <w:ilvl w:val="0"/>
          <w:numId w:val="24"/>
        </w:numPr>
        <w:tabs>
          <w:tab w:val="left" w:pos="535"/>
        </w:tabs>
        <w:autoSpaceDE w:val="0"/>
        <w:autoSpaceDN w:val="0"/>
        <w:spacing w:after="0" w:line="278" w:lineRule="auto"/>
        <w:ind w:left="714" w:right="232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Пидкасистый П. И. Организация учебно-познавательной деятельности студентов / П. И. Пидкасистый. - Изд. 2-е, доп. и перераб. - М. : Пед. общество России, 2014. - 144 с.</w:t>
      </w:r>
    </w:p>
    <w:p w:rsidR="003F1B44" w:rsidRPr="00132D4C" w:rsidRDefault="003F1B44" w:rsidP="00FF355A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Сальникова Т.П. Педагогические технологии: Учебное пособие /М.:ТЦ Сфера, 2014.</w:t>
      </w:r>
    </w:p>
    <w:p w:rsidR="003F1B44" w:rsidRPr="00132D4C" w:rsidRDefault="003F1B44" w:rsidP="003F1B44">
      <w:pPr>
        <w:pStyle w:val="af4"/>
        <w:rPr>
          <w:color w:val="000000"/>
          <w:sz w:val="24"/>
          <w:szCs w:val="24"/>
          <w:lang w:eastAsia="ru-RU"/>
        </w:rPr>
      </w:pPr>
    </w:p>
    <w:sectPr w:rsidR="003F1B44" w:rsidRPr="00132D4C" w:rsidSect="00E709F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D0" w:rsidRDefault="00B63CD0" w:rsidP="002B7E39">
      <w:pPr>
        <w:spacing w:after="0" w:line="240" w:lineRule="auto"/>
      </w:pPr>
      <w:r>
        <w:separator/>
      </w:r>
    </w:p>
  </w:endnote>
  <w:endnote w:type="continuationSeparator" w:id="0">
    <w:p w:rsidR="00B63CD0" w:rsidRDefault="00B63CD0" w:rsidP="002B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99" w:rsidRPr="00FB6948" w:rsidRDefault="003D4B99" w:rsidP="00FB6948">
    <w:pPr>
      <w:pStyle w:val="a8"/>
      <w:jc w:val="right"/>
      <w:rPr>
        <w:rFonts w:ascii="Times New Roman" w:hAnsi="Times New Roman"/>
      </w:rPr>
    </w:pPr>
    <w:r w:rsidRPr="00FB6948">
      <w:rPr>
        <w:rFonts w:ascii="Times New Roman" w:hAnsi="Times New Roman"/>
      </w:rPr>
      <w:fldChar w:fldCharType="begin"/>
    </w:r>
    <w:r w:rsidRPr="00FB6948">
      <w:rPr>
        <w:rFonts w:ascii="Times New Roman" w:hAnsi="Times New Roman"/>
      </w:rPr>
      <w:instrText>PAGE   \* MERGEFORMAT</w:instrText>
    </w:r>
    <w:r w:rsidRPr="00FB6948">
      <w:rPr>
        <w:rFonts w:ascii="Times New Roman" w:hAnsi="Times New Roman"/>
      </w:rPr>
      <w:fldChar w:fldCharType="separate"/>
    </w:r>
    <w:r w:rsidR="0066651A">
      <w:rPr>
        <w:rFonts w:ascii="Times New Roman" w:hAnsi="Times New Roman"/>
        <w:noProof/>
      </w:rPr>
      <w:t>2</w:t>
    </w:r>
    <w:r w:rsidRPr="00FB6948">
      <w:rPr>
        <w:rFonts w:ascii="Times New Roman" w:hAnsi="Times New Roman"/>
      </w:rPr>
      <w:fldChar w:fldCharType="end"/>
    </w:r>
  </w:p>
  <w:p w:rsidR="003D4B99" w:rsidRDefault="003D4B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D0" w:rsidRDefault="00B63CD0" w:rsidP="002B7E39">
      <w:pPr>
        <w:spacing w:after="0" w:line="240" w:lineRule="auto"/>
      </w:pPr>
      <w:r>
        <w:separator/>
      </w:r>
    </w:p>
  </w:footnote>
  <w:footnote w:type="continuationSeparator" w:id="0">
    <w:p w:rsidR="00B63CD0" w:rsidRDefault="00B63CD0" w:rsidP="002B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0D1"/>
    <w:multiLevelType w:val="multilevel"/>
    <w:tmpl w:val="8CCE6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D0C22"/>
    <w:multiLevelType w:val="multilevel"/>
    <w:tmpl w:val="C4687256"/>
    <w:lvl w:ilvl="0">
      <w:start w:val="1"/>
      <w:numFmt w:val="decimal"/>
      <w:lvlText w:val="%1)"/>
      <w:lvlJc w:val="left"/>
      <w:pPr>
        <w:ind w:left="1374" w:hanging="24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381" w:hanging="42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A530E42"/>
    <w:multiLevelType w:val="multilevel"/>
    <w:tmpl w:val="6ABC11DE"/>
    <w:lvl w:ilvl="0">
      <w:start w:val="1"/>
      <w:numFmt w:val="decimal"/>
      <w:lvlText w:val="%1"/>
      <w:lvlJc w:val="left"/>
      <w:pPr>
        <w:ind w:left="11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98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8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4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1C8C5E3F"/>
    <w:multiLevelType w:val="multilevel"/>
    <w:tmpl w:val="DC24D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2985"/>
    <w:multiLevelType w:val="multilevel"/>
    <w:tmpl w:val="F8940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41D6D"/>
    <w:multiLevelType w:val="multilevel"/>
    <w:tmpl w:val="C554D2F6"/>
    <w:lvl w:ilvl="0">
      <w:start w:val="2"/>
      <w:numFmt w:val="decimal"/>
      <w:lvlText w:val="%1"/>
      <w:lvlJc w:val="left"/>
      <w:pPr>
        <w:ind w:left="1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307D49"/>
    <w:multiLevelType w:val="hybridMultilevel"/>
    <w:tmpl w:val="666A601E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0055"/>
    <w:multiLevelType w:val="hybridMultilevel"/>
    <w:tmpl w:val="E55C7E24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236"/>
    <w:multiLevelType w:val="hybridMultilevel"/>
    <w:tmpl w:val="519663A2"/>
    <w:lvl w:ilvl="0" w:tplc="D41A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31C"/>
    <w:multiLevelType w:val="hybridMultilevel"/>
    <w:tmpl w:val="FEF0C0BE"/>
    <w:lvl w:ilvl="0" w:tplc="07C2E3E2">
      <w:start w:val="1"/>
      <w:numFmt w:val="bullet"/>
      <w:lvlText w:val="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 w15:restartNumberingAfterBreak="0">
    <w:nsid w:val="33D77144"/>
    <w:multiLevelType w:val="multilevel"/>
    <w:tmpl w:val="139EF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E13C8"/>
    <w:multiLevelType w:val="hybridMultilevel"/>
    <w:tmpl w:val="16981906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2CFA"/>
    <w:multiLevelType w:val="hybridMultilevel"/>
    <w:tmpl w:val="722EB4BC"/>
    <w:lvl w:ilvl="0" w:tplc="86CC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921A98"/>
    <w:multiLevelType w:val="hybridMultilevel"/>
    <w:tmpl w:val="C12A1FFE"/>
    <w:lvl w:ilvl="0" w:tplc="DAB4E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7A7"/>
    <w:multiLevelType w:val="hybridMultilevel"/>
    <w:tmpl w:val="41105F4C"/>
    <w:lvl w:ilvl="0" w:tplc="07C2E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CF1434"/>
    <w:multiLevelType w:val="hybridMultilevel"/>
    <w:tmpl w:val="9FC27CA4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5E1E"/>
    <w:multiLevelType w:val="multilevel"/>
    <w:tmpl w:val="FD486136"/>
    <w:lvl w:ilvl="0">
      <w:start w:val="2"/>
      <w:numFmt w:val="decimal"/>
      <w:lvlText w:val="%1"/>
      <w:lvlJc w:val="left"/>
      <w:pPr>
        <w:ind w:left="1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6E65B68"/>
    <w:multiLevelType w:val="hybridMultilevel"/>
    <w:tmpl w:val="9E06BD9C"/>
    <w:lvl w:ilvl="0" w:tplc="FFFFFFF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20D3"/>
    <w:multiLevelType w:val="hybridMultilevel"/>
    <w:tmpl w:val="3A4E2646"/>
    <w:lvl w:ilvl="0" w:tplc="AA785F46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493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0A827DCC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3" w:tplc="770C962A">
      <w:numFmt w:val="bullet"/>
      <w:lvlText w:val="•"/>
      <w:lvlJc w:val="left"/>
      <w:pPr>
        <w:ind w:left="3605" w:hanging="361"/>
      </w:pPr>
      <w:rPr>
        <w:rFonts w:hint="default"/>
        <w:lang w:val="ru-RU" w:eastAsia="en-US" w:bidi="ar-SA"/>
      </w:rPr>
    </w:lvl>
    <w:lvl w:ilvl="4" w:tplc="34B206FE">
      <w:numFmt w:val="bullet"/>
      <w:lvlText w:val="•"/>
      <w:lvlJc w:val="left"/>
      <w:pPr>
        <w:ind w:left="4533" w:hanging="361"/>
      </w:pPr>
      <w:rPr>
        <w:rFonts w:hint="default"/>
        <w:lang w:val="ru-RU" w:eastAsia="en-US" w:bidi="ar-SA"/>
      </w:rPr>
    </w:lvl>
    <w:lvl w:ilvl="5" w:tplc="8B3CF180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4D10E3EA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39865204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B3AC5F88">
      <w:numFmt w:val="bullet"/>
      <w:lvlText w:val="•"/>
      <w:lvlJc w:val="left"/>
      <w:pPr>
        <w:ind w:left="8247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C235108"/>
    <w:multiLevelType w:val="hybridMultilevel"/>
    <w:tmpl w:val="ABAC7030"/>
    <w:lvl w:ilvl="0" w:tplc="8F9E3556">
      <w:start w:val="1"/>
      <w:numFmt w:val="bullet"/>
      <w:lvlText w:val="-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0507580"/>
    <w:multiLevelType w:val="multilevel"/>
    <w:tmpl w:val="017A2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02934"/>
    <w:multiLevelType w:val="hybridMultilevel"/>
    <w:tmpl w:val="C602C7F6"/>
    <w:lvl w:ilvl="0" w:tplc="D41AA3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5EE798A"/>
    <w:multiLevelType w:val="hybridMultilevel"/>
    <w:tmpl w:val="D20A56C2"/>
    <w:lvl w:ilvl="0" w:tplc="4A38D69C">
      <w:start w:val="5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08D89C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07C2E3E2">
      <w:start w:val="1"/>
      <w:numFmt w:val="bullet"/>
      <w:lvlText w:val=""/>
      <w:lvlJc w:val="left"/>
      <w:pPr>
        <w:ind w:left="1105" w:hanging="14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 w:tplc="1C30CB62">
      <w:numFmt w:val="bullet"/>
      <w:lvlText w:val="•"/>
      <w:lvlJc w:val="left"/>
      <w:pPr>
        <w:ind w:left="2228" w:hanging="144"/>
      </w:pPr>
      <w:rPr>
        <w:rFonts w:hint="default"/>
        <w:lang w:val="ru-RU" w:eastAsia="en-US" w:bidi="ar-SA"/>
      </w:rPr>
    </w:lvl>
    <w:lvl w:ilvl="4" w:tplc="132CEBCC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5" w:tplc="952ADB72">
      <w:numFmt w:val="bullet"/>
      <w:lvlText w:val="•"/>
      <w:lvlJc w:val="left"/>
      <w:pPr>
        <w:ind w:left="4484" w:hanging="144"/>
      </w:pPr>
      <w:rPr>
        <w:rFonts w:hint="default"/>
        <w:lang w:val="ru-RU" w:eastAsia="en-US" w:bidi="ar-SA"/>
      </w:rPr>
    </w:lvl>
    <w:lvl w:ilvl="6" w:tplc="2ABA7B02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7" w:tplc="8A043A9A">
      <w:numFmt w:val="bullet"/>
      <w:lvlText w:val="•"/>
      <w:lvlJc w:val="left"/>
      <w:pPr>
        <w:ind w:left="6741" w:hanging="144"/>
      </w:pPr>
      <w:rPr>
        <w:rFonts w:hint="default"/>
        <w:lang w:val="ru-RU" w:eastAsia="en-US" w:bidi="ar-SA"/>
      </w:rPr>
    </w:lvl>
    <w:lvl w:ilvl="8" w:tplc="86F6285C">
      <w:numFmt w:val="bullet"/>
      <w:lvlText w:val="•"/>
      <w:lvlJc w:val="left"/>
      <w:pPr>
        <w:ind w:left="7869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7A41518A"/>
    <w:multiLevelType w:val="multilevel"/>
    <w:tmpl w:val="9DA2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20"/>
  </w:num>
  <w:num w:numId="11">
    <w:abstractNumId w:val="6"/>
  </w:num>
  <w:num w:numId="12">
    <w:abstractNumId w:val="1"/>
  </w:num>
  <w:num w:numId="13">
    <w:abstractNumId w:val="16"/>
  </w:num>
  <w:num w:numId="14">
    <w:abstractNumId w:val="22"/>
  </w:num>
  <w:num w:numId="15">
    <w:abstractNumId w:val="8"/>
  </w:num>
  <w:num w:numId="16">
    <w:abstractNumId w:val="18"/>
  </w:num>
  <w:num w:numId="17">
    <w:abstractNumId w:val="11"/>
  </w:num>
  <w:num w:numId="18">
    <w:abstractNumId w:val="4"/>
  </w:num>
  <w:num w:numId="19">
    <w:abstractNumId w:val="12"/>
  </w:num>
  <w:num w:numId="20">
    <w:abstractNumId w:val="19"/>
  </w:num>
  <w:num w:numId="21">
    <w:abstractNumId w:val="7"/>
  </w:num>
  <w:num w:numId="22">
    <w:abstractNumId w:val="14"/>
  </w:num>
  <w:num w:numId="23">
    <w:abstractNumId w:val="9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8F8"/>
    <w:rsid w:val="00002B60"/>
    <w:rsid w:val="00004663"/>
    <w:rsid w:val="0000736A"/>
    <w:rsid w:val="00012566"/>
    <w:rsid w:val="000208D4"/>
    <w:rsid w:val="00021C15"/>
    <w:rsid w:val="0002390D"/>
    <w:rsid w:val="0003314A"/>
    <w:rsid w:val="00033F89"/>
    <w:rsid w:val="00034569"/>
    <w:rsid w:val="00035397"/>
    <w:rsid w:val="00037CDA"/>
    <w:rsid w:val="0004051B"/>
    <w:rsid w:val="0004665C"/>
    <w:rsid w:val="000522F9"/>
    <w:rsid w:val="00053679"/>
    <w:rsid w:val="00055561"/>
    <w:rsid w:val="0006686E"/>
    <w:rsid w:val="000827DB"/>
    <w:rsid w:val="00082A12"/>
    <w:rsid w:val="00083B75"/>
    <w:rsid w:val="000852F4"/>
    <w:rsid w:val="00086C9E"/>
    <w:rsid w:val="0008779A"/>
    <w:rsid w:val="00087CB9"/>
    <w:rsid w:val="00090A88"/>
    <w:rsid w:val="0009709E"/>
    <w:rsid w:val="00097181"/>
    <w:rsid w:val="000A1362"/>
    <w:rsid w:val="000B030C"/>
    <w:rsid w:val="000B3E7B"/>
    <w:rsid w:val="000B54DE"/>
    <w:rsid w:val="000B5CFB"/>
    <w:rsid w:val="000C442E"/>
    <w:rsid w:val="000D457C"/>
    <w:rsid w:val="000E2A6A"/>
    <w:rsid w:val="000E5085"/>
    <w:rsid w:val="000F11B1"/>
    <w:rsid w:val="000F1C4E"/>
    <w:rsid w:val="000F431E"/>
    <w:rsid w:val="00103DA0"/>
    <w:rsid w:val="001063A9"/>
    <w:rsid w:val="00106F17"/>
    <w:rsid w:val="00117BAA"/>
    <w:rsid w:val="00127DE4"/>
    <w:rsid w:val="001321A9"/>
    <w:rsid w:val="00132D4C"/>
    <w:rsid w:val="00137797"/>
    <w:rsid w:val="00143210"/>
    <w:rsid w:val="00145724"/>
    <w:rsid w:val="001458F6"/>
    <w:rsid w:val="00153938"/>
    <w:rsid w:val="001563DC"/>
    <w:rsid w:val="00157D6D"/>
    <w:rsid w:val="00165861"/>
    <w:rsid w:val="00166E48"/>
    <w:rsid w:val="00167AF6"/>
    <w:rsid w:val="001714FE"/>
    <w:rsid w:val="00172985"/>
    <w:rsid w:val="001744AF"/>
    <w:rsid w:val="00175D1C"/>
    <w:rsid w:val="00175D8A"/>
    <w:rsid w:val="00176AA8"/>
    <w:rsid w:val="00180327"/>
    <w:rsid w:val="00180E84"/>
    <w:rsid w:val="00182FF8"/>
    <w:rsid w:val="0018421A"/>
    <w:rsid w:val="0018574A"/>
    <w:rsid w:val="001A1BCD"/>
    <w:rsid w:val="001A2DE5"/>
    <w:rsid w:val="001B1656"/>
    <w:rsid w:val="001B4780"/>
    <w:rsid w:val="001B53D3"/>
    <w:rsid w:val="001C32FA"/>
    <w:rsid w:val="001C7712"/>
    <w:rsid w:val="001C798B"/>
    <w:rsid w:val="001D11B6"/>
    <w:rsid w:val="001D625A"/>
    <w:rsid w:val="001E2912"/>
    <w:rsid w:val="001E2CE1"/>
    <w:rsid w:val="001E47BB"/>
    <w:rsid w:val="001E47E9"/>
    <w:rsid w:val="001F169E"/>
    <w:rsid w:val="001F504C"/>
    <w:rsid w:val="00204032"/>
    <w:rsid w:val="00204BF9"/>
    <w:rsid w:val="00204D43"/>
    <w:rsid w:val="00210DAF"/>
    <w:rsid w:val="00211A6D"/>
    <w:rsid w:val="0021337C"/>
    <w:rsid w:val="00213937"/>
    <w:rsid w:val="00216414"/>
    <w:rsid w:val="002169F1"/>
    <w:rsid w:val="00217F94"/>
    <w:rsid w:val="00222A7C"/>
    <w:rsid w:val="0022709F"/>
    <w:rsid w:val="00227D08"/>
    <w:rsid w:val="00236D60"/>
    <w:rsid w:val="002371E2"/>
    <w:rsid w:val="00237443"/>
    <w:rsid w:val="00237875"/>
    <w:rsid w:val="002420E2"/>
    <w:rsid w:val="002502A5"/>
    <w:rsid w:val="002526D9"/>
    <w:rsid w:val="0025284A"/>
    <w:rsid w:val="0025394A"/>
    <w:rsid w:val="002566E1"/>
    <w:rsid w:val="002578D8"/>
    <w:rsid w:val="00262E16"/>
    <w:rsid w:val="0026792E"/>
    <w:rsid w:val="0027661A"/>
    <w:rsid w:val="00277699"/>
    <w:rsid w:val="002778D5"/>
    <w:rsid w:val="00280A42"/>
    <w:rsid w:val="002824B0"/>
    <w:rsid w:val="00282A75"/>
    <w:rsid w:val="002831F6"/>
    <w:rsid w:val="00283D98"/>
    <w:rsid w:val="00290D6F"/>
    <w:rsid w:val="00294444"/>
    <w:rsid w:val="002A1ADE"/>
    <w:rsid w:val="002A4AFD"/>
    <w:rsid w:val="002A7AF3"/>
    <w:rsid w:val="002B167D"/>
    <w:rsid w:val="002B1D32"/>
    <w:rsid w:val="002B6875"/>
    <w:rsid w:val="002B6E37"/>
    <w:rsid w:val="002B7E39"/>
    <w:rsid w:val="002C1862"/>
    <w:rsid w:val="002C20E3"/>
    <w:rsid w:val="002C6751"/>
    <w:rsid w:val="002C69E8"/>
    <w:rsid w:val="002C7092"/>
    <w:rsid w:val="002C73D3"/>
    <w:rsid w:val="002D07B1"/>
    <w:rsid w:val="002D10FD"/>
    <w:rsid w:val="002D4BE4"/>
    <w:rsid w:val="002D56EE"/>
    <w:rsid w:val="002D59A4"/>
    <w:rsid w:val="002D5C19"/>
    <w:rsid w:val="002E20D9"/>
    <w:rsid w:val="002E28C3"/>
    <w:rsid w:val="002E2F18"/>
    <w:rsid w:val="002E3030"/>
    <w:rsid w:val="002E451F"/>
    <w:rsid w:val="002F1D22"/>
    <w:rsid w:val="002F3428"/>
    <w:rsid w:val="002F3E69"/>
    <w:rsid w:val="00301125"/>
    <w:rsid w:val="0030550F"/>
    <w:rsid w:val="00306809"/>
    <w:rsid w:val="00310357"/>
    <w:rsid w:val="00311C59"/>
    <w:rsid w:val="00311FB0"/>
    <w:rsid w:val="00312799"/>
    <w:rsid w:val="0031451C"/>
    <w:rsid w:val="00320754"/>
    <w:rsid w:val="00320C56"/>
    <w:rsid w:val="003224B0"/>
    <w:rsid w:val="0032718E"/>
    <w:rsid w:val="00327699"/>
    <w:rsid w:val="003301BE"/>
    <w:rsid w:val="003314D5"/>
    <w:rsid w:val="003316C9"/>
    <w:rsid w:val="003330F8"/>
    <w:rsid w:val="00352321"/>
    <w:rsid w:val="0036167E"/>
    <w:rsid w:val="00364389"/>
    <w:rsid w:val="00366E45"/>
    <w:rsid w:val="003711AC"/>
    <w:rsid w:val="0037187F"/>
    <w:rsid w:val="00372F8A"/>
    <w:rsid w:val="00374287"/>
    <w:rsid w:val="00377E74"/>
    <w:rsid w:val="00382037"/>
    <w:rsid w:val="00383696"/>
    <w:rsid w:val="0038403D"/>
    <w:rsid w:val="00387971"/>
    <w:rsid w:val="003879DF"/>
    <w:rsid w:val="00387F3B"/>
    <w:rsid w:val="00391AB7"/>
    <w:rsid w:val="00397471"/>
    <w:rsid w:val="003A0AF7"/>
    <w:rsid w:val="003A2AAF"/>
    <w:rsid w:val="003A392F"/>
    <w:rsid w:val="003A5BB7"/>
    <w:rsid w:val="003A6276"/>
    <w:rsid w:val="003B63D4"/>
    <w:rsid w:val="003B665D"/>
    <w:rsid w:val="003B685D"/>
    <w:rsid w:val="003C251E"/>
    <w:rsid w:val="003C4F90"/>
    <w:rsid w:val="003C7232"/>
    <w:rsid w:val="003D10D2"/>
    <w:rsid w:val="003D4B99"/>
    <w:rsid w:val="003E32FB"/>
    <w:rsid w:val="003E3D1F"/>
    <w:rsid w:val="003E4DC7"/>
    <w:rsid w:val="003E6F4F"/>
    <w:rsid w:val="003E7FAA"/>
    <w:rsid w:val="003F1B44"/>
    <w:rsid w:val="003F2D58"/>
    <w:rsid w:val="003F5B82"/>
    <w:rsid w:val="003F6834"/>
    <w:rsid w:val="003F7150"/>
    <w:rsid w:val="00400FAC"/>
    <w:rsid w:val="00403740"/>
    <w:rsid w:val="00410FAB"/>
    <w:rsid w:val="00411508"/>
    <w:rsid w:val="00412045"/>
    <w:rsid w:val="0041233E"/>
    <w:rsid w:val="00415D1D"/>
    <w:rsid w:val="0042336C"/>
    <w:rsid w:val="004242AA"/>
    <w:rsid w:val="004246BF"/>
    <w:rsid w:val="00425683"/>
    <w:rsid w:val="00425E1A"/>
    <w:rsid w:val="004357FB"/>
    <w:rsid w:val="0043662C"/>
    <w:rsid w:val="00437294"/>
    <w:rsid w:val="00442081"/>
    <w:rsid w:val="00442A60"/>
    <w:rsid w:val="00444489"/>
    <w:rsid w:val="00447887"/>
    <w:rsid w:val="00455E28"/>
    <w:rsid w:val="0045678D"/>
    <w:rsid w:val="0046118A"/>
    <w:rsid w:val="004627FA"/>
    <w:rsid w:val="00465E5E"/>
    <w:rsid w:val="004673BD"/>
    <w:rsid w:val="00467954"/>
    <w:rsid w:val="00476752"/>
    <w:rsid w:val="00476B00"/>
    <w:rsid w:val="004803B2"/>
    <w:rsid w:val="004813B5"/>
    <w:rsid w:val="004909EF"/>
    <w:rsid w:val="00490FA7"/>
    <w:rsid w:val="00492B59"/>
    <w:rsid w:val="00497B38"/>
    <w:rsid w:val="004A12EB"/>
    <w:rsid w:val="004A5431"/>
    <w:rsid w:val="004A6D96"/>
    <w:rsid w:val="004B502D"/>
    <w:rsid w:val="004B58BE"/>
    <w:rsid w:val="004B7C86"/>
    <w:rsid w:val="004C04D9"/>
    <w:rsid w:val="004C2CEE"/>
    <w:rsid w:val="004C3806"/>
    <w:rsid w:val="004C5034"/>
    <w:rsid w:val="004C5C19"/>
    <w:rsid w:val="004C6E25"/>
    <w:rsid w:val="004D068B"/>
    <w:rsid w:val="004D1412"/>
    <w:rsid w:val="004D7D4F"/>
    <w:rsid w:val="004E3E3C"/>
    <w:rsid w:val="004E40AF"/>
    <w:rsid w:val="004E699A"/>
    <w:rsid w:val="004F1B50"/>
    <w:rsid w:val="004F285B"/>
    <w:rsid w:val="004F45F1"/>
    <w:rsid w:val="004F487C"/>
    <w:rsid w:val="004F4901"/>
    <w:rsid w:val="00500F81"/>
    <w:rsid w:val="005028F1"/>
    <w:rsid w:val="00505ADB"/>
    <w:rsid w:val="00505C34"/>
    <w:rsid w:val="00505ED4"/>
    <w:rsid w:val="005071F6"/>
    <w:rsid w:val="00510446"/>
    <w:rsid w:val="00515E98"/>
    <w:rsid w:val="00515F96"/>
    <w:rsid w:val="00516309"/>
    <w:rsid w:val="00520BC6"/>
    <w:rsid w:val="005225DD"/>
    <w:rsid w:val="00524771"/>
    <w:rsid w:val="005303FD"/>
    <w:rsid w:val="00531B1D"/>
    <w:rsid w:val="00532272"/>
    <w:rsid w:val="00534354"/>
    <w:rsid w:val="00534DDA"/>
    <w:rsid w:val="00552C52"/>
    <w:rsid w:val="00553084"/>
    <w:rsid w:val="00555917"/>
    <w:rsid w:val="00555AD4"/>
    <w:rsid w:val="005568BD"/>
    <w:rsid w:val="00556EAA"/>
    <w:rsid w:val="00557DEB"/>
    <w:rsid w:val="00565584"/>
    <w:rsid w:val="00573866"/>
    <w:rsid w:val="00581CB3"/>
    <w:rsid w:val="00587931"/>
    <w:rsid w:val="00593295"/>
    <w:rsid w:val="0059579C"/>
    <w:rsid w:val="005A6C02"/>
    <w:rsid w:val="005A72C6"/>
    <w:rsid w:val="005B2978"/>
    <w:rsid w:val="005B6750"/>
    <w:rsid w:val="005C0324"/>
    <w:rsid w:val="005C0F43"/>
    <w:rsid w:val="005C2B8F"/>
    <w:rsid w:val="005C56CB"/>
    <w:rsid w:val="005C5B70"/>
    <w:rsid w:val="005D056F"/>
    <w:rsid w:val="005D3BB6"/>
    <w:rsid w:val="005D64C9"/>
    <w:rsid w:val="005E002B"/>
    <w:rsid w:val="005E6ED7"/>
    <w:rsid w:val="005E7D70"/>
    <w:rsid w:val="005F2413"/>
    <w:rsid w:val="005F7A22"/>
    <w:rsid w:val="00600DF3"/>
    <w:rsid w:val="006135DF"/>
    <w:rsid w:val="00621BC8"/>
    <w:rsid w:val="00622FA4"/>
    <w:rsid w:val="006301F4"/>
    <w:rsid w:val="006316F6"/>
    <w:rsid w:val="00634739"/>
    <w:rsid w:val="00636F98"/>
    <w:rsid w:val="0064005F"/>
    <w:rsid w:val="00640078"/>
    <w:rsid w:val="00640D8F"/>
    <w:rsid w:val="0064289A"/>
    <w:rsid w:val="00643BB7"/>
    <w:rsid w:val="0064524E"/>
    <w:rsid w:val="006460FF"/>
    <w:rsid w:val="00651299"/>
    <w:rsid w:val="00652931"/>
    <w:rsid w:val="00653229"/>
    <w:rsid w:val="00655411"/>
    <w:rsid w:val="00663F8D"/>
    <w:rsid w:val="0066651A"/>
    <w:rsid w:val="00667A74"/>
    <w:rsid w:val="00671401"/>
    <w:rsid w:val="006718E3"/>
    <w:rsid w:val="00673F2A"/>
    <w:rsid w:val="00676A59"/>
    <w:rsid w:val="00676CC5"/>
    <w:rsid w:val="00681B45"/>
    <w:rsid w:val="00684022"/>
    <w:rsid w:val="0068664B"/>
    <w:rsid w:val="006942FA"/>
    <w:rsid w:val="006953B1"/>
    <w:rsid w:val="006A4AC0"/>
    <w:rsid w:val="006B015B"/>
    <w:rsid w:val="006B03E9"/>
    <w:rsid w:val="006B1792"/>
    <w:rsid w:val="006B227F"/>
    <w:rsid w:val="006B7595"/>
    <w:rsid w:val="006C09C6"/>
    <w:rsid w:val="006C161D"/>
    <w:rsid w:val="006C7E13"/>
    <w:rsid w:val="006D541A"/>
    <w:rsid w:val="006D6AB9"/>
    <w:rsid w:val="006E0876"/>
    <w:rsid w:val="006E78A7"/>
    <w:rsid w:val="006F2F7A"/>
    <w:rsid w:val="006F359F"/>
    <w:rsid w:val="006F77DF"/>
    <w:rsid w:val="00701BD0"/>
    <w:rsid w:val="007049DF"/>
    <w:rsid w:val="00714869"/>
    <w:rsid w:val="007156A6"/>
    <w:rsid w:val="00716707"/>
    <w:rsid w:val="007175D4"/>
    <w:rsid w:val="0072003A"/>
    <w:rsid w:val="00720BD2"/>
    <w:rsid w:val="0072215B"/>
    <w:rsid w:val="00723FE0"/>
    <w:rsid w:val="00726260"/>
    <w:rsid w:val="0072763F"/>
    <w:rsid w:val="00727EA8"/>
    <w:rsid w:val="00741EFC"/>
    <w:rsid w:val="007445F3"/>
    <w:rsid w:val="00745310"/>
    <w:rsid w:val="00746357"/>
    <w:rsid w:val="007474AD"/>
    <w:rsid w:val="00752B2F"/>
    <w:rsid w:val="007530E3"/>
    <w:rsid w:val="00753EB1"/>
    <w:rsid w:val="00754724"/>
    <w:rsid w:val="007551C2"/>
    <w:rsid w:val="007563E9"/>
    <w:rsid w:val="007572A2"/>
    <w:rsid w:val="00764518"/>
    <w:rsid w:val="00772C63"/>
    <w:rsid w:val="00772C92"/>
    <w:rsid w:val="00776580"/>
    <w:rsid w:val="00776F44"/>
    <w:rsid w:val="00783240"/>
    <w:rsid w:val="00784E4B"/>
    <w:rsid w:val="0078527E"/>
    <w:rsid w:val="00786C23"/>
    <w:rsid w:val="00787A07"/>
    <w:rsid w:val="00794AA5"/>
    <w:rsid w:val="007974F9"/>
    <w:rsid w:val="007A6A2B"/>
    <w:rsid w:val="007A7C1E"/>
    <w:rsid w:val="007A7DD7"/>
    <w:rsid w:val="007B1760"/>
    <w:rsid w:val="007B1D29"/>
    <w:rsid w:val="007B59A1"/>
    <w:rsid w:val="007C0D5C"/>
    <w:rsid w:val="007C1FA9"/>
    <w:rsid w:val="007C2F62"/>
    <w:rsid w:val="007D282C"/>
    <w:rsid w:val="007D2EAD"/>
    <w:rsid w:val="007D4B1B"/>
    <w:rsid w:val="007E1E54"/>
    <w:rsid w:val="007E2C32"/>
    <w:rsid w:val="007E7009"/>
    <w:rsid w:val="007F04A2"/>
    <w:rsid w:val="007F09C5"/>
    <w:rsid w:val="007F1552"/>
    <w:rsid w:val="007F25E0"/>
    <w:rsid w:val="007F46F7"/>
    <w:rsid w:val="007F59FA"/>
    <w:rsid w:val="007F7C6F"/>
    <w:rsid w:val="007F7E8F"/>
    <w:rsid w:val="00800427"/>
    <w:rsid w:val="00802834"/>
    <w:rsid w:val="00802D50"/>
    <w:rsid w:val="00814E43"/>
    <w:rsid w:val="008219E4"/>
    <w:rsid w:val="00822CF2"/>
    <w:rsid w:val="00827A97"/>
    <w:rsid w:val="0083281A"/>
    <w:rsid w:val="008331FD"/>
    <w:rsid w:val="00833FEE"/>
    <w:rsid w:val="00834B68"/>
    <w:rsid w:val="0083504D"/>
    <w:rsid w:val="008357E1"/>
    <w:rsid w:val="00835B68"/>
    <w:rsid w:val="00835C3B"/>
    <w:rsid w:val="008362E8"/>
    <w:rsid w:val="00841BDC"/>
    <w:rsid w:val="0084466E"/>
    <w:rsid w:val="00847E19"/>
    <w:rsid w:val="00851F36"/>
    <w:rsid w:val="00854103"/>
    <w:rsid w:val="00855EC7"/>
    <w:rsid w:val="00856709"/>
    <w:rsid w:val="008609D6"/>
    <w:rsid w:val="00861232"/>
    <w:rsid w:val="008627C9"/>
    <w:rsid w:val="00863238"/>
    <w:rsid w:val="00865748"/>
    <w:rsid w:val="00865FA1"/>
    <w:rsid w:val="00866DF5"/>
    <w:rsid w:val="00867C71"/>
    <w:rsid w:val="0087385B"/>
    <w:rsid w:val="008812A9"/>
    <w:rsid w:val="008842C0"/>
    <w:rsid w:val="00886125"/>
    <w:rsid w:val="00886BD5"/>
    <w:rsid w:val="008920CB"/>
    <w:rsid w:val="00893894"/>
    <w:rsid w:val="008A0A7D"/>
    <w:rsid w:val="008A0B0C"/>
    <w:rsid w:val="008A0D1F"/>
    <w:rsid w:val="008A4C29"/>
    <w:rsid w:val="008A4F08"/>
    <w:rsid w:val="008B115F"/>
    <w:rsid w:val="008B2A40"/>
    <w:rsid w:val="008B3052"/>
    <w:rsid w:val="008C369A"/>
    <w:rsid w:val="008C4735"/>
    <w:rsid w:val="008C518E"/>
    <w:rsid w:val="008C57DC"/>
    <w:rsid w:val="008C6065"/>
    <w:rsid w:val="008D5529"/>
    <w:rsid w:val="008E1068"/>
    <w:rsid w:val="008E12ED"/>
    <w:rsid w:val="008E1952"/>
    <w:rsid w:val="008E4D8F"/>
    <w:rsid w:val="008E7451"/>
    <w:rsid w:val="008F349F"/>
    <w:rsid w:val="008F41F0"/>
    <w:rsid w:val="008F4BF5"/>
    <w:rsid w:val="008F74AE"/>
    <w:rsid w:val="008F7C71"/>
    <w:rsid w:val="00902561"/>
    <w:rsid w:val="00902B78"/>
    <w:rsid w:val="00915284"/>
    <w:rsid w:val="00920C91"/>
    <w:rsid w:val="009216CC"/>
    <w:rsid w:val="00926851"/>
    <w:rsid w:val="00927737"/>
    <w:rsid w:val="009335B0"/>
    <w:rsid w:val="00936439"/>
    <w:rsid w:val="009364BA"/>
    <w:rsid w:val="009368F8"/>
    <w:rsid w:val="0094367E"/>
    <w:rsid w:val="00944007"/>
    <w:rsid w:val="00945F79"/>
    <w:rsid w:val="00953867"/>
    <w:rsid w:val="00966C5D"/>
    <w:rsid w:val="00971288"/>
    <w:rsid w:val="009717E4"/>
    <w:rsid w:val="009723E3"/>
    <w:rsid w:val="00980C00"/>
    <w:rsid w:val="009823EA"/>
    <w:rsid w:val="00990138"/>
    <w:rsid w:val="009915D2"/>
    <w:rsid w:val="00992A0E"/>
    <w:rsid w:val="009940B2"/>
    <w:rsid w:val="009A2791"/>
    <w:rsid w:val="009A2A63"/>
    <w:rsid w:val="009A79CC"/>
    <w:rsid w:val="009B0605"/>
    <w:rsid w:val="009B0729"/>
    <w:rsid w:val="009B0E23"/>
    <w:rsid w:val="009B753B"/>
    <w:rsid w:val="009C1A8E"/>
    <w:rsid w:val="009C2838"/>
    <w:rsid w:val="009C47B8"/>
    <w:rsid w:val="009C4B51"/>
    <w:rsid w:val="009C72C5"/>
    <w:rsid w:val="009D009C"/>
    <w:rsid w:val="009D1998"/>
    <w:rsid w:val="009D205F"/>
    <w:rsid w:val="009D5275"/>
    <w:rsid w:val="009D796C"/>
    <w:rsid w:val="009E17C5"/>
    <w:rsid w:val="009E4C5A"/>
    <w:rsid w:val="009E67B7"/>
    <w:rsid w:val="009E6D00"/>
    <w:rsid w:val="009E6FAB"/>
    <w:rsid w:val="009F29AD"/>
    <w:rsid w:val="009F38A1"/>
    <w:rsid w:val="009F4313"/>
    <w:rsid w:val="009F5036"/>
    <w:rsid w:val="00A01D7B"/>
    <w:rsid w:val="00A04689"/>
    <w:rsid w:val="00A06B3C"/>
    <w:rsid w:val="00A10F94"/>
    <w:rsid w:val="00A12929"/>
    <w:rsid w:val="00A17215"/>
    <w:rsid w:val="00A277B7"/>
    <w:rsid w:val="00A311AF"/>
    <w:rsid w:val="00A31F03"/>
    <w:rsid w:val="00A322A6"/>
    <w:rsid w:val="00A331A8"/>
    <w:rsid w:val="00A35163"/>
    <w:rsid w:val="00A35F43"/>
    <w:rsid w:val="00A36038"/>
    <w:rsid w:val="00A4003E"/>
    <w:rsid w:val="00A43553"/>
    <w:rsid w:val="00A4599C"/>
    <w:rsid w:val="00A50E6A"/>
    <w:rsid w:val="00A539DC"/>
    <w:rsid w:val="00A542D0"/>
    <w:rsid w:val="00A55976"/>
    <w:rsid w:val="00A55B12"/>
    <w:rsid w:val="00A573B7"/>
    <w:rsid w:val="00A60352"/>
    <w:rsid w:val="00A63A26"/>
    <w:rsid w:val="00A7247C"/>
    <w:rsid w:val="00A72522"/>
    <w:rsid w:val="00A72EA5"/>
    <w:rsid w:val="00A74453"/>
    <w:rsid w:val="00A74602"/>
    <w:rsid w:val="00A77B83"/>
    <w:rsid w:val="00A8093A"/>
    <w:rsid w:val="00A821C3"/>
    <w:rsid w:val="00A84E80"/>
    <w:rsid w:val="00A86E7F"/>
    <w:rsid w:val="00A870CF"/>
    <w:rsid w:val="00A917C1"/>
    <w:rsid w:val="00A94FEC"/>
    <w:rsid w:val="00A95CA7"/>
    <w:rsid w:val="00A962AF"/>
    <w:rsid w:val="00AA0155"/>
    <w:rsid w:val="00AA018E"/>
    <w:rsid w:val="00AA093C"/>
    <w:rsid w:val="00AA0A28"/>
    <w:rsid w:val="00AA1140"/>
    <w:rsid w:val="00AA3906"/>
    <w:rsid w:val="00AA4C8E"/>
    <w:rsid w:val="00AB0D49"/>
    <w:rsid w:val="00AB0DE9"/>
    <w:rsid w:val="00AB15E8"/>
    <w:rsid w:val="00AB1776"/>
    <w:rsid w:val="00AB23E0"/>
    <w:rsid w:val="00AB2FA9"/>
    <w:rsid w:val="00AB48E8"/>
    <w:rsid w:val="00AB6C8B"/>
    <w:rsid w:val="00AB6F40"/>
    <w:rsid w:val="00AC3C2A"/>
    <w:rsid w:val="00AD72D1"/>
    <w:rsid w:val="00AE2C11"/>
    <w:rsid w:val="00AE37B4"/>
    <w:rsid w:val="00AE44D6"/>
    <w:rsid w:val="00AE5FB6"/>
    <w:rsid w:val="00AE6317"/>
    <w:rsid w:val="00AE6EF6"/>
    <w:rsid w:val="00AE7B70"/>
    <w:rsid w:val="00AE7DA1"/>
    <w:rsid w:val="00AF29BF"/>
    <w:rsid w:val="00AF6C18"/>
    <w:rsid w:val="00AF7082"/>
    <w:rsid w:val="00B00BCC"/>
    <w:rsid w:val="00B03AE4"/>
    <w:rsid w:val="00B15937"/>
    <w:rsid w:val="00B171BA"/>
    <w:rsid w:val="00B22A15"/>
    <w:rsid w:val="00B3036F"/>
    <w:rsid w:val="00B32166"/>
    <w:rsid w:val="00B34645"/>
    <w:rsid w:val="00B36422"/>
    <w:rsid w:val="00B36796"/>
    <w:rsid w:val="00B3782D"/>
    <w:rsid w:val="00B43712"/>
    <w:rsid w:val="00B50889"/>
    <w:rsid w:val="00B603E2"/>
    <w:rsid w:val="00B63812"/>
    <w:rsid w:val="00B63CD0"/>
    <w:rsid w:val="00B641A8"/>
    <w:rsid w:val="00B64A45"/>
    <w:rsid w:val="00B66303"/>
    <w:rsid w:val="00B66DFB"/>
    <w:rsid w:val="00B701C3"/>
    <w:rsid w:val="00B75694"/>
    <w:rsid w:val="00B81D09"/>
    <w:rsid w:val="00B86558"/>
    <w:rsid w:val="00B90883"/>
    <w:rsid w:val="00B91466"/>
    <w:rsid w:val="00B9382D"/>
    <w:rsid w:val="00B93D0E"/>
    <w:rsid w:val="00B9552E"/>
    <w:rsid w:val="00B96D2D"/>
    <w:rsid w:val="00BB1A20"/>
    <w:rsid w:val="00BB333A"/>
    <w:rsid w:val="00BC1D51"/>
    <w:rsid w:val="00BC2FF0"/>
    <w:rsid w:val="00BC5061"/>
    <w:rsid w:val="00BC55B3"/>
    <w:rsid w:val="00BC617C"/>
    <w:rsid w:val="00BD140C"/>
    <w:rsid w:val="00BD4533"/>
    <w:rsid w:val="00BD48FA"/>
    <w:rsid w:val="00BD4D9B"/>
    <w:rsid w:val="00BD57C1"/>
    <w:rsid w:val="00BE165E"/>
    <w:rsid w:val="00BE1C8B"/>
    <w:rsid w:val="00BE1DF1"/>
    <w:rsid w:val="00BE283C"/>
    <w:rsid w:val="00BE433C"/>
    <w:rsid w:val="00BE5968"/>
    <w:rsid w:val="00BE6A57"/>
    <w:rsid w:val="00BE7954"/>
    <w:rsid w:val="00BE7ADF"/>
    <w:rsid w:val="00BE7C77"/>
    <w:rsid w:val="00BF10C1"/>
    <w:rsid w:val="00BF2B56"/>
    <w:rsid w:val="00BF6870"/>
    <w:rsid w:val="00BF7D80"/>
    <w:rsid w:val="00C003EA"/>
    <w:rsid w:val="00C02A9C"/>
    <w:rsid w:val="00C06B76"/>
    <w:rsid w:val="00C129D5"/>
    <w:rsid w:val="00C15948"/>
    <w:rsid w:val="00C20E57"/>
    <w:rsid w:val="00C228C8"/>
    <w:rsid w:val="00C230DD"/>
    <w:rsid w:val="00C249B3"/>
    <w:rsid w:val="00C24F72"/>
    <w:rsid w:val="00C25810"/>
    <w:rsid w:val="00C3023A"/>
    <w:rsid w:val="00C33328"/>
    <w:rsid w:val="00C41BDB"/>
    <w:rsid w:val="00C455D0"/>
    <w:rsid w:val="00C47AA6"/>
    <w:rsid w:val="00C5048A"/>
    <w:rsid w:val="00C510A5"/>
    <w:rsid w:val="00C51320"/>
    <w:rsid w:val="00C5272B"/>
    <w:rsid w:val="00C542AE"/>
    <w:rsid w:val="00C54B93"/>
    <w:rsid w:val="00C5583D"/>
    <w:rsid w:val="00C567FB"/>
    <w:rsid w:val="00C56FEF"/>
    <w:rsid w:val="00C60B5F"/>
    <w:rsid w:val="00C612CF"/>
    <w:rsid w:val="00C71A68"/>
    <w:rsid w:val="00C72961"/>
    <w:rsid w:val="00C760CB"/>
    <w:rsid w:val="00C8555B"/>
    <w:rsid w:val="00C8738C"/>
    <w:rsid w:val="00C923C0"/>
    <w:rsid w:val="00C934C2"/>
    <w:rsid w:val="00C9365B"/>
    <w:rsid w:val="00C943D3"/>
    <w:rsid w:val="00C94C82"/>
    <w:rsid w:val="00C966A1"/>
    <w:rsid w:val="00C966A9"/>
    <w:rsid w:val="00CA09F1"/>
    <w:rsid w:val="00CA2789"/>
    <w:rsid w:val="00CB03BD"/>
    <w:rsid w:val="00CB22A0"/>
    <w:rsid w:val="00CB27A6"/>
    <w:rsid w:val="00CB463A"/>
    <w:rsid w:val="00CB50B8"/>
    <w:rsid w:val="00CB5CD7"/>
    <w:rsid w:val="00CB5E3B"/>
    <w:rsid w:val="00CB6439"/>
    <w:rsid w:val="00CC2D24"/>
    <w:rsid w:val="00CC4B35"/>
    <w:rsid w:val="00CC5B1D"/>
    <w:rsid w:val="00CC744C"/>
    <w:rsid w:val="00CC7B4F"/>
    <w:rsid w:val="00CD16CC"/>
    <w:rsid w:val="00CD5B1E"/>
    <w:rsid w:val="00CD66D5"/>
    <w:rsid w:val="00CE0998"/>
    <w:rsid w:val="00CE1998"/>
    <w:rsid w:val="00CE1E57"/>
    <w:rsid w:val="00CE2C9A"/>
    <w:rsid w:val="00CE72DA"/>
    <w:rsid w:val="00CF31C1"/>
    <w:rsid w:val="00D22A58"/>
    <w:rsid w:val="00D23FF3"/>
    <w:rsid w:val="00D25890"/>
    <w:rsid w:val="00D25A44"/>
    <w:rsid w:val="00D25D65"/>
    <w:rsid w:val="00D30300"/>
    <w:rsid w:val="00D30CB1"/>
    <w:rsid w:val="00D31880"/>
    <w:rsid w:val="00D3382F"/>
    <w:rsid w:val="00D34247"/>
    <w:rsid w:val="00D369CB"/>
    <w:rsid w:val="00D36C10"/>
    <w:rsid w:val="00D36DE2"/>
    <w:rsid w:val="00D3701A"/>
    <w:rsid w:val="00D371EA"/>
    <w:rsid w:val="00D37A95"/>
    <w:rsid w:val="00D40F92"/>
    <w:rsid w:val="00D42045"/>
    <w:rsid w:val="00D459D6"/>
    <w:rsid w:val="00D4625E"/>
    <w:rsid w:val="00D47E47"/>
    <w:rsid w:val="00D51408"/>
    <w:rsid w:val="00D5189E"/>
    <w:rsid w:val="00D52680"/>
    <w:rsid w:val="00D53AF2"/>
    <w:rsid w:val="00D60142"/>
    <w:rsid w:val="00D61FD4"/>
    <w:rsid w:val="00D62232"/>
    <w:rsid w:val="00D63D2C"/>
    <w:rsid w:val="00D64C34"/>
    <w:rsid w:val="00D66194"/>
    <w:rsid w:val="00D70701"/>
    <w:rsid w:val="00D70769"/>
    <w:rsid w:val="00D74E11"/>
    <w:rsid w:val="00D76573"/>
    <w:rsid w:val="00D80889"/>
    <w:rsid w:val="00D8166A"/>
    <w:rsid w:val="00D820C5"/>
    <w:rsid w:val="00D82FB0"/>
    <w:rsid w:val="00D90A8F"/>
    <w:rsid w:val="00D93FB2"/>
    <w:rsid w:val="00DA1DE4"/>
    <w:rsid w:val="00DA5034"/>
    <w:rsid w:val="00DA7BA2"/>
    <w:rsid w:val="00DB263B"/>
    <w:rsid w:val="00DB4C8E"/>
    <w:rsid w:val="00DB52B9"/>
    <w:rsid w:val="00DB54D1"/>
    <w:rsid w:val="00DB784C"/>
    <w:rsid w:val="00DC15D1"/>
    <w:rsid w:val="00DC20AC"/>
    <w:rsid w:val="00DC2345"/>
    <w:rsid w:val="00DC262F"/>
    <w:rsid w:val="00DC556A"/>
    <w:rsid w:val="00DC649F"/>
    <w:rsid w:val="00DD02A8"/>
    <w:rsid w:val="00DD1E5B"/>
    <w:rsid w:val="00DD30CB"/>
    <w:rsid w:val="00DD3C78"/>
    <w:rsid w:val="00DD5B70"/>
    <w:rsid w:val="00DE024C"/>
    <w:rsid w:val="00DE09E8"/>
    <w:rsid w:val="00DE20C7"/>
    <w:rsid w:val="00DE47D7"/>
    <w:rsid w:val="00DE7F88"/>
    <w:rsid w:val="00DF4AF7"/>
    <w:rsid w:val="00DF4DD0"/>
    <w:rsid w:val="00DF5F6A"/>
    <w:rsid w:val="00DF7E41"/>
    <w:rsid w:val="00DF7EA0"/>
    <w:rsid w:val="00E032C4"/>
    <w:rsid w:val="00E03B93"/>
    <w:rsid w:val="00E118FE"/>
    <w:rsid w:val="00E143DD"/>
    <w:rsid w:val="00E155CC"/>
    <w:rsid w:val="00E17D26"/>
    <w:rsid w:val="00E23C46"/>
    <w:rsid w:val="00E27648"/>
    <w:rsid w:val="00E40666"/>
    <w:rsid w:val="00E40F3E"/>
    <w:rsid w:val="00E45D3A"/>
    <w:rsid w:val="00E47DBE"/>
    <w:rsid w:val="00E500E3"/>
    <w:rsid w:val="00E51BBD"/>
    <w:rsid w:val="00E52834"/>
    <w:rsid w:val="00E61030"/>
    <w:rsid w:val="00E611F1"/>
    <w:rsid w:val="00E611F3"/>
    <w:rsid w:val="00E64D73"/>
    <w:rsid w:val="00E67607"/>
    <w:rsid w:val="00E7032D"/>
    <w:rsid w:val="00E709F5"/>
    <w:rsid w:val="00E7379D"/>
    <w:rsid w:val="00E74A2C"/>
    <w:rsid w:val="00E75BF5"/>
    <w:rsid w:val="00E75FCC"/>
    <w:rsid w:val="00E8598F"/>
    <w:rsid w:val="00E91945"/>
    <w:rsid w:val="00E92C29"/>
    <w:rsid w:val="00E939BD"/>
    <w:rsid w:val="00E94C64"/>
    <w:rsid w:val="00E97532"/>
    <w:rsid w:val="00E977DD"/>
    <w:rsid w:val="00EA3635"/>
    <w:rsid w:val="00EB0C8F"/>
    <w:rsid w:val="00EB2754"/>
    <w:rsid w:val="00EB3109"/>
    <w:rsid w:val="00EB6750"/>
    <w:rsid w:val="00EC02F2"/>
    <w:rsid w:val="00ED116D"/>
    <w:rsid w:val="00ED445A"/>
    <w:rsid w:val="00ED4FD6"/>
    <w:rsid w:val="00EE3F5E"/>
    <w:rsid w:val="00EE44B0"/>
    <w:rsid w:val="00EE4582"/>
    <w:rsid w:val="00EF09EC"/>
    <w:rsid w:val="00EF0F20"/>
    <w:rsid w:val="00EF2334"/>
    <w:rsid w:val="00EF239B"/>
    <w:rsid w:val="00EF344D"/>
    <w:rsid w:val="00EF4E3B"/>
    <w:rsid w:val="00EF5269"/>
    <w:rsid w:val="00F0369A"/>
    <w:rsid w:val="00F048E6"/>
    <w:rsid w:val="00F072F1"/>
    <w:rsid w:val="00F106BD"/>
    <w:rsid w:val="00F12F05"/>
    <w:rsid w:val="00F144CB"/>
    <w:rsid w:val="00F22341"/>
    <w:rsid w:val="00F22501"/>
    <w:rsid w:val="00F229E3"/>
    <w:rsid w:val="00F22AD8"/>
    <w:rsid w:val="00F2314C"/>
    <w:rsid w:val="00F25149"/>
    <w:rsid w:val="00F25BDE"/>
    <w:rsid w:val="00F33234"/>
    <w:rsid w:val="00F3368D"/>
    <w:rsid w:val="00F33B32"/>
    <w:rsid w:val="00F35C5A"/>
    <w:rsid w:val="00F35DE7"/>
    <w:rsid w:val="00F37900"/>
    <w:rsid w:val="00F41191"/>
    <w:rsid w:val="00F4381E"/>
    <w:rsid w:val="00F45464"/>
    <w:rsid w:val="00F45F90"/>
    <w:rsid w:val="00F50BD1"/>
    <w:rsid w:val="00F50EAC"/>
    <w:rsid w:val="00F522D0"/>
    <w:rsid w:val="00F528B9"/>
    <w:rsid w:val="00F534CE"/>
    <w:rsid w:val="00F576A6"/>
    <w:rsid w:val="00F61062"/>
    <w:rsid w:val="00F66493"/>
    <w:rsid w:val="00F66ECF"/>
    <w:rsid w:val="00F70753"/>
    <w:rsid w:val="00F72BD4"/>
    <w:rsid w:val="00F822F3"/>
    <w:rsid w:val="00F82E9C"/>
    <w:rsid w:val="00F8522B"/>
    <w:rsid w:val="00F86783"/>
    <w:rsid w:val="00F93FAB"/>
    <w:rsid w:val="00F949CC"/>
    <w:rsid w:val="00F95E71"/>
    <w:rsid w:val="00F95FBE"/>
    <w:rsid w:val="00FA06EA"/>
    <w:rsid w:val="00FA11EA"/>
    <w:rsid w:val="00FA17C0"/>
    <w:rsid w:val="00FA391A"/>
    <w:rsid w:val="00FA64A7"/>
    <w:rsid w:val="00FB1BA1"/>
    <w:rsid w:val="00FB3B2D"/>
    <w:rsid w:val="00FB4931"/>
    <w:rsid w:val="00FB6948"/>
    <w:rsid w:val="00FC09CC"/>
    <w:rsid w:val="00FC0E27"/>
    <w:rsid w:val="00FC16BC"/>
    <w:rsid w:val="00FC2BDE"/>
    <w:rsid w:val="00FC2FA7"/>
    <w:rsid w:val="00FC5196"/>
    <w:rsid w:val="00FC5434"/>
    <w:rsid w:val="00FD08F0"/>
    <w:rsid w:val="00FD0A91"/>
    <w:rsid w:val="00FD426E"/>
    <w:rsid w:val="00FD64F0"/>
    <w:rsid w:val="00FD7283"/>
    <w:rsid w:val="00FE424B"/>
    <w:rsid w:val="00FE7084"/>
    <w:rsid w:val="00FF0053"/>
    <w:rsid w:val="00FF0149"/>
    <w:rsid w:val="00FF0A41"/>
    <w:rsid w:val="00FF13DF"/>
    <w:rsid w:val="00FF30A6"/>
    <w:rsid w:val="00FF355A"/>
    <w:rsid w:val="00FF4009"/>
    <w:rsid w:val="00FF421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DB49A"/>
  <w15:chartTrackingRefBased/>
  <w15:docId w15:val="{E94A2822-60DD-4C24-AB0C-B3D4AB0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3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9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1"/>
    <w:unhideWhenUsed/>
    <w:qFormat/>
    <w:rsid w:val="005E6ED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D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5B2978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7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7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1"/>
    <w:rsid w:val="005E6ED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E6ED7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unhideWhenUsed/>
    <w:rsid w:val="00E51BBD"/>
    <w:rPr>
      <w:color w:val="0563C1"/>
      <w:u w:val="single"/>
    </w:rPr>
  </w:style>
  <w:style w:type="paragraph" w:customStyle="1" w:styleId="Style63">
    <w:name w:val="Style63"/>
    <w:basedOn w:val="a"/>
    <w:uiPriority w:val="99"/>
    <w:rsid w:val="00B3216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B3216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1"/>
    <w:qFormat/>
    <w:rsid w:val="00B3216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B3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E39"/>
  </w:style>
  <w:style w:type="paragraph" w:styleId="a8">
    <w:name w:val="footer"/>
    <w:basedOn w:val="a"/>
    <w:link w:val="a9"/>
    <w:uiPriority w:val="99"/>
    <w:unhideWhenUsed/>
    <w:rsid w:val="002B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E39"/>
  </w:style>
  <w:style w:type="paragraph" w:styleId="aa">
    <w:name w:val="List"/>
    <w:basedOn w:val="a"/>
    <w:unhideWhenUsed/>
    <w:rsid w:val="00C5048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8">
    <w:name w:val="Style8"/>
    <w:basedOn w:val="a"/>
    <w:uiPriority w:val="99"/>
    <w:rsid w:val="00C5048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C5048A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C5048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5048A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uiPriority w:val="99"/>
    <w:rsid w:val="00C5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5048A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5048A"/>
    <w:pPr>
      <w:widowControl w:val="0"/>
      <w:autoSpaceDE w:val="0"/>
      <w:autoSpaceDN w:val="0"/>
      <w:adjustRightInd w:val="0"/>
      <w:spacing w:after="0" w:line="277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539D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2">
    <w:name w:val="List 2"/>
    <w:basedOn w:val="a"/>
    <w:unhideWhenUsed/>
    <w:rsid w:val="002E2F1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F18"/>
  </w:style>
  <w:style w:type="paragraph" w:styleId="11">
    <w:name w:val="toc 1"/>
    <w:basedOn w:val="a"/>
    <w:next w:val="a"/>
    <w:autoRedefine/>
    <w:semiHidden/>
    <w:rsid w:val="00A542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semiHidden/>
    <w:rsid w:val="007B1760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rsid w:val="007B176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E6ED7"/>
    <w:rPr>
      <w:sz w:val="22"/>
      <w:szCs w:val="22"/>
      <w:lang w:eastAsia="en-US"/>
    </w:rPr>
  </w:style>
  <w:style w:type="character" w:customStyle="1" w:styleId="ac">
    <w:name w:val="Основной текст_"/>
    <w:link w:val="6"/>
    <w:rsid w:val="00636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c"/>
    <w:rsid w:val="00636F98"/>
    <w:pPr>
      <w:shd w:val="clear" w:color="auto" w:fill="FFFFFF"/>
      <w:spacing w:before="1680" w:after="480" w:line="274" w:lineRule="exact"/>
      <w:ind w:hanging="280"/>
      <w:jc w:val="center"/>
    </w:pPr>
    <w:rPr>
      <w:rFonts w:ascii="Times New Roman" w:eastAsia="Times New Roman" w:hAnsi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D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70769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C612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12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612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12C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612CF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B2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EB2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Основной текст Знак"/>
    <w:link w:val="af4"/>
    <w:uiPriority w:val="1"/>
    <w:rsid w:val="00EB275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2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semiHidden/>
    <w:unhideWhenUsed/>
    <w:rsid w:val="00C60B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C60B5F"/>
  </w:style>
  <w:style w:type="paragraph" w:customStyle="1" w:styleId="af8">
    <w:name w:val="оглавление ким"/>
    <w:basedOn w:val="1"/>
    <w:qFormat/>
    <w:rsid w:val="00C60B5F"/>
    <w:pPr>
      <w:keepLines/>
      <w:tabs>
        <w:tab w:val="num" w:pos="360"/>
      </w:tabs>
      <w:autoSpaceDE/>
      <w:autoSpaceDN/>
      <w:spacing w:before="240" w:line="259" w:lineRule="auto"/>
      <w:ind w:left="720" w:firstLine="0"/>
      <w:jc w:val="center"/>
    </w:pPr>
    <w:rPr>
      <w:b/>
      <w:sz w:val="28"/>
      <w:szCs w:val="32"/>
      <w:lang w:eastAsia="en-US"/>
    </w:rPr>
  </w:style>
  <w:style w:type="character" w:styleId="af9">
    <w:name w:val="page number"/>
    <w:basedOn w:val="a0"/>
    <w:rsid w:val="005C5B70"/>
  </w:style>
  <w:style w:type="paragraph" w:styleId="afa">
    <w:name w:val="footnote text"/>
    <w:basedOn w:val="a"/>
    <w:link w:val="afb"/>
    <w:uiPriority w:val="99"/>
    <w:unhideWhenUsed/>
    <w:rsid w:val="00DD02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rsid w:val="00DD0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D02A8"/>
    <w:rPr>
      <w:vertAlign w:val="superscript"/>
    </w:rPr>
  </w:style>
  <w:style w:type="paragraph" w:customStyle="1" w:styleId="ConsPlusNormal">
    <w:name w:val="ConsPlusNormal"/>
    <w:rsid w:val="005D3B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917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semiHidden/>
    <w:rsid w:val="00A917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yle7">
    <w:name w:val="Style7"/>
    <w:basedOn w:val="a"/>
    <w:rsid w:val="00A917C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A917C1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link w:val="afe"/>
    <w:uiPriority w:val="99"/>
    <w:rsid w:val="00A917C1"/>
    <w:pPr>
      <w:spacing w:before="100" w:beforeAutospacing="1" w:after="100" w:afterAutospacing="1" w:line="240" w:lineRule="auto"/>
    </w:pPr>
    <w:rPr>
      <w:rFonts w:ascii="Arial Unicode MS" w:eastAsia="Arial Unicode MS" w:hAnsi="Arial"/>
      <w:sz w:val="24"/>
      <w:szCs w:val="24"/>
      <w:lang w:val="x-none" w:eastAsia="ru-RU"/>
    </w:rPr>
  </w:style>
  <w:style w:type="paragraph" w:customStyle="1" w:styleId="12">
    <w:name w:val="çàãîëîâîê 1"/>
    <w:basedOn w:val="a"/>
    <w:next w:val="a"/>
    <w:rsid w:val="00A917C1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 w:bidi="he-IL"/>
    </w:rPr>
  </w:style>
  <w:style w:type="paragraph" w:customStyle="1" w:styleId="Style38">
    <w:name w:val="Style38"/>
    <w:basedOn w:val="a"/>
    <w:rsid w:val="00A917C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A917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A917C1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A917C1"/>
    <w:pPr>
      <w:widowControl w:val="0"/>
      <w:autoSpaceDE w:val="0"/>
      <w:autoSpaceDN w:val="0"/>
      <w:adjustRightInd w:val="0"/>
      <w:spacing w:after="0" w:line="322" w:lineRule="exact"/>
      <w:ind w:hanging="5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5"/>
    <w:uiPriority w:val="99"/>
    <w:semiHidden/>
    <w:rsid w:val="00A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A917C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A917C1"/>
    <w:pPr>
      <w:numPr>
        <w:numId w:val="2"/>
      </w:numPr>
      <w:spacing w:after="0" w:line="240" w:lineRule="auto"/>
      <w:ind w:right="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57DC"/>
  </w:style>
  <w:style w:type="character" w:customStyle="1" w:styleId="submenu-table">
    <w:name w:val="submenu-table"/>
    <w:basedOn w:val="a0"/>
    <w:rsid w:val="005B2978"/>
  </w:style>
  <w:style w:type="character" w:customStyle="1" w:styleId="afe">
    <w:name w:val="Обычный (веб) Знак"/>
    <w:link w:val="afd"/>
    <w:uiPriority w:val="99"/>
    <w:locked/>
    <w:rsid w:val="005B2978"/>
    <w:rPr>
      <w:rFonts w:ascii="Arial Unicode MS" w:eastAsia="Arial Unicode MS" w:hAnsi="Arial" w:cs="Arial Unicode MS"/>
      <w:sz w:val="24"/>
      <w:szCs w:val="24"/>
      <w:lang w:eastAsia="ru-RU"/>
    </w:rPr>
  </w:style>
  <w:style w:type="character" w:customStyle="1" w:styleId="40">
    <w:name w:val="Заголовок 4 Знак"/>
    <w:link w:val="4"/>
    <w:rsid w:val="005B297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32">
    <w:name w:val="Body Text Indent 3"/>
    <w:basedOn w:val="a"/>
    <w:link w:val="33"/>
    <w:uiPriority w:val="99"/>
    <w:semiHidden/>
    <w:unhideWhenUsed/>
    <w:rsid w:val="003A62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A6276"/>
    <w:rPr>
      <w:sz w:val="16"/>
      <w:szCs w:val="16"/>
    </w:rPr>
  </w:style>
  <w:style w:type="paragraph" w:customStyle="1" w:styleId="c2">
    <w:name w:val="c2"/>
    <w:basedOn w:val="a"/>
    <w:rsid w:val="00E9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5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f">
    <w:name w:val="Strong"/>
    <w:uiPriority w:val="22"/>
    <w:qFormat/>
    <w:rsid w:val="006718E3"/>
    <w:rPr>
      <w:b/>
      <w:bCs/>
    </w:rPr>
  </w:style>
  <w:style w:type="paragraph" w:customStyle="1" w:styleId="c10">
    <w:name w:val="c10"/>
    <w:basedOn w:val="a"/>
    <w:rsid w:val="0021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169F1"/>
  </w:style>
  <w:style w:type="paragraph" w:customStyle="1" w:styleId="c15">
    <w:name w:val="c15"/>
    <w:basedOn w:val="a"/>
    <w:rsid w:val="004F1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4F1B50"/>
    <w:rPr>
      <w:rFonts w:ascii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F1B50"/>
    <w:pPr>
      <w:widowControl w:val="0"/>
      <w:shd w:val="clear" w:color="auto" w:fill="FFFFFF"/>
      <w:spacing w:before="300" w:after="240" w:line="274" w:lineRule="exact"/>
      <w:ind w:hanging="42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8577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633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4CDA-2385-4D48-ABA0-3F04A4EC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8493</Words>
  <Characters>48412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cp:lastModifiedBy>User</cp:lastModifiedBy>
  <cp:revision>13</cp:revision>
  <cp:lastPrinted>2023-01-10T04:25:00Z</cp:lastPrinted>
  <dcterms:created xsi:type="dcterms:W3CDTF">2023-01-10T03:38:00Z</dcterms:created>
  <dcterms:modified xsi:type="dcterms:W3CDTF">2023-01-12T09:53:00Z</dcterms:modified>
</cp:coreProperties>
</file>