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4" w:rsidRDefault="00BC2284" w:rsidP="00641E0B">
      <w:pPr>
        <w:spacing w:line="360" w:lineRule="auto"/>
        <w:jc w:val="center"/>
        <w:rPr>
          <w:b/>
        </w:rPr>
      </w:pPr>
    </w:p>
    <w:p w:rsidR="00641E0B" w:rsidRPr="006C10D5" w:rsidRDefault="00641E0B" w:rsidP="00641E0B">
      <w:pPr>
        <w:spacing w:line="360" w:lineRule="auto"/>
        <w:jc w:val="center"/>
        <w:rPr>
          <w:b/>
        </w:rPr>
      </w:pPr>
      <w:r w:rsidRPr="006C10D5">
        <w:rPr>
          <w:b/>
        </w:rPr>
        <w:t>ГОСУДАРСТВЕННОЕ БЮДЖЕТНОЕ ПРОФЕССИОНАЛЬНОЕ ОБРАЗОВАТЕЛЬНОЕ УЧРЕЖДЕНИЕ СВЕРДЛОВСКОЙ ОБЛАСТИ</w:t>
      </w:r>
    </w:p>
    <w:p w:rsidR="00641E0B" w:rsidRDefault="00641E0B" w:rsidP="00641E0B">
      <w:pPr>
        <w:spacing w:line="360" w:lineRule="auto"/>
        <w:jc w:val="center"/>
        <w:rPr>
          <w:b/>
        </w:rPr>
      </w:pPr>
      <w:r w:rsidRPr="006C10D5">
        <w:rPr>
          <w:b/>
        </w:rPr>
        <w:t>«БАРАНЧИНСКИЙ ЭЛЕКТРОМЕХАНИЧЕСКИЙ ТЕХНИКУМ»</w:t>
      </w:r>
    </w:p>
    <w:p w:rsidR="00641E0B" w:rsidRPr="006C10D5" w:rsidRDefault="00641E0B" w:rsidP="00641E0B">
      <w:pPr>
        <w:spacing w:line="360" w:lineRule="auto"/>
        <w:jc w:val="center"/>
        <w:rPr>
          <w:b/>
        </w:rPr>
      </w:pPr>
    </w:p>
    <w:p w:rsidR="00641E0B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Pr="001B7BBD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Pr="001B7BBD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Pr="001B7BBD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Pr="001B7BBD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Pr="001B7BBD" w:rsidRDefault="00641E0B" w:rsidP="00641E0B">
      <w:pPr>
        <w:spacing w:line="360" w:lineRule="auto"/>
        <w:jc w:val="both"/>
        <w:rPr>
          <w:b/>
          <w:sz w:val="28"/>
          <w:szCs w:val="28"/>
        </w:rPr>
      </w:pPr>
    </w:p>
    <w:p w:rsidR="00641E0B" w:rsidRDefault="00641E0B" w:rsidP="00641E0B">
      <w:pPr>
        <w:jc w:val="center"/>
        <w:rPr>
          <w:sz w:val="28"/>
          <w:szCs w:val="28"/>
        </w:rPr>
      </w:pPr>
    </w:p>
    <w:p w:rsidR="00641E0B" w:rsidRDefault="00641E0B" w:rsidP="00641E0B">
      <w:pPr>
        <w:jc w:val="center"/>
        <w:rPr>
          <w:sz w:val="28"/>
          <w:szCs w:val="28"/>
        </w:rPr>
      </w:pPr>
    </w:p>
    <w:p w:rsidR="00641E0B" w:rsidRDefault="00641E0B" w:rsidP="00641E0B">
      <w:pPr>
        <w:jc w:val="center"/>
        <w:rPr>
          <w:sz w:val="28"/>
          <w:szCs w:val="28"/>
        </w:rPr>
      </w:pPr>
    </w:p>
    <w:p w:rsidR="00641E0B" w:rsidRDefault="00641E0B" w:rsidP="00641E0B">
      <w:pPr>
        <w:spacing w:line="276" w:lineRule="auto"/>
        <w:jc w:val="center"/>
        <w:rPr>
          <w:sz w:val="28"/>
          <w:szCs w:val="28"/>
        </w:rPr>
      </w:pPr>
    </w:p>
    <w:p w:rsidR="00641E0B" w:rsidRPr="00A470D5" w:rsidRDefault="0077020C" w:rsidP="00641E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для выполнения курсового проекта</w:t>
      </w:r>
    </w:p>
    <w:p w:rsidR="00641E0B" w:rsidRPr="00641E0B" w:rsidRDefault="00641E0B" w:rsidP="00641E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 0</w:t>
      </w:r>
      <w:r w:rsidR="0077020C" w:rsidRPr="007702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77020C" w:rsidRPr="0077020C">
        <w:rPr>
          <w:b/>
          <w:sz w:val="28"/>
          <w:szCs w:val="28"/>
        </w:rPr>
        <w:t>3</w:t>
      </w:r>
      <w:r w:rsidRPr="00A470D5">
        <w:rPr>
          <w:b/>
          <w:sz w:val="28"/>
          <w:szCs w:val="28"/>
        </w:rPr>
        <w:t xml:space="preserve"> Основы проектирования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варочных цехов</w:t>
      </w:r>
    </w:p>
    <w:p w:rsidR="00641E0B" w:rsidRPr="001B7BBD" w:rsidRDefault="00641E0B" w:rsidP="00641E0B">
      <w:pPr>
        <w:spacing w:line="360" w:lineRule="auto"/>
        <w:jc w:val="center"/>
        <w:rPr>
          <w:sz w:val="28"/>
          <w:szCs w:val="28"/>
        </w:rPr>
      </w:pPr>
      <w:r w:rsidRPr="001B7BBD">
        <w:rPr>
          <w:sz w:val="28"/>
          <w:szCs w:val="28"/>
        </w:rPr>
        <w:t>основной профессиональной образовательной программы (ОПОП)</w:t>
      </w:r>
    </w:p>
    <w:p w:rsidR="00641E0B" w:rsidRPr="0045360A" w:rsidRDefault="00641E0B" w:rsidP="0064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45360A">
        <w:rPr>
          <w:sz w:val="28"/>
          <w:szCs w:val="28"/>
        </w:rPr>
        <w:t>по специальности среднего профессионального образования (далее – СПО)</w:t>
      </w:r>
    </w:p>
    <w:p w:rsidR="00641E0B" w:rsidRPr="0045360A" w:rsidRDefault="00641E0B" w:rsidP="00641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  <w:r w:rsidRPr="0045360A">
        <w:rPr>
          <w:sz w:val="28"/>
          <w:szCs w:val="28"/>
        </w:rPr>
        <w:t xml:space="preserve">     Сварочное производство</w:t>
      </w: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2B5645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046908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046908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046908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046908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046908" w:rsidRDefault="00641E0B" w:rsidP="00641E0B">
      <w:pPr>
        <w:spacing w:line="360" w:lineRule="auto"/>
        <w:ind w:firstLine="709"/>
        <w:rPr>
          <w:sz w:val="28"/>
          <w:szCs w:val="28"/>
        </w:rPr>
      </w:pPr>
    </w:p>
    <w:p w:rsidR="00641E0B" w:rsidRPr="00C55A41" w:rsidRDefault="00641E0B" w:rsidP="00641E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55A41">
        <w:rPr>
          <w:sz w:val="28"/>
          <w:szCs w:val="28"/>
        </w:rPr>
        <w:t>. Баранчинский</w:t>
      </w:r>
    </w:p>
    <w:p w:rsidR="00641E0B" w:rsidRDefault="000B0847" w:rsidP="00641E0B">
      <w:pPr>
        <w:spacing w:line="360" w:lineRule="auto"/>
        <w:jc w:val="center"/>
        <w:rPr>
          <w:b/>
          <w:sz w:val="28"/>
          <w:szCs w:val="28"/>
        </w:rPr>
        <w:sectPr w:rsidR="00641E0B" w:rsidSect="0019505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201</w:t>
      </w:r>
      <w:r w:rsidRPr="00047EBB">
        <w:rPr>
          <w:sz w:val="28"/>
          <w:szCs w:val="28"/>
        </w:rPr>
        <w:t>9</w:t>
      </w:r>
      <w:r w:rsidR="00641E0B">
        <w:rPr>
          <w:sz w:val="28"/>
          <w:szCs w:val="28"/>
        </w:rPr>
        <w:t xml:space="preserve"> </w:t>
      </w:r>
    </w:p>
    <w:p w:rsidR="00641E0B" w:rsidRDefault="00641E0B" w:rsidP="00176231">
      <w:pPr>
        <w:ind w:firstLine="709"/>
        <w:rPr>
          <w:sz w:val="28"/>
          <w:szCs w:val="28"/>
        </w:rPr>
      </w:pPr>
      <w:r w:rsidRPr="0008622B">
        <w:rPr>
          <w:sz w:val="28"/>
          <w:szCs w:val="28"/>
        </w:rPr>
        <w:lastRenderedPageBreak/>
        <w:t>Методические указания к курсовому проекту</w:t>
      </w:r>
      <w:r>
        <w:rPr>
          <w:sz w:val="28"/>
          <w:szCs w:val="28"/>
        </w:rPr>
        <w:t xml:space="preserve"> </w:t>
      </w:r>
      <w:r w:rsidRPr="0008622B">
        <w:rPr>
          <w:sz w:val="28"/>
          <w:szCs w:val="28"/>
        </w:rPr>
        <w:t xml:space="preserve">по МДК </w:t>
      </w:r>
      <w:r w:rsidR="0077020C">
        <w:rPr>
          <w:sz w:val="28"/>
          <w:szCs w:val="28"/>
        </w:rPr>
        <w:t>02.03</w:t>
      </w:r>
      <w:r>
        <w:rPr>
          <w:sz w:val="28"/>
          <w:szCs w:val="28"/>
        </w:rPr>
        <w:t xml:space="preserve"> </w:t>
      </w:r>
      <w:r w:rsidRPr="0022674E">
        <w:rPr>
          <w:b/>
          <w:sz w:val="28"/>
          <w:szCs w:val="28"/>
        </w:rPr>
        <w:t xml:space="preserve">Основы проектирования </w:t>
      </w:r>
      <w:r w:rsidRPr="0022674E">
        <w:rPr>
          <w:b/>
          <w:sz w:val="28"/>
          <w:szCs w:val="28"/>
          <w:lang w:val="en-US"/>
        </w:rPr>
        <w:t>c</w:t>
      </w:r>
      <w:r w:rsidRPr="0022674E">
        <w:rPr>
          <w:b/>
          <w:sz w:val="28"/>
          <w:szCs w:val="28"/>
        </w:rPr>
        <w:t>варочных цехов</w:t>
      </w:r>
      <w:r>
        <w:rPr>
          <w:sz w:val="28"/>
          <w:szCs w:val="28"/>
        </w:rPr>
        <w:t xml:space="preserve"> разработаны на основании:</w:t>
      </w:r>
    </w:p>
    <w:p w:rsidR="00641E0B" w:rsidRDefault="00641E0B" w:rsidP="001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•Федерального государственного образовательного стандарта СПО по соответствующему направлению подготовки профессии/специальности); </w:t>
      </w:r>
    </w:p>
    <w:p w:rsidR="00641E0B" w:rsidRDefault="00641E0B" w:rsidP="001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основной профессиональной образовательной программы (ОПОП) и учебного плана соответствующей профессии , специальности СПО; </w:t>
      </w:r>
    </w:p>
    <w:p w:rsidR="00641E0B" w:rsidRDefault="00641E0B" w:rsidP="00176231">
      <w:pPr>
        <w:pStyle w:val="Style6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• рабочей программы  по</w:t>
      </w:r>
      <w:r w:rsidR="000A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профессиональному модулю «</w:t>
      </w:r>
      <w:r w:rsidR="0077020C">
        <w:rPr>
          <w:rStyle w:val="FontStyle79"/>
          <w:sz w:val="28"/>
          <w:szCs w:val="28"/>
        </w:rPr>
        <w:t>ПМ.02 Разработка технологических процессов и проектирование изделий</w:t>
      </w:r>
      <w:r>
        <w:rPr>
          <w:sz w:val="28"/>
          <w:szCs w:val="28"/>
        </w:rPr>
        <w:t>», реализуемой в соответствии с ФГОС СПО.</w:t>
      </w:r>
    </w:p>
    <w:p w:rsidR="00641E0B" w:rsidRDefault="00641E0B" w:rsidP="00176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28"/>
          <w:szCs w:val="28"/>
        </w:rPr>
      </w:pPr>
    </w:p>
    <w:p w:rsidR="00641E0B" w:rsidRDefault="00641E0B" w:rsidP="0022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(и):</w:t>
      </w: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641E0B" w:rsidRDefault="00641E0B" w:rsidP="00641E0B">
      <w:pPr>
        <w:rPr>
          <w:b/>
          <w:sz w:val="28"/>
        </w:rPr>
      </w:pPr>
      <w:r>
        <w:rPr>
          <w:sz w:val="28"/>
          <w:u w:val="single"/>
        </w:rPr>
        <w:t>ГБ</w:t>
      </w:r>
      <w:r w:rsidR="0077020C">
        <w:rPr>
          <w:sz w:val="28"/>
          <w:u w:val="single"/>
        </w:rPr>
        <w:t xml:space="preserve">ПОУ </w:t>
      </w:r>
      <w:r>
        <w:rPr>
          <w:sz w:val="28"/>
          <w:u w:val="single"/>
        </w:rPr>
        <w:t xml:space="preserve"> СО БЭМТ</w:t>
      </w:r>
      <w:r>
        <w:rPr>
          <w:b/>
          <w:sz w:val="28"/>
        </w:rPr>
        <w:t xml:space="preserve">       </w:t>
      </w:r>
      <w:r>
        <w:rPr>
          <w:sz w:val="28"/>
          <w:u w:val="single"/>
        </w:rPr>
        <w:t>преподаватель СД</w:t>
      </w:r>
      <w:r>
        <w:rPr>
          <w:b/>
          <w:sz w:val="28"/>
        </w:rPr>
        <w:t xml:space="preserve">                    </w:t>
      </w:r>
      <w:r>
        <w:rPr>
          <w:sz w:val="28"/>
          <w:u w:val="single"/>
        </w:rPr>
        <w:t>О.И.Боброва</w:t>
      </w:r>
    </w:p>
    <w:p w:rsidR="00641E0B" w:rsidRDefault="00641E0B" w:rsidP="00641E0B">
      <w:pPr>
        <w:tabs>
          <w:tab w:val="left" w:pos="6225"/>
        </w:tabs>
      </w:pPr>
      <w:r>
        <w:rPr>
          <w:b/>
          <w:sz w:val="28"/>
        </w:rPr>
        <w:t xml:space="preserve"> </w:t>
      </w:r>
      <w:r>
        <w:t xml:space="preserve">   (место работы)                     (занимаемая должность)                (инициалы, фамилия)</w:t>
      </w: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641E0B" w:rsidRDefault="00641E0B" w:rsidP="00641E0B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641E0B" w:rsidRDefault="00641E0B" w:rsidP="00641E0B">
      <w:pPr>
        <w:tabs>
          <w:tab w:val="left" w:pos="6225"/>
        </w:tabs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Pr="0077020C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D0343" w:rsidRPr="0077020C" w:rsidRDefault="00BD0343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D0343" w:rsidRPr="0077020C" w:rsidRDefault="00BD0343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D0343" w:rsidRPr="0077020C" w:rsidRDefault="00BD0343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641E0B" w:rsidRDefault="00641E0B" w:rsidP="00641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196"/>
      </w:tblGrid>
      <w:tr w:rsidR="00641E0B" w:rsidTr="0019505E">
        <w:tc>
          <w:tcPr>
            <w:tcW w:w="8028" w:type="dxa"/>
          </w:tcPr>
          <w:p w:rsidR="00641E0B" w:rsidRDefault="00641E0B" w:rsidP="0019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641E0B" w:rsidRDefault="00641E0B" w:rsidP="0019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</w:t>
            </w:r>
            <w:r w:rsidR="000B0847">
              <w:rPr>
                <w:sz w:val="28"/>
                <w:szCs w:val="28"/>
              </w:rPr>
              <w:t>ол № 4  от «16» декабря 2019</w:t>
            </w:r>
            <w:r>
              <w:rPr>
                <w:sz w:val="28"/>
                <w:szCs w:val="28"/>
              </w:rPr>
              <w:t>г.</w:t>
            </w:r>
          </w:p>
          <w:p w:rsidR="00641E0B" w:rsidRDefault="00641E0B" w:rsidP="0019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________________________ /______________/</w:t>
            </w:r>
          </w:p>
          <w:p w:rsidR="00641E0B" w:rsidRDefault="00641E0B" w:rsidP="0019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41E0B" w:rsidTr="0019505E">
        <w:tc>
          <w:tcPr>
            <w:tcW w:w="8028" w:type="dxa"/>
          </w:tcPr>
          <w:p w:rsidR="00641E0B" w:rsidRDefault="00641E0B" w:rsidP="0019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D0343" w:rsidRPr="0077020C" w:rsidRDefault="00BD0343" w:rsidP="00641E0B">
      <w:pPr>
        <w:spacing w:line="360" w:lineRule="auto"/>
        <w:ind w:firstLine="709"/>
        <w:rPr>
          <w:sz w:val="28"/>
          <w:szCs w:val="28"/>
        </w:rPr>
      </w:pPr>
    </w:p>
    <w:p w:rsidR="00385AE0" w:rsidRPr="00087C07" w:rsidRDefault="00385AE0" w:rsidP="00385AE0">
      <w:pPr>
        <w:jc w:val="center"/>
        <w:rPr>
          <w:b/>
          <w:sz w:val="28"/>
          <w:szCs w:val="28"/>
        </w:rPr>
      </w:pPr>
      <w:r w:rsidRPr="00087C07">
        <w:rPr>
          <w:b/>
          <w:sz w:val="28"/>
          <w:szCs w:val="28"/>
        </w:rPr>
        <w:lastRenderedPageBreak/>
        <w:t>ЗАДАНИЕ</w:t>
      </w:r>
    </w:p>
    <w:p w:rsidR="00385AE0" w:rsidRPr="00087C07" w:rsidRDefault="00385AE0" w:rsidP="00385AE0">
      <w:pPr>
        <w:jc w:val="center"/>
        <w:rPr>
          <w:b/>
          <w:sz w:val="28"/>
          <w:szCs w:val="28"/>
        </w:rPr>
      </w:pPr>
      <w:r w:rsidRPr="00087C07">
        <w:rPr>
          <w:sz w:val="28"/>
          <w:szCs w:val="28"/>
        </w:rPr>
        <w:t xml:space="preserve">На курсовой проект по </w:t>
      </w:r>
      <w:r>
        <w:rPr>
          <w:b/>
          <w:sz w:val="28"/>
          <w:szCs w:val="28"/>
        </w:rPr>
        <w:t>МДК 0</w:t>
      </w:r>
      <w:r w:rsidRPr="007702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Pr="0077020C">
        <w:rPr>
          <w:b/>
          <w:sz w:val="28"/>
          <w:szCs w:val="28"/>
        </w:rPr>
        <w:t>3</w:t>
      </w:r>
      <w:r w:rsidRPr="00A470D5">
        <w:rPr>
          <w:b/>
          <w:sz w:val="28"/>
          <w:szCs w:val="28"/>
        </w:rPr>
        <w:t xml:space="preserve"> Основы проектирования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варочных цехов</w:t>
      </w:r>
    </w:p>
    <w:p w:rsidR="00385AE0" w:rsidRPr="00087C07" w:rsidRDefault="00385AE0" w:rsidP="00385AE0">
      <w:pPr>
        <w:rPr>
          <w:sz w:val="28"/>
          <w:szCs w:val="28"/>
        </w:rPr>
      </w:pPr>
      <w:r w:rsidRPr="00E43839">
        <w:rPr>
          <w:b/>
          <w:sz w:val="28"/>
          <w:szCs w:val="28"/>
        </w:rPr>
        <w:t>Студенту группы</w:t>
      </w:r>
      <w:r w:rsidRPr="00087C07">
        <w:rPr>
          <w:sz w:val="28"/>
          <w:szCs w:val="28"/>
        </w:rPr>
        <w:t xml:space="preserve"> 45СВд ___________________________________</w:t>
      </w:r>
    </w:p>
    <w:p w:rsidR="00385AE0" w:rsidRPr="00087C07" w:rsidRDefault="00385AE0" w:rsidP="00385AE0">
      <w:pPr>
        <w:rPr>
          <w:sz w:val="28"/>
          <w:szCs w:val="28"/>
        </w:rPr>
      </w:pPr>
      <w:r w:rsidRPr="00E43839">
        <w:rPr>
          <w:b/>
          <w:sz w:val="28"/>
          <w:szCs w:val="28"/>
        </w:rPr>
        <w:t>Тема проекта</w:t>
      </w:r>
      <w:r w:rsidRPr="0008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«</w:t>
      </w:r>
      <w:r w:rsidRPr="00E43839">
        <w:rPr>
          <w:sz w:val="28"/>
          <w:szCs w:val="28"/>
        </w:rPr>
        <w:t>Проектирование сварочного</w:t>
      </w:r>
      <w:r>
        <w:rPr>
          <w:sz w:val="28"/>
          <w:szCs w:val="28"/>
        </w:rPr>
        <w:t xml:space="preserve"> участка (цеха)»</w:t>
      </w:r>
    </w:p>
    <w:p w:rsidR="00385AE0" w:rsidRDefault="00385AE0" w:rsidP="00385AE0">
      <w:pPr>
        <w:jc w:val="center"/>
        <w:rPr>
          <w:b/>
          <w:sz w:val="28"/>
          <w:szCs w:val="28"/>
        </w:rPr>
      </w:pPr>
    </w:p>
    <w:p w:rsidR="00385AE0" w:rsidRPr="00087C07" w:rsidRDefault="00385AE0" w:rsidP="00385AE0">
      <w:pPr>
        <w:jc w:val="center"/>
        <w:rPr>
          <w:b/>
          <w:sz w:val="28"/>
          <w:szCs w:val="28"/>
        </w:rPr>
      </w:pPr>
      <w:r w:rsidRPr="00087C07">
        <w:rPr>
          <w:b/>
          <w:sz w:val="28"/>
          <w:szCs w:val="28"/>
        </w:rPr>
        <w:t>СОДЕРЖАНИЕ</w:t>
      </w:r>
    </w:p>
    <w:p w:rsidR="00385AE0" w:rsidRDefault="00385AE0" w:rsidP="00385AE0">
      <w:pPr>
        <w:jc w:val="center"/>
        <w:rPr>
          <w:b/>
          <w:sz w:val="28"/>
          <w:szCs w:val="28"/>
        </w:rPr>
      </w:pPr>
      <w:r w:rsidRPr="00087C07">
        <w:rPr>
          <w:b/>
          <w:sz w:val="28"/>
          <w:szCs w:val="28"/>
        </w:rPr>
        <w:t>РАСЧЕТНО-ПОЯСНИТЕЛЬНОЙ ЗАПИСКИ К ПРОЕКТУ</w:t>
      </w:r>
    </w:p>
    <w:p w:rsidR="00385AE0" w:rsidRPr="00772B13" w:rsidRDefault="00385AE0" w:rsidP="00385AE0">
      <w:pPr>
        <w:jc w:val="center"/>
        <w:rPr>
          <w:sz w:val="28"/>
          <w:szCs w:val="28"/>
        </w:rPr>
      </w:pPr>
    </w:p>
    <w:p w:rsidR="00385AE0" w:rsidRPr="00772B13" w:rsidRDefault="00385AE0" w:rsidP="00385AE0">
      <w:pPr>
        <w:tabs>
          <w:tab w:val="left" w:pos="709"/>
        </w:tabs>
        <w:jc w:val="both"/>
        <w:rPr>
          <w:sz w:val="28"/>
          <w:szCs w:val="28"/>
        </w:rPr>
      </w:pPr>
      <w:r w:rsidRPr="00772B13">
        <w:rPr>
          <w:sz w:val="28"/>
          <w:szCs w:val="28"/>
        </w:rPr>
        <w:t>ВВЕДЕНИЕ</w:t>
      </w:r>
    </w:p>
    <w:p w:rsidR="00385AE0" w:rsidRPr="00772B13" w:rsidRDefault="00385AE0" w:rsidP="00385AE0">
      <w:pPr>
        <w:tabs>
          <w:tab w:val="left" w:pos="709"/>
        </w:tabs>
        <w:jc w:val="both"/>
        <w:rPr>
          <w:sz w:val="28"/>
          <w:szCs w:val="28"/>
        </w:rPr>
      </w:pPr>
      <w:r w:rsidRPr="00772B13">
        <w:rPr>
          <w:sz w:val="28"/>
          <w:szCs w:val="28"/>
        </w:rPr>
        <w:t>1. ОСНОВНАЯ ЧАСТЬ</w:t>
      </w:r>
    </w:p>
    <w:p w:rsidR="00385AE0" w:rsidRPr="00772B13" w:rsidRDefault="00385AE0" w:rsidP="00385A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72B13">
        <w:rPr>
          <w:sz w:val="28"/>
          <w:szCs w:val="28"/>
        </w:rPr>
        <w:t>1.1. Анализ конструкции, ее назначение, особенности и условия эксплуатации</w:t>
      </w:r>
    </w:p>
    <w:p w:rsidR="00385AE0" w:rsidRPr="00772B13" w:rsidRDefault="00385AE0" w:rsidP="00385AE0">
      <w:pPr>
        <w:pStyle w:val="1"/>
        <w:shd w:val="clear" w:color="auto" w:fill="auto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2B13">
        <w:rPr>
          <w:rFonts w:ascii="Times New Roman" w:hAnsi="Times New Roman" w:cs="Times New Roman"/>
          <w:sz w:val="28"/>
          <w:szCs w:val="28"/>
        </w:rPr>
        <w:t>1.2. Выбор способов изготовления деталей сварной металлоконструкции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1.3. Выбор способа контроля сварных соединений</w:t>
      </w:r>
    </w:p>
    <w:p w:rsidR="00385AE0" w:rsidRPr="00772B13" w:rsidRDefault="00385AE0" w:rsidP="00385AE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72B13">
        <w:rPr>
          <w:rFonts w:ascii="Times New Roman" w:hAnsi="Times New Roman" w:cs="Times New Roman"/>
          <w:sz w:val="28"/>
          <w:szCs w:val="28"/>
        </w:rPr>
        <w:t>1.4. Разработка процесса производства сварных конструкций (определение маршрута изготовления)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1.5. Выбор технологического оборудования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1.6. Разработка маршрутно-технологической карты изготовления</w:t>
      </w:r>
    </w:p>
    <w:p w:rsidR="00385AE0" w:rsidRPr="00772B13" w:rsidRDefault="00385AE0" w:rsidP="00385AE0">
      <w:pPr>
        <w:rPr>
          <w:sz w:val="28"/>
          <w:szCs w:val="28"/>
        </w:rPr>
      </w:pPr>
      <w:r w:rsidRPr="00772B13">
        <w:rPr>
          <w:sz w:val="28"/>
          <w:szCs w:val="28"/>
        </w:rPr>
        <w:t>2. ЭКОНОМИЧЕСКАЯ ЧАСТЬ</w:t>
      </w:r>
    </w:p>
    <w:p w:rsidR="00385AE0" w:rsidRPr="00772B13" w:rsidRDefault="00385AE0" w:rsidP="00385AE0">
      <w:pPr>
        <w:rPr>
          <w:sz w:val="28"/>
          <w:szCs w:val="28"/>
        </w:rPr>
      </w:pPr>
      <w:r w:rsidRPr="00772B13">
        <w:rPr>
          <w:sz w:val="28"/>
          <w:szCs w:val="28"/>
        </w:rPr>
        <w:t>2.1. Расчет основных нормативов процесса производства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2.1.1.Расчет трудоемкости всех видов работ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2.1.2. Расчет потребного количества оборудования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2.1.3. Определение качественного и количественного состава производственных рабочих</w:t>
      </w:r>
    </w:p>
    <w:p w:rsidR="00385AE0" w:rsidRPr="00772B13" w:rsidRDefault="00385AE0" w:rsidP="00385AE0">
      <w:pPr>
        <w:rPr>
          <w:sz w:val="28"/>
          <w:szCs w:val="28"/>
        </w:rPr>
      </w:pPr>
      <w:r w:rsidRPr="00772B13">
        <w:rPr>
          <w:sz w:val="28"/>
          <w:szCs w:val="28"/>
        </w:rPr>
        <w:t>2.2. Производственные расчеты и планировка участка (цеха)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 xml:space="preserve">2.2.1. Определение складских площадей и производственных кладовых  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2.2.2. Определение площадей административно-конторских и бытовых помещений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2.2.3. Разработка планировки Технологического процесса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2.2.4. Выбор схемы компоновки цеха (участка), Определение геометрических размеров компоновки</w:t>
      </w:r>
    </w:p>
    <w:p w:rsidR="00385AE0" w:rsidRPr="00772B13" w:rsidRDefault="00385AE0" w:rsidP="00385AE0">
      <w:pPr>
        <w:ind w:firstLine="567"/>
        <w:rPr>
          <w:sz w:val="28"/>
          <w:szCs w:val="28"/>
        </w:rPr>
      </w:pPr>
      <w:r w:rsidRPr="00772B13">
        <w:rPr>
          <w:sz w:val="28"/>
          <w:szCs w:val="28"/>
        </w:rPr>
        <w:t>2.2.5. Описание расстановки оборудования и рабочих мест</w:t>
      </w:r>
    </w:p>
    <w:p w:rsidR="00385AE0" w:rsidRPr="00772B13" w:rsidRDefault="00385AE0" w:rsidP="00385AE0">
      <w:pPr>
        <w:rPr>
          <w:sz w:val="28"/>
          <w:szCs w:val="28"/>
        </w:rPr>
      </w:pPr>
      <w:r w:rsidRPr="00772B13">
        <w:rPr>
          <w:sz w:val="28"/>
          <w:szCs w:val="28"/>
        </w:rPr>
        <w:t xml:space="preserve">Заключение </w:t>
      </w:r>
    </w:p>
    <w:p w:rsidR="00385AE0" w:rsidRPr="00772B13" w:rsidRDefault="00385AE0" w:rsidP="00385AE0">
      <w:pPr>
        <w:rPr>
          <w:sz w:val="28"/>
          <w:szCs w:val="28"/>
        </w:rPr>
      </w:pPr>
      <w:r w:rsidRPr="00772B13">
        <w:rPr>
          <w:sz w:val="28"/>
          <w:szCs w:val="28"/>
        </w:rPr>
        <w:t>Литература</w:t>
      </w:r>
    </w:p>
    <w:p w:rsidR="00385AE0" w:rsidRPr="000079C4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79C4">
        <w:rPr>
          <w:sz w:val="28"/>
          <w:szCs w:val="28"/>
        </w:rPr>
        <w:t>ГРАФИЧЕСКАЯ ЧАСТЬ ПРОЕКТА</w:t>
      </w:r>
    </w:p>
    <w:p w:rsidR="00385AE0" w:rsidRPr="002B7368" w:rsidRDefault="00385AE0" w:rsidP="00385A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68">
        <w:rPr>
          <w:sz w:val="28"/>
          <w:szCs w:val="28"/>
        </w:rPr>
        <w:t>чертеж сварного узла (конструкции)</w:t>
      </w:r>
      <w:r>
        <w:rPr>
          <w:sz w:val="28"/>
          <w:szCs w:val="28"/>
        </w:rPr>
        <w:t xml:space="preserve"> – 1 лист</w:t>
      </w:r>
      <w:r w:rsidRPr="002B7368">
        <w:rPr>
          <w:sz w:val="28"/>
          <w:szCs w:val="28"/>
        </w:rPr>
        <w:t>;</w:t>
      </w:r>
    </w:p>
    <w:p w:rsidR="00385AE0" w:rsidRDefault="00385AE0" w:rsidP="00385A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спецификация – 1</w:t>
      </w:r>
      <w:r w:rsidRPr="00793067">
        <w:rPr>
          <w:sz w:val="28"/>
          <w:szCs w:val="28"/>
        </w:rPr>
        <w:t>-</w:t>
      </w:r>
      <w:r>
        <w:rPr>
          <w:sz w:val="28"/>
          <w:szCs w:val="28"/>
        </w:rPr>
        <w:t>2 листа,</w:t>
      </w:r>
    </w:p>
    <w:p w:rsidR="00385AE0" w:rsidRPr="000079C4" w:rsidRDefault="00385AE0" w:rsidP="00385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участка (цеха).</w:t>
      </w:r>
    </w:p>
    <w:p w:rsidR="00385AE0" w:rsidRPr="000079C4" w:rsidRDefault="00385AE0" w:rsidP="00385AE0">
      <w:pPr>
        <w:jc w:val="right"/>
        <w:rPr>
          <w:sz w:val="28"/>
          <w:szCs w:val="28"/>
        </w:rPr>
      </w:pPr>
      <w:r w:rsidRPr="000079C4">
        <w:rPr>
          <w:sz w:val="28"/>
          <w:szCs w:val="28"/>
        </w:rPr>
        <w:t>Дата выдачи ______________</w:t>
      </w:r>
    </w:p>
    <w:p w:rsidR="00385AE0" w:rsidRPr="000079C4" w:rsidRDefault="00385AE0" w:rsidP="00385AE0">
      <w:pPr>
        <w:jc w:val="right"/>
        <w:rPr>
          <w:sz w:val="28"/>
          <w:szCs w:val="28"/>
        </w:rPr>
      </w:pPr>
      <w:r w:rsidRPr="000079C4">
        <w:rPr>
          <w:sz w:val="28"/>
          <w:szCs w:val="28"/>
        </w:rPr>
        <w:t>Срок окончания ___________</w:t>
      </w:r>
    </w:p>
    <w:p w:rsidR="00385AE0" w:rsidRPr="000079C4" w:rsidRDefault="00385AE0" w:rsidP="00385AE0">
      <w:pPr>
        <w:jc w:val="right"/>
        <w:rPr>
          <w:sz w:val="28"/>
          <w:szCs w:val="28"/>
        </w:rPr>
      </w:pPr>
      <w:r w:rsidRPr="000079C4">
        <w:rPr>
          <w:sz w:val="28"/>
          <w:szCs w:val="28"/>
        </w:rPr>
        <w:lastRenderedPageBreak/>
        <w:t>Преподаватель ____________</w:t>
      </w:r>
    </w:p>
    <w:p w:rsidR="00385AE0" w:rsidRPr="000079C4" w:rsidRDefault="00385AE0" w:rsidP="00385AE0">
      <w:pPr>
        <w:jc w:val="right"/>
        <w:rPr>
          <w:sz w:val="28"/>
          <w:szCs w:val="28"/>
        </w:rPr>
      </w:pPr>
      <w:r w:rsidRPr="000079C4">
        <w:rPr>
          <w:sz w:val="28"/>
          <w:szCs w:val="28"/>
        </w:rPr>
        <w:t>Председатель ПЦК ________</w:t>
      </w:r>
    </w:p>
    <w:p w:rsidR="00385AE0" w:rsidRDefault="00385AE0" w:rsidP="00385AE0">
      <w:pPr>
        <w:spacing w:line="360" w:lineRule="auto"/>
        <w:jc w:val="center"/>
        <w:rPr>
          <w:b/>
        </w:rPr>
      </w:pPr>
    </w:p>
    <w:p w:rsidR="00641E0B" w:rsidRPr="00290BD5" w:rsidRDefault="00641E0B" w:rsidP="00BD03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методических указаниях приведены</w:t>
      </w:r>
      <w:r w:rsidRPr="00290BD5">
        <w:rPr>
          <w:sz w:val="28"/>
          <w:szCs w:val="28"/>
        </w:rPr>
        <w:t xml:space="preserve"> цели и задачи курсового проекта, </w:t>
      </w:r>
      <w:r>
        <w:rPr>
          <w:sz w:val="28"/>
          <w:szCs w:val="28"/>
        </w:rPr>
        <w:t>представлены</w:t>
      </w:r>
      <w:r w:rsidRPr="00290BD5">
        <w:rPr>
          <w:sz w:val="28"/>
          <w:szCs w:val="28"/>
        </w:rPr>
        <w:t xml:space="preserve"> основные требования к его содержанию и </w:t>
      </w:r>
      <w:r>
        <w:rPr>
          <w:sz w:val="28"/>
          <w:szCs w:val="28"/>
        </w:rPr>
        <w:t xml:space="preserve">описаны </w:t>
      </w:r>
      <w:r w:rsidRPr="00290BD5">
        <w:rPr>
          <w:sz w:val="28"/>
          <w:szCs w:val="28"/>
        </w:rPr>
        <w:t>особенности выполнения</w:t>
      </w:r>
      <w:r>
        <w:rPr>
          <w:sz w:val="28"/>
          <w:szCs w:val="28"/>
        </w:rPr>
        <w:t xml:space="preserve"> </w:t>
      </w:r>
      <w:r w:rsidRPr="00290BD5">
        <w:rPr>
          <w:sz w:val="28"/>
          <w:szCs w:val="28"/>
        </w:rPr>
        <w:t>курсового проекта.</w:t>
      </w:r>
    </w:p>
    <w:p w:rsidR="00641E0B" w:rsidRDefault="00641E0B" w:rsidP="00BD0343">
      <w:pPr>
        <w:ind w:firstLine="709"/>
        <w:jc w:val="both"/>
        <w:rPr>
          <w:sz w:val="28"/>
          <w:szCs w:val="28"/>
        </w:rPr>
      </w:pPr>
    </w:p>
    <w:p w:rsidR="00641E0B" w:rsidRDefault="00641E0B" w:rsidP="00641E0B">
      <w:pPr>
        <w:ind w:firstLine="567"/>
        <w:jc w:val="both"/>
        <w:rPr>
          <w:b/>
          <w:sz w:val="28"/>
          <w:szCs w:val="28"/>
        </w:rPr>
      </w:pPr>
      <w:r w:rsidRPr="00AD531C">
        <w:rPr>
          <w:b/>
          <w:sz w:val="28"/>
          <w:szCs w:val="28"/>
        </w:rPr>
        <w:t>ВВЕДЕНИЕ</w:t>
      </w:r>
    </w:p>
    <w:p w:rsidR="00641E0B" w:rsidRPr="00AD531C" w:rsidRDefault="00641E0B" w:rsidP="00641E0B">
      <w:pPr>
        <w:ind w:firstLine="567"/>
        <w:rPr>
          <w:b/>
          <w:sz w:val="28"/>
          <w:szCs w:val="28"/>
        </w:rPr>
      </w:pPr>
    </w:p>
    <w:p w:rsidR="00641E0B" w:rsidRPr="002B7368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 xml:space="preserve">Курсовое проектирование по </w:t>
      </w:r>
      <w:r>
        <w:rPr>
          <w:sz w:val="28"/>
          <w:szCs w:val="28"/>
        </w:rPr>
        <w:t>междисциплинарному курсу «</w:t>
      </w:r>
      <w:r w:rsidRPr="0008622B">
        <w:rPr>
          <w:sz w:val="28"/>
          <w:szCs w:val="28"/>
        </w:rPr>
        <w:t xml:space="preserve">МДК </w:t>
      </w:r>
      <w:r w:rsidR="0077020C">
        <w:rPr>
          <w:sz w:val="28"/>
          <w:szCs w:val="28"/>
        </w:rPr>
        <w:t>02.03</w:t>
      </w:r>
      <w:r>
        <w:rPr>
          <w:sz w:val="28"/>
          <w:szCs w:val="28"/>
        </w:rPr>
        <w:t xml:space="preserve"> Основы </w:t>
      </w:r>
      <w:r w:rsidRPr="00641E0B">
        <w:rPr>
          <w:sz w:val="28"/>
          <w:szCs w:val="28"/>
        </w:rPr>
        <w:t xml:space="preserve">проектирования </w:t>
      </w:r>
      <w:r w:rsidRPr="00641E0B">
        <w:rPr>
          <w:sz w:val="28"/>
          <w:szCs w:val="28"/>
          <w:lang w:val="en-US"/>
        </w:rPr>
        <w:t>c</w:t>
      </w:r>
      <w:r w:rsidRPr="00641E0B">
        <w:rPr>
          <w:sz w:val="28"/>
          <w:szCs w:val="28"/>
        </w:rPr>
        <w:t>варочных цехов</w:t>
      </w:r>
      <w:r>
        <w:rPr>
          <w:sz w:val="28"/>
          <w:szCs w:val="28"/>
        </w:rPr>
        <w:t xml:space="preserve">»  </w:t>
      </w:r>
      <w:r w:rsidRPr="002B736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э</w:t>
      </w:r>
      <w:r w:rsidRPr="002B7368">
        <w:rPr>
          <w:sz w:val="28"/>
          <w:szCs w:val="28"/>
        </w:rPr>
        <w:t>ффективным средством закрепления, углубления и обобщения полученных знаний</w:t>
      </w:r>
      <w:r>
        <w:rPr>
          <w:sz w:val="28"/>
          <w:szCs w:val="28"/>
        </w:rPr>
        <w:t>, развития профессиональных компетенций</w:t>
      </w:r>
      <w:r w:rsidRPr="002B7368">
        <w:rPr>
          <w:sz w:val="28"/>
          <w:szCs w:val="28"/>
        </w:rPr>
        <w:t>. Наряду с этим курсовое проектирование способствует приобретению студентами навыков в творческом применении теоретических</w:t>
      </w:r>
      <w:r>
        <w:rPr>
          <w:sz w:val="28"/>
          <w:szCs w:val="28"/>
        </w:rPr>
        <w:t xml:space="preserve"> </w:t>
      </w:r>
      <w:r w:rsidRPr="002B7368">
        <w:rPr>
          <w:sz w:val="28"/>
          <w:szCs w:val="28"/>
        </w:rPr>
        <w:t>знаний к комплексному решению инженерных зада</w:t>
      </w:r>
      <w:r>
        <w:rPr>
          <w:sz w:val="28"/>
          <w:szCs w:val="28"/>
        </w:rPr>
        <w:t>ч</w:t>
      </w:r>
      <w:r w:rsidRPr="002B7368">
        <w:rPr>
          <w:sz w:val="28"/>
          <w:szCs w:val="28"/>
        </w:rPr>
        <w:t>.</w:t>
      </w:r>
    </w:p>
    <w:p w:rsidR="00641E0B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>Основной технический и справочный материал студент должен полу</w:t>
      </w:r>
      <w:r w:rsidRPr="002B7368">
        <w:rPr>
          <w:sz w:val="28"/>
          <w:szCs w:val="28"/>
        </w:rPr>
        <w:softHyphen/>
        <w:t xml:space="preserve">чить из рекомендованной технической литературы. Предполагается, что студент подготовлен к самостоятельному решению задач  по </w:t>
      </w:r>
      <w:r>
        <w:rPr>
          <w:sz w:val="28"/>
          <w:szCs w:val="28"/>
        </w:rPr>
        <w:t>спецдисциплинам.</w:t>
      </w:r>
    </w:p>
    <w:p w:rsidR="00641E0B" w:rsidRPr="002B7368" w:rsidRDefault="00641E0B" w:rsidP="00176231">
      <w:pPr>
        <w:spacing w:line="360" w:lineRule="auto"/>
        <w:ind w:firstLine="709"/>
        <w:rPr>
          <w:sz w:val="28"/>
          <w:szCs w:val="28"/>
        </w:rPr>
      </w:pPr>
    </w:p>
    <w:p w:rsidR="00641E0B" w:rsidRPr="00BD60AB" w:rsidRDefault="00641E0B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0683">
        <w:rPr>
          <w:b/>
          <w:sz w:val="28"/>
          <w:szCs w:val="28"/>
        </w:rPr>
        <w:t>1</w:t>
      </w:r>
      <w:r w:rsidRPr="00BD60AB">
        <w:rPr>
          <w:b/>
          <w:sz w:val="28"/>
          <w:szCs w:val="28"/>
        </w:rPr>
        <w:t>.</w:t>
      </w:r>
      <w:r w:rsidRPr="009A0683">
        <w:rPr>
          <w:b/>
          <w:sz w:val="28"/>
          <w:szCs w:val="28"/>
        </w:rPr>
        <w:t>1</w:t>
      </w:r>
      <w:r w:rsidRPr="00BD60AB">
        <w:rPr>
          <w:b/>
          <w:sz w:val="28"/>
          <w:szCs w:val="28"/>
        </w:rPr>
        <w:t>. Цель и задачи курсового проекта</w:t>
      </w:r>
    </w:p>
    <w:p w:rsidR="00641E0B" w:rsidRDefault="00641E0B" w:rsidP="00641E0B">
      <w:pPr>
        <w:spacing w:line="360" w:lineRule="auto"/>
        <w:ind w:firstLine="567"/>
        <w:jc w:val="both"/>
        <w:rPr>
          <w:sz w:val="28"/>
          <w:szCs w:val="28"/>
        </w:rPr>
      </w:pPr>
    </w:p>
    <w:p w:rsidR="00641E0B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>Курсовое проектирование имеет целью</w:t>
      </w:r>
      <w:r>
        <w:rPr>
          <w:sz w:val="28"/>
          <w:szCs w:val="28"/>
        </w:rPr>
        <w:t>:</w:t>
      </w:r>
    </w:p>
    <w:p w:rsidR="00641E0B" w:rsidRDefault="00641E0B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68">
        <w:rPr>
          <w:sz w:val="28"/>
          <w:szCs w:val="28"/>
        </w:rPr>
        <w:t xml:space="preserve"> привить студентам навыки са</w:t>
      </w:r>
      <w:r w:rsidRPr="002B7368">
        <w:rPr>
          <w:sz w:val="28"/>
          <w:szCs w:val="28"/>
        </w:rPr>
        <w:softHyphen/>
        <w:t>мостоятельного решения технологических вопросов по изготовлению свар</w:t>
      </w:r>
      <w:r w:rsidRPr="002B7368">
        <w:rPr>
          <w:sz w:val="28"/>
          <w:szCs w:val="28"/>
        </w:rPr>
        <w:softHyphen/>
        <w:t>ных конструкций</w:t>
      </w:r>
      <w:r>
        <w:rPr>
          <w:sz w:val="28"/>
          <w:szCs w:val="28"/>
        </w:rPr>
        <w:t xml:space="preserve"> ,организации производства, выбора технологического оборудования, проектирования сварочных участков;</w:t>
      </w:r>
      <w:r w:rsidRPr="002B7368">
        <w:rPr>
          <w:sz w:val="28"/>
          <w:szCs w:val="28"/>
        </w:rPr>
        <w:t xml:space="preserve"> </w:t>
      </w:r>
    </w:p>
    <w:p w:rsidR="00641E0B" w:rsidRDefault="00641E0B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368">
        <w:rPr>
          <w:sz w:val="28"/>
          <w:szCs w:val="28"/>
        </w:rPr>
        <w:t>научить студентов пользоваться специальной технической литературой, стандартами и другими технически</w:t>
      </w:r>
      <w:r w:rsidRPr="002B7368">
        <w:rPr>
          <w:sz w:val="28"/>
          <w:szCs w:val="28"/>
        </w:rPr>
        <w:softHyphen/>
        <w:t xml:space="preserve">ми материалами. </w:t>
      </w:r>
    </w:p>
    <w:p w:rsidR="00641E0B" w:rsidRPr="002B7368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>Вместе с тем курсовой проект позволяет установить степень усвоения знаний студентами и умение применять эти знания в решении практических задач.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 xml:space="preserve">Проект предусматривает </w:t>
      </w:r>
      <w:r>
        <w:rPr>
          <w:sz w:val="28"/>
          <w:szCs w:val="28"/>
        </w:rPr>
        <w:t xml:space="preserve">использование </w:t>
      </w:r>
      <w:r w:rsidRPr="002B7368">
        <w:rPr>
          <w:sz w:val="28"/>
          <w:szCs w:val="28"/>
        </w:rPr>
        <w:t>технологического процесса свар</w:t>
      </w:r>
      <w:r w:rsidRPr="002B7368">
        <w:rPr>
          <w:sz w:val="28"/>
          <w:szCs w:val="28"/>
        </w:rPr>
        <w:softHyphen/>
        <w:t>ки</w:t>
      </w:r>
      <w:r w:rsidR="0022674E" w:rsidRPr="0022674E">
        <w:rPr>
          <w:sz w:val="28"/>
          <w:szCs w:val="28"/>
        </w:rPr>
        <w:t xml:space="preserve"> (</w:t>
      </w:r>
      <w:r w:rsidRPr="002B7368">
        <w:rPr>
          <w:sz w:val="28"/>
          <w:szCs w:val="28"/>
        </w:rPr>
        <w:t>включающего в себя: обоснование выбора метода сварки; выбор формы подготовки стыкуемых кромок под сварку; выбор или расчет сварочных (наплавочных) материалов</w:t>
      </w:r>
      <w:r>
        <w:rPr>
          <w:sz w:val="28"/>
          <w:szCs w:val="28"/>
        </w:rPr>
        <w:t xml:space="preserve">, </w:t>
      </w:r>
      <w:r w:rsidR="0022674E">
        <w:rPr>
          <w:sz w:val="28"/>
          <w:szCs w:val="28"/>
        </w:rPr>
        <w:t xml:space="preserve">расчет режимов сварки </w:t>
      </w:r>
      <w:r w:rsidR="0022674E" w:rsidRPr="0022674E">
        <w:rPr>
          <w:sz w:val="28"/>
          <w:szCs w:val="28"/>
        </w:rPr>
        <w:t>)</w:t>
      </w:r>
      <w:r>
        <w:rPr>
          <w:sz w:val="28"/>
          <w:szCs w:val="28"/>
        </w:rPr>
        <w:t>, разработанного в рамках Курсового проекта по МДК 02.02 Основы проектирования технологических процессов</w:t>
      </w:r>
      <w:r w:rsidR="00990E92">
        <w:rPr>
          <w:sz w:val="28"/>
          <w:szCs w:val="28"/>
        </w:rPr>
        <w:t>.</w:t>
      </w:r>
    </w:p>
    <w:p w:rsidR="00641E0B" w:rsidRPr="002B7368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 xml:space="preserve">Проект </w:t>
      </w:r>
      <w:r w:rsidR="000A7129">
        <w:rPr>
          <w:sz w:val="28"/>
          <w:szCs w:val="28"/>
        </w:rPr>
        <w:t xml:space="preserve"> </w:t>
      </w:r>
      <w:r w:rsidRPr="002B7368">
        <w:rPr>
          <w:sz w:val="28"/>
          <w:szCs w:val="28"/>
        </w:rPr>
        <w:t>включает выбор техно</w:t>
      </w:r>
      <w:r>
        <w:rPr>
          <w:sz w:val="28"/>
          <w:szCs w:val="28"/>
        </w:rPr>
        <w:t>логического оборудования для из</w:t>
      </w:r>
      <w:r w:rsidR="00990E92">
        <w:rPr>
          <w:sz w:val="28"/>
          <w:szCs w:val="28"/>
        </w:rPr>
        <w:t>готовления сварной металлоконструкции, проектирование участка по  ее изготовлению.</w:t>
      </w:r>
    </w:p>
    <w:p w:rsidR="00641E0B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 xml:space="preserve">Сроки выполнения проекта устанавливаются учебным планом и </w:t>
      </w:r>
      <w:r w:rsidRPr="002B7368">
        <w:rPr>
          <w:sz w:val="28"/>
          <w:szCs w:val="28"/>
        </w:rPr>
        <w:lastRenderedPageBreak/>
        <w:t>графиком учебного процесса.</w:t>
      </w:r>
    </w:p>
    <w:p w:rsidR="00641E0B" w:rsidRDefault="00641E0B" w:rsidP="00641E0B">
      <w:pPr>
        <w:spacing w:line="360" w:lineRule="auto"/>
        <w:ind w:firstLine="567"/>
        <w:jc w:val="both"/>
        <w:rPr>
          <w:sz w:val="28"/>
          <w:szCs w:val="28"/>
        </w:rPr>
      </w:pPr>
    </w:p>
    <w:p w:rsidR="00BD0343" w:rsidRPr="0077020C" w:rsidRDefault="00BD0343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41E0B" w:rsidRPr="00BD60AB" w:rsidRDefault="00641E0B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358CE">
        <w:rPr>
          <w:b/>
          <w:sz w:val="28"/>
          <w:szCs w:val="28"/>
        </w:rPr>
        <w:t>1</w:t>
      </w:r>
      <w:r w:rsidRPr="00BD60AB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BD60AB">
        <w:rPr>
          <w:b/>
          <w:sz w:val="28"/>
          <w:szCs w:val="28"/>
        </w:rPr>
        <w:t xml:space="preserve"> Тематика, содержание и объем курсового проекта</w:t>
      </w:r>
    </w:p>
    <w:p w:rsidR="00641E0B" w:rsidRDefault="00641E0B" w:rsidP="00BD0343">
      <w:pPr>
        <w:ind w:firstLine="567"/>
        <w:jc w:val="both"/>
        <w:rPr>
          <w:sz w:val="28"/>
          <w:szCs w:val="28"/>
        </w:rPr>
      </w:pPr>
    </w:p>
    <w:p w:rsidR="00BC2401" w:rsidRDefault="00641E0B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7368">
        <w:rPr>
          <w:sz w:val="28"/>
          <w:szCs w:val="28"/>
        </w:rPr>
        <w:t xml:space="preserve">Курсовой проект выполняется студентом по индивидуальному заданию. Задание включает в себя чертеж или эскиз сварной металлоконструкции и годовую программу выпуска данного сварного узла (конструкции). </w:t>
      </w:r>
    </w:p>
    <w:p w:rsidR="00641E0B" w:rsidRDefault="00641E0B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368">
        <w:rPr>
          <w:sz w:val="28"/>
          <w:szCs w:val="28"/>
        </w:rPr>
        <w:t>При выполнении проекта студентом разрабатываются следующие основные вопросы:</w:t>
      </w:r>
    </w:p>
    <w:p w:rsidR="001B07C9" w:rsidRPr="002B7368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-</w:t>
      </w:r>
      <w:r>
        <w:rPr>
          <w:sz w:val="28"/>
          <w:szCs w:val="28"/>
        </w:rPr>
        <w:t xml:space="preserve"> выбор способов изготовления (поставки) деталей сварной металлоконструкции,</w:t>
      </w:r>
    </w:p>
    <w:p w:rsidR="001B07C9" w:rsidRPr="001B07C9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- определение маршрута изготовления,</w:t>
      </w:r>
    </w:p>
    <w:p w:rsidR="001B07C9" w:rsidRPr="002B7368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выбор</w:t>
      </w:r>
      <w:r w:rsidRPr="002B7368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го технологического оборудования,</w:t>
      </w:r>
    </w:p>
    <w:p w:rsidR="001B07C9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9505E">
        <w:rPr>
          <w:sz w:val="28"/>
          <w:szCs w:val="28"/>
        </w:rPr>
        <w:t xml:space="preserve">расчет трудоемкости всех видов работ, </w:t>
      </w:r>
    </w:p>
    <w:p w:rsidR="001B07C9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- р</w:t>
      </w:r>
      <w:r w:rsidRPr="0019505E">
        <w:rPr>
          <w:sz w:val="28"/>
          <w:szCs w:val="28"/>
        </w:rPr>
        <w:t>асчет потребного количества оборудования</w:t>
      </w:r>
      <w:r>
        <w:rPr>
          <w:sz w:val="28"/>
          <w:szCs w:val="28"/>
        </w:rPr>
        <w:t>.</w:t>
      </w:r>
    </w:p>
    <w:p w:rsidR="001B07C9" w:rsidRPr="00FE7D2A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- определение  качественного и количественного состава</w:t>
      </w:r>
      <w:r w:rsidRPr="00FE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D2A">
        <w:rPr>
          <w:sz w:val="28"/>
          <w:szCs w:val="28"/>
        </w:rPr>
        <w:t>производственных рабочих</w:t>
      </w:r>
    </w:p>
    <w:p w:rsidR="001B07C9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- выполнение п</w:t>
      </w:r>
      <w:r w:rsidRPr="00A51036">
        <w:rPr>
          <w:sz w:val="28"/>
          <w:szCs w:val="28"/>
        </w:rPr>
        <w:t>роиз</w:t>
      </w:r>
      <w:r>
        <w:rPr>
          <w:sz w:val="28"/>
          <w:szCs w:val="28"/>
        </w:rPr>
        <w:t>водственных расчетов и планировки</w:t>
      </w:r>
      <w:r w:rsidRPr="00A51036">
        <w:rPr>
          <w:sz w:val="28"/>
          <w:szCs w:val="28"/>
        </w:rPr>
        <w:t xml:space="preserve"> участка (цеха)</w:t>
      </w:r>
      <w:r>
        <w:rPr>
          <w:sz w:val="28"/>
          <w:szCs w:val="28"/>
        </w:rPr>
        <w:t>.</w:t>
      </w:r>
    </w:p>
    <w:p w:rsidR="00EF5CBE" w:rsidRDefault="00EF5CBE" w:rsidP="001762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41E0B" w:rsidRPr="002B7368" w:rsidRDefault="00641E0B" w:rsidP="001762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B7368">
        <w:rPr>
          <w:sz w:val="28"/>
          <w:szCs w:val="28"/>
        </w:rPr>
        <w:tab/>
        <w:t>Расчетно-пояснительная записка к курсовому проекту оформляется на листах формата А4 и включает в себя: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титульный лист,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задание на курсовой проект, подписанное руководителем,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содержание,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введение,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2B7368">
        <w:rPr>
          <w:sz w:val="28"/>
          <w:szCs w:val="28"/>
        </w:rPr>
        <w:t>часть,</w:t>
      </w:r>
    </w:p>
    <w:p w:rsidR="00C427AD" w:rsidRDefault="00C427AD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часть,</w:t>
      </w:r>
    </w:p>
    <w:p w:rsidR="00641E0B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заключение,</w:t>
      </w:r>
    </w:p>
    <w:p w:rsidR="00641E0B" w:rsidRPr="003A4E2C" w:rsidRDefault="00641E0B" w:rsidP="0017623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3A4E2C">
        <w:rPr>
          <w:color w:val="000000"/>
          <w:sz w:val="28"/>
          <w:szCs w:val="28"/>
        </w:rPr>
        <w:t>список использованных источников (ГОСТ 7.1- 84),</w:t>
      </w:r>
    </w:p>
    <w:p w:rsidR="00641E0B" w:rsidRPr="002B7368" w:rsidRDefault="00641E0B" w:rsidP="001762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приложения.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Текст расчетно-пояснительной записки следует иллюстрировать схе</w:t>
      </w:r>
      <w:r w:rsidRPr="002B7368">
        <w:rPr>
          <w:sz w:val="28"/>
          <w:szCs w:val="28"/>
        </w:rPr>
        <w:softHyphen/>
        <w:t>мами и эскизами, поясняющими расчеты. Индексы, входящие в формул</w:t>
      </w:r>
      <w:r>
        <w:rPr>
          <w:sz w:val="28"/>
          <w:szCs w:val="28"/>
        </w:rPr>
        <w:t>у</w:t>
      </w:r>
      <w:r w:rsidRPr="002B7368">
        <w:rPr>
          <w:sz w:val="28"/>
          <w:szCs w:val="28"/>
        </w:rPr>
        <w:t>, необходимо расшифровать. Во всех случаях использования данных из нор</w:t>
      </w:r>
      <w:r w:rsidRPr="002B7368">
        <w:rPr>
          <w:sz w:val="28"/>
          <w:szCs w:val="28"/>
        </w:rPr>
        <w:softHyphen/>
        <w:t>мативно-технической литературы в тексте расчетно-пояснительной записки необходимо делать в скобках соответствующие ссылки с указанием источ</w:t>
      </w:r>
      <w:r w:rsidRPr="002B7368">
        <w:rPr>
          <w:sz w:val="28"/>
          <w:szCs w:val="28"/>
        </w:rPr>
        <w:softHyphen/>
        <w:t>ника информации из списка использованной литературы, который приводит</w:t>
      </w:r>
      <w:r w:rsidRPr="002B7368">
        <w:rPr>
          <w:sz w:val="28"/>
          <w:szCs w:val="28"/>
        </w:rPr>
        <w:softHyphen/>
        <w:t>ся в конце пояснительной записки.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7368">
        <w:rPr>
          <w:sz w:val="28"/>
          <w:szCs w:val="28"/>
        </w:rPr>
        <w:t>Графическая часть проекта состоит из 2-</w:t>
      </w:r>
      <w:r w:rsidR="00C427AD">
        <w:rPr>
          <w:sz w:val="28"/>
          <w:szCs w:val="28"/>
        </w:rPr>
        <w:t xml:space="preserve">3-х листов формата </w:t>
      </w:r>
      <w:r w:rsidR="00C427AD">
        <w:rPr>
          <w:sz w:val="28"/>
          <w:szCs w:val="28"/>
        </w:rPr>
        <w:lastRenderedPageBreak/>
        <w:t>А4(А3)</w:t>
      </w:r>
      <w:r>
        <w:rPr>
          <w:sz w:val="28"/>
          <w:szCs w:val="28"/>
        </w:rPr>
        <w:t>: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чертеж сварного узла (конструкции)</w:t>
      </w:r>
      <w:r>
        <w:rPr>
          <w:sz w:val="28"/>
          <w:szCs w:val="28"/>
        </w:rPr>
        <w:t xml:space="preserve"> – 1 лист</w:t>
      </w:r>
      <w:r w:rsidRPr="002B7368">
        <w:rPr>
          <w:sz w:val="28"/>
          <w:szCs w:val="28"/>
        </w:rPr>
        <w:t>;</w:t>
      </w:r>
    </w:p>
    <w:p w:rsidR="00641E0B" w:rsidRDefault="00641E0B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– 1</w:t>
      </w:r>
      <w:r w:rsidRPr="00793067">
        <w:rPr>
          <w:sz w:val="28"/>
          <w:szCs w:val="28"/>
        </w:rPr>
        <w:t>-</w:t>
      </w:r>
      <w:r>
        <w:rPr>
          <w:sz w:val="28"/>
          <w:szCs w:val="28"/>
        </w:rPr>
        <w:t>2 листа</w:t>
      </w:r>
      <w:r w:rsidR="00BC2401">
        <w:rPr>
          <w:sz w:val="28"/>
          <w:szCs w:val="28"/>
        </w:rPr>
        <w:t>,</w:t>
      </w:r>
    </w:p>
    <w:p w:rsidR="00BC2401" w:rsidRPr="002B7368" w:rsidRDefault="00BC2401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участка (цеха).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Чертежи выполняются в соответствии с требованиями стандартов ЕСКД;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ГОСТ 2.109 - 73. Основные требования к чертежам.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ГОСТ 2.316 - 68. Правила нанесения чертежных надписей, технических требований и таблиц.</w:t>
      </w: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>ГОСТ 2.312-72. Условные изображения и обозначения швов сварных соединений.</w:t>
      </w:r>
    </w:p>
    <w:p w:rsidR="00641E0B" w:rsidRDefault="00641E0B" w:rsidP="0017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2B7368">
        <w:rPr>
          <w:sz w:val="28"/>
          <w:szCs w:val="28"/>
        </w:rPr>
        <w:t>2.41</w:t>
      </w:r>
      <w:r>
        <w:rPr>
          <w:sz w:val="28"/>
          <w:szCs w:val="28"/>
        </w:rPr>
        <w:t xml:space="preserve">0-68. </w:t>
      </w:r>
      <w:r w:rsidRPr="002B7368">
        <w:rPr>
          <w:sz w:val="28"/>
          <w:szCs w:val="28"/>
        </w:rPr>
        <w:t>Правила выполнения чертежей металлических конструкций.</w:t>
      </w:r>
    </w:p>
    <w:p w:rsidR="00641E0B" w:rsidRPr="002B7368" w:rsidRDefault="00641E0B" w:rsidP="00176231">
      <w:pPr>
        <w:spacing w:line="360" w:lineRule="auto"/>
        <w:ind w:firstLine="709"/>
        <w:jc w:val="both"/>
        <w:rPr>
          <w:sz w:val="28"/>
          <w:szCs w:val="28"/>
        </w:rPr>
      </w:pPr>
    </w:p>
    <w:p w:rsidR="00641E0B" w:rsidRPr="00373135" w:rsidRDefault="00641E0B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06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.3. </w:t>
      </w:r>
      <w:r w:rsidRPr="00373135">
        <w:rPr>
          <w:b/>
          <w:sz w:val="28"/>
          <w:szCs w:val="28"/>
        </w:rPr>
        <w:t>Последовательность выполнения проекта</w:t>
      </w:r>
    </w:p>
    <w:p w:rsidR="00641E0B" w:rsidRDefault="00641E0B" w:rsidP="00641E0B">
      <w:pPr>
        <w:spacing w:line="360" w:lineRule="auto"/>
        <w:ind w:firstLine="567"/>
        <w:jc w:val="both"/>
        <w:rPr>
          <w:sz w:val="28"/>
          <w:szCs w:val="28"/>
        </w:rPr>
      </w:pPr>
    </w:p>
    <w:p w:rsidR="00641E0B" w:rsidRPr="002B7368" w:rsidRDefault="00641E0B" w:rsidP="00176231">
      <w:pPr>
        <w:ind w:firstLine="709"/>
        <w:jc w:val="both"/>
        <w:rPr>
          <w:sz w:val="28"/>
          <w:szCs w:val="28"/>
        </w:rPr>
      </w:pPr>
      <w:r w:rsidRPr="002B7368">
        <w:rPr>
          <w:sz w:val="28"/>
          <w:szCs w:val="28"/>
        </w:rPr>
        <w:t xml:space="preserve">Рекомендуется следующий порядок выполнения проекта: </w:t>
      </w:r>
    </w:p>
    <w:p w:rsidR="00641E0B" w:rsidRDefault="00641E0B" w:rsidP="00176231">
      <w:pPr>
        <w:ind w:firstLine="709"/>
        <w:rPr>
          <w:sz w:val="28"/>
          <w:szCs w:val="28"/>
        </w:rPr>
      </w:pPr>
      <w:r w:rsidRPr="002B7368">
        <w:rPr>
          <w:sz w:val="28"/>
          <w:szCs w:val="28"/>
        </w:rPr>
        <w:t xml:space="preserve">1. Тщательно проанализировать конструкцию изделия, описать ее </w:t>
      </w:r>
      <w:r w:rsidR="000A7129">
        <w:rPr>
          <w:sz w:val="28"/>
          <w:szCs w:val="28"/>
        </w:rPr>
        <w:t>на</w:t>
      </w:r>
      <w:r w:rsidRPr="002B7368">
        <w:rPr>
          <w:sz w:val="28"/>
          <w:szCs w:val="28"/>
        </w:rPr>
        <w:t xml:space="preserve">значение, </w:t>
      </w:r>
      <w:r w:rsidR="00675FFC">
        <w:rPr>
          <w:sz w:val="28"/>
          <w:szCs w:val="28"/>
        </w:rPr>
        <w:t xml:space="preserve">условия эксплуатации, составляющие ее детали. Выполнить эскизы деталей. </w:t>
      </w:r>
    </w:p>
    <w:p w:rsidR="00EF5CBE" w:rsidRPr="002B7368" w:rsidRDefault="00EF5CBE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5FFC">
        <w:rPr>
          <w:sz w:val="28"/>
          <w:szCs w:val="28"/>
        </w:rPr>
        <w:t>Выбрать способы изготовления (поставки) деталей сварной металлоконструкции.</w:t>
      </w:r>
    </w:p>
    <w:p w:rsidR="00641E0B" w:rsidRPr="002B7368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3</w:t>
      </w:r>
      <w:r w:rsidR="00641E0B" w:rsidRPr="002B7368">
        <w:rPr>
          <w:sz w:val="28"/>
          <w:szCs w:val="28"/>
        </w:rPr>
        <w:t xml:space="preserve">. Привести </w:t>
      </w:r>
      <w:r w:rsidR="00675FFC">
        <w:rPr>
          <w:sz w:val="28"/>
          <w:szCs w:val="28"/>
        </w:rPr>
        <w:t xml:space="preserve"> краткую </w:t>
      </w:r>
      <w:r w:rsidR="00641E0B" w:rsidRPr="002B7368">
        <w:rPr>
          <w:sz w:val="28"/>
          <w:szCs w:val="28"/>
        </w:rPr>
        <w:t>характеристику свойств</w:t>
      </w:r>
      <w:r w:rsidR="000A7129">
        <w:rPr>
          <w:sz w:val="28"/>
          <w:szCs w:val="28"/>
        </w:rPr>
        <w:t xml:space="preserve"> </w:t>
      </w:r>
      <w:r w:rsidR="00641E0B" w:rsidRPr="002B7368">
        <w:rPr>
          <w:sz w:val="28"/>
          <w:szCs w:val="28"/>
        </w:rPr>
        <w:t xml:space="preserve"> применяемых конструкционных материалов. Оценить свариваемость материала, указать возможные трудно</w:t>
      </w:r>
      <w:r w:rsidR="00641E0B" w:rsidRPr="002B7368">
        <w:rPr>
          <w:sz w:val="28"/>
          <w:szCs w:val="28"/>
        </w:rPr>
        <w:softHyphen/>
        <w:t>сти при сварке и меры борьбы с ними.</w:t>
      </w:r>
    </w:p>
    <w:p w:rsidR="00641E0B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4</w:t>
      </w:r>
      <w:r w:rsidR="00641E0B" w:rsidRPr="002B7368">
        <w:rPr>
          <w:sz w:val="28"/>
          <w:szCs w:val="28"/>
        </w:rPr>
        <w:t xml:space="preserve">. Разработать операционно-технологический процесс </w:t>
      </w:r>
      <w:r w:rsidR="0019505E">
        <w:rPr>
          <w:sz w:val="28"/>
          <w:szCs w:val="28"/>
        </w:rPr>
        <w:t>изготовления изделия</w:t>
      </w:r>
      <w:r w:rsidR="0019505E" w:rsidRPr="0019505E">
        <w:rPr>
          <w:b/>
          <w:sz w:val="28"/>
          <w:szCs w:val="28"/>
        </w:rPr>
        <w:t xml:space="preserve"> </w:t>
      </w:r>
      <w:r w:rsidR="0019505E">
        <w:rPr>
          <w:b/>
          <w:sz w:val="28"/>
          <w:szCs w:val="28"/>
        </w:rPr>
        <w:t>(</w:t>
      </w:r>
      <w:r w:rsidR="0019505E" w:rsidRPr="0019505E">
        <w:rPr>
          <w:b/>
          <w:sz w:val="28"/>
          <w:szCs w:val="28"/>
        </w:rPr>
        <w:t>определение маршрута изготовления</w:t>
      </w:r>
      <w:r w:rsidR="0019505E">
        <w:rPr>
          <w:b/>
          <w:sz w:val="28"/>
          <w:szCs w:val="28"/>
        </w:rPr>
        <w:t>)</w:t>
      </w:r>
      <w:r w:rsidR="0019505E">
        <w:rPr>
          <w:sz w:val="28"/>
          <w:szCs w:val="28"/>
        </w:rPr>
        <w:t>.</w:t>
      </w:r>
    </w:p>
    <w:p w:rsidR="00641E0B" w:rsidRPr="002B7368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5</w:t>
      </w:r>
      <w:r w:rsidR="00641E0B">
        <w:rPr>
          <w:sz w:val="28"/>
          <w:szCs w:val="28"/>
        </w:rPr>
        <w:t xml:space="preserve">. </w:t>
      </w:r>
      <w:r w:rsidR="00641E0B" w:rsidRPr="002B7368">
        <w:rPr>
          <w:sz w:val="28"/>
          <w:szCs w:val="28"/>
        </w:rPr>
        <w:t>Выбрать необходимое технологическое оборудование.</w:t>
      </w:r>
    </w:p>
    <w:p w:rsidR="0019505E" w:rsidRPr="0019505E" w:rsidRDefault="001B07C9" w:rsidP="00176231">
      <w:pPr>
        <w:ind w:firstLine="709"/>
        <w:rPr>
          <w:sz w:val="28"/>
          <w:szCs w:val="28"/>
        </w:rPr>
      </w:pPr>
      <w:r w:rsidRPr="001B07C9">
        <w:rPr>
          <w:sz w:val="28"/>
          <w:szCs w:val="28"/>
        </w:rPr>
        <w:t>6</w:t>
      </w:r>
      <w:r w:rsidR="0019505E">
        <w:rPr>
          <w:sz w:val="28"/>
          <w:szCs w:val="28"/>
        </w:rPr>
        <w:t>.</w:t>
      </w:r>
      <w:r w:rsidR="0019505E" w:rsidRPr="0019505E">
        <w:rPr>
          <w:b/>
          <w:sz w:val="28"/>
          <w:szCs w:val="28"/>
        </w:rPr>
        <w:t xml:space="preserve"> </w:t>
      </w:r>
      <w:r w:rsidR="0019505E">
        <w:rPr>
          <w:sz w:val="28"/>
          <w:szCs w:val="28"/>
        </w:rPr>
        <w:t>Разработать  маршрутно-технологическую</w:t>
      </w:r>
      <w:r w:rsidR="000A7129">
        <w:rPr>
          <w:sz w:val="28"/>
          <w:szCs w:val="28"/>
        </w:rPr>
        <w:t xml:space="preserve"> карту</w:t>
      </w:r>
      <w:r w:rsidR="0019505E" w:rsidRPr="0019505E">
        <w:rPr>
          <w:sz w:val="28"/>
          <w:szCs w:val="28"/>
        </w:rPr>
        <w:t xml:space="preserve"> изготовления</w:t>
      </w:r>
      <w:r w:rsidR="0019505E">
        <w:rPr>
          <w:sz w:val="28"/>
          <w:szCs w:val="28"/>
        </w:rPr>
        <w:t xml:space="preserve"> конструкции.</w:t>
      </w:r>
    </w:p>
    <w:p w:rsidR="0019505E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07C9">
        <w:rPr>
          <w:sz w:val="28"/>
          <w:szCs w:val="28"/>
        </w:rPr>
        <w:t>7</w:t>
      </w:r>
      <w:r w:rsidR="0019505E">
        <w:rPr>
          <w:sz w:val="28"/>
          <w:szCs w:val="28"/>
        </w:rPr>
        <w:t xml:space="preserve">. Произвести </w:t>
      </w:r>
      <w:r w:rsidR="0019505E" w:rsidRPr="0019505E">
        <w:rPr>
          <w:sz w:val="28"/>
          <w:szCs w:val="28"/>
        </w:rPr>
        <w:t xml:space="preserve">расчет трудоемкости всех видов работ, </w:t>
      </w:r>
      <w:r w:rsidR="0019505E">
        <w:rPr>
          <w:sz w:val="28"/>
          <w:szCs w:val="28"/>
        </w:rPr>
        <w:t>р</w:t>
      </w:r>
      <w:r w:rsidR="0019505E" w:rsidRPr="0019505E">
        <w:rPr>
          <w:sz w:val="28"/>
          <w:szCs w:val="28"/>
        </w:rPr>
        <w:t>асчет потребного количества оборудования</w:t>
      </w:r>
      <w:r w:rsidR="0019505E">
        <w:rPr>
          <w:sz w:val="28"/>
          <w:szCs w:val="28"/>
        </w:rPr>
        <w:t>.</w:t>
      </w:r>
    </w:p>
    <w:p w:rsidR="00FE7D2A" w:rsidRPr="00FE7D2A" w:rsidRDefault="00FE7D2A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7C9" w:rsidRPr="001B07C9">
        <w:rPr>
          <w:sz w:val="28"/>
          <w:szCs w:val="28"/>
        </w:rPr>
        <w:t>8</w:t>
      </w:r>
      <w:r w:rsidRPr="00FE7D2A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качественный и количественный состав</w:t>
      </w:r>
      <w:r w:rsidRPr="00FE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D2A">
        <w:rPr>
          <w:sz w:val="28"/>
          <w:szCs w:val="28"/>
        </w:rPr>
        <w:t>производственных рабочих</w:t>
      </w:r>
      <w:r w:rsidR="000A7129">
        <w:rPr>
          <w:sz w:val="28"/>
          <w:szCs w:val="28"/>
        </w:rPr>
        <w:t>.</w:t>
      </w:r>
    </w:p>
    <w:p w:rsidR="00FE7D2A" w:rsidRDefault="001B07C9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07C9">
        <w:rPr>
          <w:sz w:val="28"/>
          <w:szCs w:val="28"/>
        </w:rPr>
        <w:t>9</w:t>
      </w:r>
      <w:r w:rsidR="00A51036">
        <w:rPr>
          <w:sz w:val="28"/>
          <w:szCs w:val="28"/>
        </w:rPr>
        <w:t>. Выполнить п</w:t>
      </w:r>
      <w:r w:rsidR="00A51036" w:rsidRPr="00A51036">
        <w:rPr>
          <w:sz w:val="28"/>
          <w:szCs w:val="28"/>
        </w:rPr>
        <w:t>роиз</w:t>
      </w:r>
      <w:r w:rsidR="00A51036">
        <w:rPr>
          <w:sz w:val="28"/>
          <w:szCs w:val="28"/>
        </w:rPr>
        <w:t>водственные расчеты и планировку</w:t>
      </w:r>
      <w:r w:rsidR="00A51036" w:rsidRPr="00A51036">
        <w:rPr>
          <w:sz w:val="28"/>
          <w:szCs w:val="28"/>
        </w:rPr>
        <w:t xml:space="preserve"> участка (цеха)</w:t>
      </w:r>
      <w:r w:rsidR="00A51036">
        <w:rPr>
          <w:sz w:val="28"/>
          <w:szCs w:val="28"/>
        </w:rPr>
        <w:t>.</w:t>
      </w:r>
    </w:p>
    <w:p w:rsidR="00641E0B" w:rsidRDefault="001B07C9" w:rsidP="00176231">
      <w:pPr>
        <w:ind w:firstLine="709"/>
        <w:rPr>
          <w:b/>
          <w:sz w:val="28"/>
          <w:szCs w:val="28"/>
        </w:rPr>
      </w:pPr>
      <w:r w:rsidRPr="001B07C9">
        <w:rPr>
          <w:sz w:val="28"/>
          <w:szCs w:val="28"/>
        </w:rPr>
        <w:t>10</w:t>
      </w:r>
      <w:r w:rsidR="00641E0B">
        <w:rPr>
          <w:sz w:val="28"/>
          <w:szCs w:val="28"/>
        </w:rPr>
        <w:t xml:space="preserve">. </w:t>
      </w:r>
      <w:r w:rsidR="00641E0B" w:rsidRPr="002B7368">
        <w:rPr>
          <w:sz w:val="28"/>
          <w:szCs w:val="28"/>
        </w:rPr>
        <w:t>Составить расчетно-пояснительную записку и выполнить графи</w:t>
      </w:r>
      <w:r w:rsidR="00641E0B" w:rsidRPr="002B7368">
        <w:rPr>
          <w:sz w:val="28"/>
          <w:szCs w:val="28"/>
        </w:rPr>
        <w:softHyphen/>
        <w:t>ческую часть проекта.</w:t>
      </w:r>
    </w:p>
    <w:p w:rsidR="00641E0B" w:rsidRDefault="00641E0B" w:rsidP="0017623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53F24" w:rsidRDefault="00553F24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11D89" w:rsidRDefault="00C11D89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11D89" w:rsidRDefault="00C11D89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11D89" w:rsidRPr="00354AE5" w:rsidRDefault="00C11D89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41E0B" w:rsidRPr="00373135" w:rsidRDefault="00641E0B" w:rsidP="00641E0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373135">
        <w:rPr>
          <w:b/>
          <w:sz w:val="28"/>
          <w:szCs w:val="28"/>
        </w:rPr>
        <w:t>Методические указания по выполнению проекта</w:t>
      </w:r>
    </w:p>
    <w:p w:rsidR="00641E0B" w:rsidRDefault="00641E0B" w:rsidP="00641E0B">
      <w:pPr>
        <w:pStyle w:val="a4"/>
        <w:spacing w:line="240" w:lineRule="auto"/>
        <w:rPr>
          <w:b/>
        </w:rPr>
      </w:pPr>
    </w:p>
    <w:p w:rsidR="00641E0B" w:rsidRDefault="00641E0B" w:rsidP="00641E0B">
      <w:pPr>
        <w:tabs>
          <w:tab w:val="left" w:pos="709"/>
        </w:tabs>
        <w:jc w:val="both"/>
        <w:rPr>
          <w:b/>
          <w:sz w:val="28"/>
          <w:szCs w:val="28"/>
        </w:rPr>
      </w:pPr>
      <w:r w:rsidRPr="000E1DBA">
        <w:rPr>
          <w:b/>
          <w:sz w:val="28"/>
          <w:szCs w:val="28"/>
        </w:rPr>
        <w:t>ВВЕДЕНИЕ</w:t>
      </w:r>
    </w:p>
    <w:p w:rsidR="00641E0B" w:rsidRPr="000E1DBA" w:rsidRDefault="00641E0B" w:rsidP="00176231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41E0B" w:rsidRPr="00991C1F" w:rsidRDefault="00641E0B" w:rsidP="001762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Pr="00991C1F">
        <w:rPr>
          <w:sz w:val="28"/>
          <w:szCs w:val="28"/>
        </w:rPr>
        <w:t>Это вступительная часть  курсового проекта, в которой рассматриваются основные направления  исследования проблемы, избранной в качестве темы</w:t>
      </w:r>
      <w:r w:rsidR="00BC2401">
        <w:rPr>
          <w:sz w:val="28"/>
          <w:szCs w:val="28"/>
        </w:rPr>
        <w:t xml:space="preserve"> работы</w:t>
      </w:r>
      <w:r w:rsidRPr="00991C1F">
        <w:rPr>
          <w:sz w:val="28"/>
          <w:szCs w:val="28"/>
        </w:rPr>
        <w:t>.</w:t>
      </w:r>
    </w:p>
    <w:p w:rsidR="00641E0B" w:rsidRPr="00991C1F" w:rsidRDefault="00641E0B" w:rsidP="001762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1C1F">
        <w:rPr>
          <w:sz w:val="28"/>
          <w:szCs w:val="28"/>
        </w:rPr>
        <w:tab/>
        <w:t xml:space="preserve">Введение должно содержать цели и задачи </w:t>
      </w:r>
      <w:r w:rsidR="00BC2401">
        <w:rPr>
          <w:sz w:val="28"/>
          <w:szCs w:val="28"/>
        </w:rPr>
        <w:t xml:space="preserve">курсового </w:t>
      </w:r>
      <w:r w:rsidR="000A7129">
        <w:rPr>
          <w:sz w:val="28"/>
          <w:szCs w:val="28"/>
        </w:rPr>
        <w:t xml:space="preserve">проекта,  обоснование </w:t>
      </w:r>
      <w:r w:rsidRPr="00991C1F">
        <w:rPr>
          <w:sz w:val="28"/>
          <w:szCs w:val="28"/>
        </w:rPr>
        <w:t xml:space="preserve">актуальности выбранной темы. </w:t>
      </w:r>
    </w:p>
    <w:p w:rsidR="00641E0B" w:rsidRPr="00991C1F" w:rsidRDefault="00641E0B" w:rsidP="0017623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41E0B" w:rsidRPr="0019505E" w:rsidRDefault="00B92C79" w:rsidP="00C427AD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401" w:rsidRPr="0019505E">
        <w:rPr>
          <w:b/>
          <w:sz w:val="28"/>
          <w:szCs w:val="28"/>
        </w:rPr>
        <w:t xml:space="preserve">ОСНОВНАЯ </w:t>
      </w:r>
      <w:r w:rsidR="00641E0B" w:rsidRPr="0019505E">
        <w:rPr>
          <w:b/>
          <w:sz w:val="28"/>
          <w:szCs w:val="28"/>
        </w:rPr>
        <w:t>ЧАСТЬ</w:t>
      </w:r>
    </w:p>
    <w:p w:rsidR="003F0E8D" w:rsidRPr="0077020C" w:rsidRDefault="00B92C79" w:rsidP="003F0E8D">
      <w:pPr>
        <w:tabs>
          <w:tab w:val="left" w:pos="709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3F0E8D" w:rsidRPr="003F0E8D">
        <w:rPr>
          <w:b/>
          <w:sz w:val="28"/>
          <w:szCs w:val="28"/>
        </w:rPr>
        <w:t xml:space="preserve"> </w:t>
      </w:r>
      <w:r w:rsidR="003F0E8D" w:rsidRPr="00991C1F">
        <w:rPr>
          <w:b/>
          <w:sz w:val="28"/>
          <w:szCs w:val="28"/>
        </w:rPr>
        <w:t>Анализ конструкции, ее назначение, особенности и условия эксплуатации</w:t>
      </w:r>
    </w:p>
    <w:p w:rsidR="00BD0343" w:rsidRPr="0077020C" w:rsidRDefault="00BD0343" w:rsidP="003F0E8D">
      <w:pPr>
        <w:tabs>
          <w:tab w:val="left" w:pos="70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3F0E8D" w:rsidRPr="00991C1F" w:rsidRDefault="003F0E8D" w:rsidP="00176231">
      <w:pPr>
        <w:ind w:firstLine="709"/>
        <w:rPr>
          <w:sz w:val="28"/>
          <w:szCs w:val="28"/>
        </w:rPr>
      </w:pPr>
      <w:r w:rsidRPr="00991C1F">
        <w:rPr>
          <w:sz w:val="28"/>
          <w:szCs w:val="28"/>
        </w:rPr>
        <w:t xml:space="preserve">Проанализировать конструкцию изделия, описать ее назначение, особенности и условия эксплуатации. Определить количество конструкционных элементов. Обязательно необходимо указать: габаритные размеры всех конструкционных элементов, толщину металла, массу элементов и конструкции в целом. Данные свести в таблицу 1. </w:t>
      </w:r>
    </w:p>
    <w:p w:rsidR="003F0E8D" w:rsidRPr="00991C1F" w:rsidRDefault="003F0E8D" w:rsidP="00176231">
      <w:pPr>
        <w:ind w:firstLine="709"/>
        <w:rPr>
          <w:sz w:val="28"/>
          <w:szCs w:val="28"/>
        </w:rPr>
      </w:pPr>
    </w:p>
    <w:p w:rsidR="003F0E8D" w:rsidRPr="00991C1F" w:rsidRDefault="003F0E8D" w:rsidP="00176231">
      <w:pPr>
        <w:ind w:firstLine="709"/>
        <w:rPr>
          <w:sz w:val="28"/>
          <w:szCs w:val="28"/>
        </w:rPr>
      </w:pPr>
      <w:r w:rsidRPr="00991C1F">
        <w:rPr>
          <w:sz w:val="28"/>
          <w:szCs w:val="28"/>
        </w:rPr>
        <w:t>Масса элементов М</w:t>
      </w:r>
      <w:r w:rsidRPr="00991C1F">
        <w:rPr>
          <w:sz w:val="28"/>
          <w:szCs w:val="28"/>
          <w:vertAlign w:val="subscript"/>
        </w:rPr>
        <w:t>кг</w:t>
      </w:r>
      <w:r w:rsidRPr="00991C1F">
        <w:rPr>
          <w:sz w:val="28"/>
          <w:szCs w:val="28"/>
        </w:rPr>
        <w:t xml:space="preserve"> , рассчитывается по формуле</w:t>
      </w:r>
    </w:p>
    <w:p w:rsidR="003F0E8D" w:rsidRPr="00991C1F" w:rsidRDefault="003F0E8D" w:rsidP="00176231">
      <w:pPr>
        <w:ind w:firstLine="709"/>
        <w:jc w:val="center"/>
        <w:rPr>
          <w:sz w:val="28"/>
          <w:szCs w:val="28"/>
        </w:rPr>
      </w:pPr>
      <w:r w:rsidRPr="00991C1F">
        <w:rPr>
          <w:sz w:val="28"/>
          <w:szCs w:val="28"/>
        </w:rPr>
        <w:t>М=</w:t>
      </w:r>
      <w:r w:rsidRPr="00991C1F">
        <w:rPr>
          <w:sz w:val="28"/>
          <w:szCs w:val="28"/>
          <w:lang w:val="en-US"/>
        </w:rPr>
        <w:t>a</w:t>
      </w:r>
      <w:r w:rsidRPr="00991C1F">
        <w:rPr>
          <w:sz w:val="28"/>
          <w:szCs w:val="28"/>
          <w:vertAlign w:val="subscript"/>
        </w:rPr>
        <w:t>*</w:t>
      </w:r>
      <w:r w:rsidRPr="00991C1F">
        <w:rPr>
          <w:sz w:val="28"/>
          <w:szCs w:val="28"/>
        </w:rPr>
        <w:t>в</w:t>
      </w:r>
      <w:r w:rsidRPr="00991C1F">
        <w:rPr>
          <w:sz w:val="28"/>
          <w:szCs w:val="28"/>
          <w:vertAlign w:val="subscript"/>
        </w:rPr>
        <w:t>*</w:t>
      </w:r>
      <w:r w:rsidRPr="00991C1F">
        <w:rPr>
          <w:sz w:val="28"/>
          <w:szCs w:val="28"/>
        </w:rPr>
        <w:t>с</w:t>
      </w:r>
      <w:r w:rsidRPr="00991C1F">
        <w:rPr>
          <w:sz w:val="28"/>
          <w:szCs w:val="28"/>
          <w:vertAlign w:val="subscript"/>
        </w:rPr>
        <w:t>*</w:t>
      </w:r>
      <w:r w:rsidRPr="00991C1F">
        <w:rPr>
          <w:sz w:val="28"/>
          <w:szCs w:val="28"/>
        </w:rPr>
        <w:t>7.8,      (1)</w:t>
      </w:r>
    </w:p>
    <w:p w:rsidR="003F0E8D" w:rsidRPr="00991C1F" w:rsidRDefault="003F0E8D" w:rsidP="00176231">
      <w:pPr>
        <w:ind w:firstLine="709"/>
        <w:rPr>
          <w:sz w:val="28"/>
          <w:szCs w:val="28"/>
        </w:rPr>
      </w:pPr>
      <w:r w:rsidRPr="00991C1F">
        <w:rPr>
          <w:sz w:val="28"/>
          <w:szCs w:val="28"/>
        </w:rPr>
        <w:t>Где а – длина элемента, см;</w:t>
      </w:r>
    </w:p>
    <w:p w:rsidR="003F0E8D" w:rsidRPr="00991C1F" w:rsidRDefault="003F0E8D" w:rsidP="00176231">
      <w:pPr>
        <w:ind w:firstLine="709"/>
        <w:rPr>
          <w:sz w:val="28"/>
          <w:szCs w:val="28"/>
        </w:rPr>
      </w:pPr>
      <w:r w:rsidRPr="00991C1F">
        <w:rPr>
          <w:sz w:val="28"/>
          <w:szCs w:val="28"/>
        </w:rPr>
        <w:t>В – ширина элемента, см;</w:t>
      </w:r>
    </w:p>
    <w:p w:rsidR="003F0E8D" w:rsidRPr="00991C1F" w:rsidRDefault="003F0E8D" w:rsidP="00176231">
      <w:pPr>
        <w:ind w:firstLine="709"/>
        <w:rPr>
          <w:sz w:val="28"/>
          <w:szCs w:val="28"/>
        </w:rPr>
      </w:pPr>
      <w:r w:rsidRPr="00991C1F">
        <w:rPr>
          <w:sz w:val="28"/>
          <w:szCs w:val="28"/>
        </w:rPr>
        <w:t>С – высота элемента, см</w:t>
      </w:r>
    </w:p>
    <w:p w:rsidR="003F0E8D" w:rsidRPr="00991C1F" w:rsidRDefault="003F0E8D" w:rsidP="00176231">
      <w:pPr>
        <w:ind w:firstLine="709"/>
        <w:rPr>
          <w:sz w:val="28"/>
          <w:szCs w:val="28"/>
          <w:vertAlign w:val="superscript"/>
        </w:rPr>
      </w:pPr>
      <w:r w:rsidRPr="00991C1F">
        <w:rPr>
          <w:sz w:val="28"/>
          <w:szCs w:val="28"/>
        </w:rPr>
        <w:t>7.8 – плотность стали, г/см</w:t>
      </w:r>
      <w:r w:rsidRPr="00991C1F">
        <w:rPr>
          <w:sz w:val="28"/>
          <w:szCs w:val="28"/>
          <w:vertAlign w:val="superscript"/>
        </w:rPr>
        <w:t>3</w:t>
      </w:r>
    </w:p>
    <w:p w:rsidR="003F0E8D" w:rsidRPr="00991C1F" w:rsidRDefault="003F0E8D" w:rsidP="003F0E8D">
      <w:pPr>
        <w:rPr>
          <w:sz w:val="28"/>
          <w:szCs w:val="28"/>
          <w:vertAlign w:val="superscript"/>
        </w:rPr>
      </w:pPr>
    </w:p>
    <w:p w:rsidR="003F0E8D" w:rsidRPr="00991C1F" w:rsidRDefault="00BD0343" w:rsidP="003F0E8D">
      <w:pPr>
        <w:rPr>
          <w:sz w:val="28"/>
          <w:szCs w:val="28"/>
        </w:rPr>
      </w:pPr>
      <w:r w:rsidRPr="0077020C">
        <w:rPr>
          <w:sz w:val="28"/>
          <w:szCs w:val="28"/>
        </w:rPr>
        <w:t xml:space="preserve">                                                  </w:t>
      </w:r>
      <w:r w:rsidR="003F0E8D" w:rsidRPr="00991C1F">
        <w:rPr>
          <w:sz w:val="28"/>
          <w:szCs w:val="28"/>
        </w:rPr>
        <w:t>Таблица 1 – Ведомость сборочных 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1817"/>
        <w:gridCol w:w="1660"/>
        <w:gridCol w:w="1784"/>
        <w:gridCol w:w="1572"/>
      </w:tblGrid>
      <w:tr w:rsidR="003F0E8D" w:rsidRPr="00991C1F" w:rsidTr="003F0E8D"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Наименование сборочной единицы</w:t>
            </w:r>
          </w:p>
        </w:tc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Количество, шт</w:t>
            </w:r>
          </w:p>
        </w:tc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Эскиз сборочной единицы</w:t>
            </w:r>
          </w:p>
        </w:tc>
        <w:tc>
          <w:tcPr>
            <w:tcW w:w="2255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Габаритные размеры, мм</w:t>
            </w:r>
          </w:p>
        </w:tc>
        <w:tc>
          <w:tcPr>
            <w:tcW w:w="2255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Масса элемента, кг</w:t>
            </w:r>
          </w:p>
        </w:tc>
      </w:tr>
      <w:tr w:rsidR="003F0E8D" w:rsidRPr="00991C1F" w:rsidTr="003F0E8D"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3F0E8D" w:rsidRPr="00991C1F" w:rsidRDefault="003F0E8D" w:rsidP="003F0E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0E8D" w:rsidRPr="00991C1F" w:rsidRDefault="003F0E8D" w:rsidP="003F0E8D">
      <w:pPr>
        <w:rPr>
          <w:sz w:val="28"/>
          <w:szCs w:val="28"/>
        </w:rPr>
      </w:pPr>
    </w:p>
    <w:p w:rsidR="003F0E8D" w:rsidRDefault="003F0E8D" w:rsidP="001762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0E8D">
        <w:rPr>
          <w:sz w:val="28"/>
          <w:szCs w:val="28"/>
        </w:rPr>
        <w:t>Описать материал изготовления металлоконструкции, его свариваемость.</w:t>
      </w:r>
    </w:p>
    <w:p w:rsidR="003F0E8D" w:rsidRDefault="00463530" w:rsidP="001762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способ сварки изделия , заполнить таблицу2. Пример заполнения Таблицы 2 </w:t>
      </w:r>
      <w:r w:rsidRPr="00E860A7">
        <w:rPr>
          <w:b/>
          <w:sz w:val="28"/>
          <w:szCs w:val="28"/>
        </w:rPr>
        <w:t xml:space="preserve">в Приложении </w:t>
      </w:r>
      <w:r w:rsidR="00E860A7" w:rsidRPr="00E860A7">
        <w:rPr>
          <w:b/>
          <w:sz w:val="28"/>
          <w:szCs w:val="28"/>
        </w:rPr>
        <w:t>И.</w:t>
      </w:r>
    </w:p>
    <w:p w:rsidR="00463530" w:rsidRPr="00991C1F" w:rsidRDefault="00BD0343" w:rsidP="00463530">
      <w:pPr>
        <w:spacing w:line="360" w:lineRule="auto"/>
        <w:ind w:firstLine="567"/>
        <w:rPr>
          <w:sz w:val="28"/>
          <w:szCs w:val="28"/>
        </w:rPr>
      </w:pPr>
      <w:r w:rsidRPr="0077020C">
        <w:rPr>
          <w:sz w:val="28"/>
          <w:szCs w:val="28"/>
        </w:rPr>
        <w:lastRenderedPageBreak/>
        <w:t xml:space="preserve">                                                               </w:t>
      </w:r>
      <w:r w:rsidR="00463530" w:rsidRPr="00991C1F">
        <w:rPr>
          <w:sz w:val="28"/>
          <w:szCs w:val="28"/>
        </w:rPr>
        <w:t>Т</w:t>
      </w:r>
      <w:r w:rsidR="00463530">
        <w:rPr>
          <w:sz w:val="28"/>
          <w:szCs w:val="28"/>
        </w:rPr>
        <w:t>аблица 2</w:t>
      </w:r>
      <w:r w:rsidR="00463530" w:rsidRPr="00991C1F">
        <w:rPr>
          <w:sz w:val="28"/>
          <w:szCs w:val="28"/>
        </w:rPr>
        <w:t xml:space="preserve"> – Режимы сварки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020"/>
        <w:gridCol w:w="1101"/>
        <w:gridCol w:w="1120"/>
        <w:gridCol w:w="788"/>
        <w:gridCol w:w="2094"/>
        <w:gridCol w:w="1843"/>
      </w:tblGrid>
      <w:tr w:rsidR="00463530" w:rsidRPr="00991C1F" w:rsidTr="00BD0343">
        <w:tc>
          <w:tcPr>
            <w:tcW w:w="1107" w:type="dxa"/>
          </w:tcPr>
          <w:p w:rsidR="00463530" w:rsidRPr="00991C1F" w:rsidRDefault="00463530" w:rsidP="00E32AC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Способ сварки</w:t>
            </w:r>
          </w:p>
        </w:tc>
        <w:tc>
          <w:tcPr>
            <w:tcW w:w="1020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 xml:space="preserve">Сила тока, </w:t>
            </w:r>
            <w:r w:rsidRPr="00991C1F">
              <w:rPr>
                <w:sz w:val="28"/>
                <w:szCs w:val="28"/>
                <w:lang w:val="en-US"/>
              </w:rPr>
              <w:t>I</w:t>
            </w:r>
            <w:r w:rsidRPr="00991C1F">
              <w:rPr>
                <w:sz w:val="28"/>
                <w:szCs w:val="28"/>
                <w:vertAlign w:val="subscript"/>
              </w:rPr>
              <w:t>д</w:t>
            </w:r>
            <w:r w:rsidRPr="00991C1F">
              <w:rPr>
                <w:sz w:val="28"/>
                <w:szCs w:val="28"/>
              </w:rPr>
              <w:t>, А</w:t>
            </w:r>
          </w:p>
        </w:tc>
        <w:tc>
          <w:tcPr>
            <w:tcW w:w="1101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 xml:space="preserve">Напряжение на дуге, </w:t>
            </w:r>
            <w:r w:rsidRPr="00991C1F">
              <w:rPr>
                <w:sz w:val="28"/>
                <w:szCs w:val="28"/>
                <w:lang w:val="en-US"/>
              </w:rPr>
              <w:t>U</w:t>
            </w:r>
            <w:r w:rsidRPr="00991C1F">
              <w:rPr>
                <w:sz w:val="28"/>
                <w:szCs w:val="28"/>
                <w:vertAlign w:val="subscript"/>
              </w:rPr>
              <w:t>д</w:t>
            </w:r>
            <w:r w:rsidRPr="00991C1F">
              <w:rPr>
                <w:sz w:val="28"/>
                <w:szCs w:val="28"/>
              </w:rPr>
              <w:t>, В</w:t>
            </w:r>
          </w:p>
        </w:tc>
        <w:tc>
          <w:tcPr>
            <w:tcW w:w="1120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 xml:space="preserve">Скорость сварки, </w:t>
            </w:r>
            <w:r w:rsidRPr="00991C1F">
              <w:rPr>
                <w:sz w:val="28"/>
                <w:szCs w:val="28"/>
                <w:lang w:val="en-US"/>
              </w:rPr>
              <w:t>V</w:t>
            </w:r>
            <w:r w:rsidRPr="00991C1F">
              <w:rPr>
                <w:sz w:val="28"/>
                <w:szCs w:val="28"/>
                <w:vertAlign w:val="subscript"/>
              </w:rPr>
              <w:t>св</w:t>
            </w:r>
            <w:r w:rsidRPr="00991C1F">
              <w:rPr>
                <w:sz w:val="28"/>
                <w:szCs w:val="28"/>
              </w:rPr>
              <w:t>, м/ч</w:t>
            </w:r>
          </w:p>
        </w:tc>
        <w:tc>
          <w:tcPr>
            <w:tcW w:w="788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Гост шва, тип, вид, длина</w:t>
            </w:r>
          </w:p>
        </w:tc>
        <w:tc>
          <w:tcPr>
            <w:tcW w:w="2094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Эскиз разделки кромок, типа соединения со всеми конструктивными элементами</w:t>
            </w:r>
          </w:p>
        </w:tc>
        <w:tc>
          <w:tcPr>
            <w:tcW w:w="1843" w:type="dxa"/>
          </w:tcPr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 xml:space="preserve">Вспомогательные </w:t>
            </w:r>
          </w:p>
          <w:p w:rsidR="00463530" w:rsidRPr="00991C1F" w:rsidRDefault="00463530" w:rsidP="00D57BA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91C1F">
              <w:rPr>
                <w:sz w:val="28"/>
                <w:szCs w:val="28"/>
              </w:rPr>
              <w:t>Материалы</w:t>
            </w:r>
          </w:p>
        </w:tc>
      </w:tr>
      <w:tr w:rsidR="00463530" w:rsidRPr="00991C1F" w:rsidTr="00BD0343">
        <w:tc>
          <w:tcPr>
            <w:tcW w:w="1107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3530" w:rsidRPr="00991C1F" w:rsidRDefault="00463530" w:rsidP="00553F24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463530" w:rsidRPr="003F0E8D" w:rsidRDefault="00463530" w:rsidP="0019505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</w:p>
    <w:p w:rsidR="00BD0343" w:rsidRDefault="00BD0343" w:rsidP="0019505E">
      <w:pPr>
        <w:pStyle w:val="1"/>
        <w:shd w:val="clear" w:color="auto" w:fill="auto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E82" w:rsidRPr="0077020C" w:rsidRDefault="00B92C79" w:rsidP="0019505E">
      <w:pPr>
        <w:pStyle w:val="1"/>
        <w:shd w:val="clear" w:color="auto" w:fill="auto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92E82" w:rsidRPr="0019505E">
        <w:rPr>
          <w:rFonts w:ascii="Times New Roman" w:hAnsi="Times New Roman" w:cs="Times New Roman"/>
          <w:b/>
          <w:sz w:val="28"/>
          <w:szCs w:val="28"/>
        </w:rPr>
        <w:t>Выбор способов изготовления деталей сварной металлоконструкции</w:t>
      </w:r>
    </w:p>
    <w:p w:rsidR="00BD0343" w:rsidRPr="0077020C" w:rsidRDefault="00BD0343" w:rsidP="0019505E">
      <w:pPr>
        <w:pStyle w:val="1"/>
        <w:shd w:val="clear" w:color="auto" w:fill="auto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77" w:rsidRPr="0077020C" w:rsidRDefault="00892E82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Используя ведомость деталей и сборочных единиц, учитывая габаритные размеры деталей, их толщину, конфигурацию и марку выбранного для изготовления материала, необходимо выбрать способы изготовления каждой детали, указав при этом все технологические операции (резку, зачистку, правку, нагрев, гибку и т.д.). При выборе способов изготовления следует учесть рекомендации литературных источников по изготовлению аналогичных деталей, свои наблюдения на практике, новинки науки и техники, передовые технологии  в этой области. Необходимо обосновать свой выбор, учитывая выбранный тип производства, количество выпускаемой продукции в год, качество получаемых изделий и экономическую целесообразность. Указать, на каком участке будут производиться заготовительные операции</w:t>
      </w:r>
    </w:p>
    <w:p w:rsidR="00BD0343" w:rsidRPr="0077020C" w:rsidRDefault="00BD0343" w:rsidP="00BD0343">
      <w:pPr>
        <w:ind w:firstLine="567"/>
        <w:rPr>
          <w:sz w:val="28"/>
          <w:szCs w:val="28"/>
        </w:rPr>
      </w:pPr>
    </w:p>
    <w:p w:rsidR="00974040" w:rsidRPr="0077020C" w:rsidRDefault="00B92C79" w:rsidP="0019505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974040" w:rsidRPr="0019505E">
        <w:rPr>
          <w:b/>
          <w:sz w:val="28"/>
          <w:szCs w:val="28"/>
        </w:rPr>
        <w:t>Выбор способа контроля сварных соединений</w:t>
      </w:r>
    </w:p>
    <w:p w:rsidR="00BD0343" w:rsidRPr="0077020C" w:rsidRDefault="00BD0343" w:rsidP="00BD0343">
      <w:pPr>
        <w:ind w:firstLine="567"/>
        <w:rPr>
          <w:b/>
          <w:sz w:val="28"/>
          <w:szCs w:val="28"/>
        </w:rPr>
      </w:pPr>
    </w:p>
    <w:p w:rsidR="00974040" w:rsidRPr="0077020C" w:rsidRDefault="00974040" w:rsidP="00176231">
      <w:pPr>
        <w:pStyle w:val="1"/>
        <w:shd w:val="clear" w:color="auto" w:fill="auto"/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9505E">
        <w:rPr>
          <w:rFonts w:ascii="Times New Roman" w:hAnsi="Times New Roman" w:cs="Times New Roman"/>
          <w:sz w:val="28"/>
          <w:szCs w:val="28"/>
        </w:rPr>
        <w:t>Учитывая конструктивные особенности изделия (расположение сварных швов в пространстве, типы и виды сварных соединений), а также степень ответственности конструкции в связи с ее назначением и, рекомендуемые способы контроля аналогичных сварных металлоконструкций, следует произвести выбор способов контроля сварных соединений. Описать сущность методов, технологию проведения контроля, применяемое оборудование,  достоинства и недостатки методов.</w:t>
      </w:r>
    </w:p>
    <w:p w:rsidR="00BD0343" w:rsidRPr="0077020C" w:rsidRDefault="00BD0343" w:rsidP="00BD0343">
      <w:pPr>
        <w:pStyle w:val="1"/>
        <w:shd w:val="clear" w:color="auto" w:fill="auto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74040" w:rsidRPr="0077020C" w:rsidRDefault="00B92C79" w:rsidP="0019505E">
      <w:pPr>
        <w:pStyle w:val="1"/>
        <w:shd w:val="clear" w:color="auto" w:fill="auto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74040" w:rsidRPr="0019505E">
        <w:rPr>
          <w:rFonts w:ascii="Times New Roman" w:hAnsi="Times New Roman" w:cs="Times New Roman"/>
          <w:b/>
          <w:sz w:val="28"/>
          <w:szCs w:val="28"/>
        </w:rPr>
        <w:t>Разработка процесса производства сварных конструкций (определение маршрута изготовления)</w:t>
      </w:r>
    </w:p>
    <w:p w:rsidR="00BD0343" w:rsidRPr="0077020C" w:rsidRDefault="00BD0343" w:rsidP="0019505E">
      <w:pPr>
        <w:pStyle w:val="1"/>
        <w:shd w:val="clear" w:color="auto" w:fill="auto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lastRenderedPageBreak/>
        <w:t>При разработке технологический процесс должен обеспечивать рациональную последовательность операций, которая обеспечит современное и удовлетворительное в технико-экономическом отношении выполнение программы проектируемого производства. Для этого рекомендуется сварное изделие разделить на сборочные детали и затем установить рациональную последовательность рабочих операций (заготовительных, сборочных, сварочных, технического контроля и транспортных) с целью повышения точности изготовления заданных изделий и снижения общей трудоемкости работ (например, сборка без прихваток либо с прихватками, сборка и сварка на одном участке либо на разных).</w:t>
      </w:r>
    </w:p>
    <w:p w:rsidR="00974040" w:rsidRPr="0077020C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Последовательный перечень операций по изготовлению в проектируемом цехе деталей заданного изделия и операций сборки и сварки их в сборочные единицы и изде</w:t>
      </w:r>
      <w:r w:rsidR="00B92C79">
        <w:rPr>
          <w:sz w:val="28"/>
          <w:szCs w:val="28"/>
        </w:rPr>
        <w:t xml:space="preserve">лие в целом отразить в таблице </w:t>
      </w:r>
      <w:r w:rsidR="00463530">
        <w:rPr>
          <w:sz w:val="28"/>
          <w:szCs w:val="28"/>
        </w:rPr>
        <w:t>3</w:t>
      </w:r>
      <w:r w:rsidRPr="0019505E">
        <w:rPr>
          <w:sz w:val="28"/>
          <w:szCs w:val="28"/>
        </w:rPr>
        <w:t>.</w:t>
      </w:r>
      <w:r w:rsidR="003F0E8D">
        <w:rPr>
          <w:sz w:val="28"/>
          <w:szCs w:val="28"/>
        </w:rPr>
        <w:t xml:space="preserve"> </w:t>
      </w:r>
      <w:r w:rsidRPr="0019505E">
        <w:rPr>
          <w:sz w:val="28"/>
          <w:szCs w:val="28"/>
        </w:rPr>
        <w:t xml:space="preserve">Смотрите пример заполнения таблицы технологии изготовления сварной конструкции в </w:t>
      </w:r>
      <w:r w:rsidRPr="003F0E8D">
        <w:rPr>
          <w:b/>
          <w:sz w:val="28"/>
          <w:szCs w:val="28"/>
        </w:rPr>
        <w:t xml:space="preserve">приложении </w:t>
      </w:r>
      <w:r w:rsidR="00E860A7">
        <w:rPr>
          <w:b/>
          <w:sz w:val="28"/>
          <w:szCs w:val="28"/>
        </w:rPr>
        <w:t>К</w:t>
      </w:r>
      <w:r w:rsidRPr="0019505E">
        <w:rPr>
          <w:sz w:val="28"/>
          <w:szCs w:val="28"/>
        </w:rPr>
        <w:t>.</w:t>
      </w:r>
    </w:p>
    <w:p w:rsidR="00BD0343" w:rsidRPr="0077020C" w:rsidRDefault="00BD0343" w:rsidP="00BD0343">
      <w:pPr>
        <w:ind w:firstLine="567"/>
        <w:rPr>
          <w:sz w:val="28"/>
          <w:szCs w:val="28"/>
        </w:rPr>
      </w:pPr>
    </w:p>
    <w:p w:rsidR="00974040" w:rsidRPr="0019505E" w:rsidRDefault="00B92C79" w:rsidP="0019505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Таблица </w:t>
      </w:r>
      <w:r w:rsidR="00463530">
        <w:rPr>
          <w:sz w:val="28"/>
          <w:szCs w:val="28"/>
        </w:rPr>
        <w:t>3</w:t>
      </w:r>
      <w:r w:rsidR="00974040" w:rsidRPr="0019505E">
        <w:rPr>
          <w:sz w:val="28"/>
          <w:szCs w:val="28"/>
        </w:rPr>
        <w:t xml:space="preserve"> – Технология изготовления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3021"/>
        <w:gridCol w:w="2882"/>
      </w:tblGrid>
      <w:tr w:rsidR="00974040" w:rsidRPr="0019505E" w:rsidTr="0019505E">
        <w:tc>
          <w:tcPr>
            <w:tcW w:w="3757" w:type="dxa"/>
            <w:vMerge w:val="restart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19505E">
              <w:rPr>
                <w:sz w:val="28"/>
                <w:szCs w:val="28"/>
              </w:rPr>
              <w:t>№ деталей</w:t>
            </w:r>
          </w:p>
        </w:tc>
        <w:tc>
          <w:tcPr>
            <w:tcW w:w="7515" w:type="dxa"/>
            <w:gridSpan w:val="2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19505E">
              <w:rPr>
                <w:sz w:val="28"/>
                <w:szCs w:val="28"/>
              </w:rPr>
              <w:t>Наименование</w:t>
            </w:r>
          </w:p>
        </w:tc>
      </w:tr>
      <w:tr w:rsidR="00974040" w:rsidRPr="0019505E" w:rsidTr="0019505E">
        <w:tc>
          <w:tcPr>
            <w:tcW w:w="3757" w:type="dxa"/>
            <w:vMerge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19505E">
              <w:rPr>
                <w:sz w:val="28"/>
                <w:szCs w:val="28"/>
              </w:rPr>
              <w:t>операций</w:t>
            </w:r>
          </w:p>
        </w:tc>
        <w:tc>
          <w:tcPr>
            <w:tcW w:w="3758" w:type="dxa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19505E">
              <w:rPr>
                <w:sz w:val="28"/>
                <w:szCs w:val="28"/>
              </w:rPr>
              <w:t>работ</w:t>
            </w:r>
          </w:p>
        </w:tc>
      </w:tr>
      <w:tr w:rsidR="00974040" w:rsidRPr="0019505E" w:rsidTr="0019505E">
        <w:tc>
          <w:tcPr>
            <w:tcW w:w="3757" w:type="dxa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974040" w:rsidRPr="0019505E" w:rsidRDefault="00974040" w:rsidP="0019505E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974040" w:rsidRPr="0019505E" w:rsidRDefault="00974040" w:rsidP="0019505E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</w:p>
    <w:p w:rsidR="00974040" w:rsidRDefault="00B92C79" w:rsidP="0019505E">
      <w:pPr>
        <w:spacing w:line="360" w:lineRule="auto"/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1.5. </w:t>
      </w:r>
      <w:r w:rsidR="00974040" w:rsidRPr="0019505E">
        <w:rPr>
          <w:b/>
          <w:sz w:val="28"/>
          <w:szCs w:val="28"/>
        </w:rPr>
        <w:t>Выбор технологического оборудования</w:t>
      </w:r>
    </w:p>
    <w:p w:rsidR="00BD0343" w:rsidRPr="00BD0343" w:rsidRDefault="00BD0343" w:rsidP="0019505E">
      <w:pPr>
        <w:spacing w:line="360" w:lineRule="auto"/>
        <w:ind w:firstLine="567"/>
        <w:rPr>
          <w:b/>
          <w:sz w:val="28"/>
          <w:szCs w:val="28"/>
          <w:lang w:val="en-US"/>
        </w:rPr>
      </w:pP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При разработке проекта необходимо установить рациональный и качественный состав технологического оборудования (заготовительного, основного технологического, транспортного и для контроля качества).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Основными критериями для выбора рациональных типов оборудования и оснастки должны служить их следующие признаки: наименьшие габаритные размеры оборудования, обусловливающие минимальную необходимую площадь для размещения его в цехе; наименьшая возможная масса; наибольшая эксплуатационная надежность и относительная простота обслуживания, техническая характеристика, наиболее отвечающая всем требованиям принятой в разрабатываемом цехе технологии операций.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Так же следует учитывать, что: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- в единичном и мелкосерийном производстве применяют универсальное оборудование и переналаживаемую оснастку упрощенной конструкции с ручной подачей исходного металла и штучных заготовок. В основном использую общецеховой транспорт;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lastRenderedPageBreak/>
        <w:t>- в серийном производстве применяют универсальное оборудование, простую и комбинированную оснастку упрощенной конструкции с ручной или механизированной подачей листов, прутков, полос или штучных заготовок. Используют общецеховой и напольный транспорт;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- в крупносерийном производстве применяют специализированное оборудование, комплексно-механизированные поточные линии раскроя и специальное нестандартное оборудование. Характерно применение специальных приспособлений с механизированной подачей листового, сортового и профильного проката. Широко используют подвесной и напольный транспорт;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- в массовом производстве изделия производят с постоянным ритмом потока на комплексно-механизированных и автоматических поточных линиях с применением специализированного межоперационного транспорта.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 xml:space="preserve">На основании рекомендаций, учитывая годовой выпуск сварных конструкций, выбранные способы изготовления, сборки, сварки, контроля и отделки изделий выбрать технологическое оборудование для каждой операции, обосновать свой выбор с точки зрения качества выполнения операции, экономической выгоды или других показателей. Таким образом, в разделе должен быть произведен : </w:t>
      </w:r>
    </w:p>
    <w:p w:rsidR="00974040" w:rsidRPr="0019505E" w:rsidRDefault="00974040" w:rsidP="00176231">
      <w:pPr>
        <w:ind w:firstLine="709"/>
        <w:rPr>
          <w:b/>
          <w:sz w:val="28"/>
          <w:szCs w:val="28"/>
        </w:rPr>
      </w:pPr>
      <w:r w:rsidRPr="0019505E">
        <w:rPr>
          <w:b/>
          <w:sz w:val="28"/>
          <w:szCs w:val="28"/>
        </w:rPr>
        <w:t>-выбор оборудования для заготовительных, вспомогательных, отделочных и транспортных операций;</w:t>
      </w:r>
    </w:p>
    <w:p w:rsidR="00974040" w:rsidRPr="0019505E" w:rsidRDefault="00974040" w:rsidP="00176231">
      <w:pPr>
        <w:ind w:firstLine="709"/>
        <w:rPr>
          <w:b/>
          <w:sz w:val="28"/>
          <w:szCs w:val="28"/>
        </w:rPr>
      </w:pPr>
      <w:r w:rsidRPr="0019505E">
        <w:rPr>
          <w:b/>
          <w:sz w:val="28"/>
          <w:szCs w:val="28"/>
        </w:rPr>
        <w:t xml:space="preserve">-выбор оборудования и приспособлений  для сборки и сварки; </w:t>
      </w:r>
    </w:p>
    <w:p w:rsidR="00974040" w:rsidRPr="0019505E" w:rsidRDefault="00974040" w:rsidP="00176231">
      <w:pPr>
        <w:ind w:firstLine="709"/>
        <w:rPr>
          <w:b/>
          <w:sz w:val="28"/>
          <w:szCs w:val="28"/>
        </w:rPr>
      </w:pPr>
      <w:r w:rsidRPr="0019505E">
        <w:rPr>
          <w:b/>
          <w:sz w:val="28"/>
          <w:szCs w:val="28"/>
        </w:rPr>
        <w:t>- выбор оборудования для контроля сварных швов и термической обработки изделий.</w:t>
      </w:r>
    </w:p>
    <w:p w:rsidR="00974040" w:rsidRPr="0019505E" w:rsidRDefault="00974040" w:rsidP="00176231">
      <w:pPr>
        <w:ind w:firstLine="709"/>
        <w:rPr>
          <w:sz w:val="28"/>
          <w:szCs w:val="28"/>
        </w:rPr>
      </w:pPr>
      <w:r w:rsidRPr="0019505E">
        <w:rPr>
          <w:sz w:val="28"/>
          <w:szCs w:val="28"/>
        </w:rPr>
        <w:t>Все данные по основному и вспомогательному</w:t>
      </w:r>
      <w:r w:rsidR="00B92C79">
        <w:rPr>
          <w:sz w:val="28"/>
          <w:szCs w:val="28"/>
        </w:rPr>
        <w:t xml:space="preserve"> оборудованию свести в таблицу </w:t>
      </w:r>
      <w:r w:rsidR="00463530">
        <w:rPr>
          <w:sz w:val="28"/>
          <w:szCs w:val="28"/>
        </w:rPr>
        <w:t>4</w:t>
      </w:r>
      <w:r w:rsidRPr="0019505E">
        <w:rPr>
          <w:sz w:val="28"/>
          <w:szCs w:val="28"/>
        </w:rPr>
        <w:t>.</w:t>
      </w:r>
      <w:r w:rsidR="00A61C04">
        <w:rPr>
          <w:sz w:val="28"/>
          <w:szCs w:val="28"/>
        </w:rPr>
        <w:t xml:space="preserve"> Пример заполнения таблицы в </w:t>
      </w:r>
      <w:r w:rsidR="00A61C04" w:rsidRPr="00A61C04">
        <w:rPr>
          <w:b/>
          <w:i/>
          <w:sz w:val="28"/>
          <w:szCs w:val="28"/>
        </w:rPr>
        <w:t xml:space="preserve">Приложении </w:t>
      </w:r>
      <w:r w:rsidR="00E860A7">
        <w:rPr>
          <w:b/>
          <w:i/>
          <w:sz w:val="28"/>
          <w:szCs w:val="28"/>
        </w:rPr>
        <w:t>Л</w:t>
      </w:r>
      <w:r w:rsidR="00A61C04">
        <w:rPr>
          <w:sz w:val="28"/>
          <w:szCs w:val="28"/>
        </w:rPr>
        <w:t>.</w:t>
      </w:r>
    </w:p>
    <w:p w:rsidR="003F0E8D" w:rsidRDefault="00B92C79" w:rsidP="0019505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4040" w:rsidRPr="0019505E" w:rsidRDefault="00B92C79" w:rsidP="0019505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43" w:rsidRPr="007702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4</w:t>
      </w:r>
      <w:r w:rsidR="00974040" w:rsidRPr="0019505E">
        <w:rPr>
          <w:sz w:val="28"/>
          <w:szCs w:val="28"/>
        </w:rPr>
        <w:t xml:space="preserve"> – Основное и вспомогательное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2429"/>
        <w:gridCol w:w="2387"/>
        <w:gridCol w:w="2113"/>
      </w:tblGrid>
      <w:tr w:rsidR="00974040" w:rsidTr="0019505E"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E1C48">
              <w:rPr>
                <w:sz w:val="28"/>
                <w:szCs w:val="28"/>
              </w:rPr>
              <w:t>Название операции</w:t>
            </w: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E1C48">
              <w:rPr>
                <w:sz w:val="28"/>
                <w:szCs w:val="28"/>
              </w:rPr>
              <w:t>Наименование оборудования, приспособления оснастки и инструмента</w:t>
            </w: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E1C48">
              <w:rPr>
                <w:sz w:val="28"/>
                <w:szCs w:val="28"/>
              </w:rPr>
              <w:t>Основные технические характеристики</w:t>
            </w: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E1C48">
              <w:rPr>
                <w:sz w:val="28"/>
                <w:szCs w:val="28"/>
              </w:rPr>
              <w:t>Габаритные размеры</w:t>
            </w:r>
          </w:p>
        </w:tc>
      </w:tr>
      <w:tr w:rsidR="00974040" w:rsidTr="0019505E"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974040" w:rsidRPr="004E1C48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74040" w:rsidRDefault="00974040" w:rsidP="00974040">
      <w:pPr>
        <w:rPr>
          <w:sz w:val="28"/>
          <w:szCs w:val="28"/>
        </w:rPr>
      </w:pPr>
    </w:p>
    <w:p w:rsidR="00B92C79" w:rsidRDefault="00B92C79" w:rsidP="00B92C79">
      <w:pPr>
        <w:jc w:val="center"/>
        <w:rPr>
          <w:sz w:val="28"/>
          <w:szCs w:val="28"/>
        </w:rPr>
      </w:pPr>
    </w:p>
    <w:p w:rsidR="00974040" w:rsidRDefault="00B92C79" w:rsidP="00B92C79">
      <w:pPr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1.6. </w:t>
      </w:r>
      <w:r w:rsidR="00974040" w:rsidRPr="004B4277">
        <w:rPr>
          <w:b/>
          <w:sz w:val="28"/>
          <w:szCs w:val="28"/>
        </w:rPr>
        <w:t>Разработка маршрутно-технологической карты изготовления</w:t>
      </w:r>
    </w:p>
    <w:p w:rsidR="00BD0343" w:rsidRPr="00BD0343" w:rsidRDefault="00BD0343" w:rsidP="00176231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974040" w:rsidRDefault="00974040" w:rsidP="00176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удобного расположения всех записей разработку </w:t>
      </w:r>
      <w:r>
        <w:rPr>
          <w:sz w:val="28"/>
          <w:szCs w:val="28"/>
        </w:rPr>
        <w:lastRenderedPageBreak/>
        <w:t>технологического процесса выполните в маршрутно-технологической карте. Укажите последовательный перечень всех операций (основных, вспомогательных, отделочных). Должны быть помещены эскизы изготовления изделия по операциям. Включить данные о принятых способах и режимах сварки, наименование применяемого оборудования и вспомогательных материалов (электродов, присадочной проволоки, флюсов, г</w:t>
      </w:r>
      <w:r w:rsidR="00B92C79">
        <w:rPr>
          <w:sz w:val="28"/>
          <w:szCs w:val="28"/>
        </w:rPr>
        <w:t xml:space="preserve">азов). Данные свести в таблицу </w:t>
      </w:r>
      <w:r w:rsidR="004635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61C04">
        <w:rPr>
          <w:sz w:val="28"/>
          <w:szCs w:val="28"/>
        </w:rPr>
        <w:t xml:space="preserve"> </w:t>
      </w:r>
      <w:r w:rsidR="00A61C04" w:rsidRPr="00A61C04">
        <w:rPr>
          <w:b/>
          <w:i/>
          <w:sz w:val="28"/>
          <w:szCs w:val="28"/>
        </w:rPr>
        <w:t>Пример з</w:t>
      </w:r>
      <w:r w:rsidR="00E860A7">
        <w:rPr>
          <w:b/>
          <w:i/>
          <w:sz w:val="28"/>
          <w:szCs w:val="28"/>
        </w:rPr>
        <w:t>аполнения таблицы в Приложении М</w:t>
      </w:r>
      <w:r w:rsidR="00A61C04" w:rsidRPr="00A61C04">
        <w:rPr>
          <w:b/>
          <w:i/>
          <w:sz w:val="28"/>
          <w:szCs w:val="28"/>
        </w:rPr>
        <w:t>.</w:t>
      </w:r>
    </w:p>
    <w:p w:rsidR="00974040" w:rsidRDefault="00974040" w:rsidP="00974040">
      <w:pPr>
        <w:rPr>
          <w:sz w:val="28"/>
          <w:szCs w:val="28"/>
        </w:rPr>
      </w:pPr>
    </w:p>
    <w:p w:rsidR="00974040" w:rsidRDefault="00B92C79" w:rsidP="00974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D0343" w:rsidRPr="007702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Таблица </w:t>
      </w:r>
      <w:r w:rsidR="00463530">
        <w:rPr>
          <w:sz w:val="28"/>
          <w:szCs w:val="28"/>
        </w:rPr>
        <w:t>5</w:t>
      </w:r>
      <w:r w:rsidR="00974040">
        <w:rPr>
          <w:sz w:val="28"/>
          <w:szCs w:val="28"/>
        </w:rPr>
        <w:t>– Маршрутно-технологическая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204"/>
        <w:gridCol w:w="2295"/>
        <w:gridCol w:w="2010"/>
        <w:gridCol w:w="1817"/>
      </w:tblGrid>
      <w:tr w:rsidR="00974040" w:rsidTr="0019505E"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B4277">
              <w:rPr>
                <w:sz w:val="28"/>
                <w:szCs w:val="28"/>
              </w:rPr>
              <w:t>Название операции</w:t>
            </w:r>
          </w:p>
        </w:tc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B4277">
              <w:rPr>
                <w:sz w:val="28"/>
                <w:szCs w:val="28"/>
              </w:rPr>
              <w:t>Эскиз</w:t>
            </w:r>
          </w:p>
        </w:tc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B4277">
              <w:rPr>
                <w:sz w:val="28"/>
                <w:szCs w:val="28"/>
              </w:rPr>
              <w:t>Режимы и способы сварки, основные и вспомогательные материалы</w:t>
            </w:r>
          </w:p>
        </w:tc>
        <w:tc>
          <w:tcPr>
            <w:tcW w:w="2255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B4277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255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B4277">
              <w:rPr>
                <w:sz w:val="28"/>
                <w:szCs w:val="28"/>
              </w:rPr>
              <w:t>Примечание</w:t>
            </w:r>
          </w:p>
        </w:tc>
      </w:tr>
      <w:tr w:rsidR="00974040" w:rsidTr="0019505E"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974040" w:rsidRPr="004B4277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74040" w:rsidRDefault="00974040" w:rsidP="00974040">
      <w:pPr>
        <w:rPr>
          <w:sz w:val="28"/>
          <w:szCs w:val="28"/>
        </w:rPr>
      </w:pPr>
    </w:p>
    <w:p w:rsidR="00974040" w:rsidRDefault="00974040" w:rsidP="00974040">
      <w:pPr>
        <w:rPr>
          <w:sz w:val="28"/>
          <w:szCs w:val="28"/>
        </w:rPr>
      </w:pPr>
    </w:p>
    <w:p w:rsidR="003F0E8D" w:rsidRDefault="003F0E8D" w:rsidP="00974040">
      <w:pPr>
        <w:rPr>
          <w:b/>
          <w:sz w:val="28"/>
          <w:szCs w:val="28"/>
        </w:rPr>
      </w:pPr>
    </w:p>
    <w:p w:rsidR="00974040" w:rsidRDefault="00B92C79" w:rsidP="0097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74040" w:rsidRPr="000E1DBA">
        <w:rPr>
          <w:b/>
          <w:sz w:val="28"/>
          <w:szCs w:val="28"/>
        </w:rPr>
        <w:t>ЭКОНОМИЧЕСКАЯ ЧАСТЬ</w:t>
      </w:r>
    </w:p>
    <w:p w:rsidR="00974040" w:rsidRDefault="00974040" w:rsidP="00974040">
      <w:pPr>
        <w:rPr>
          <w:b/>
          <w:sz w:val="28"/>
          <w:szCs w:val="28"/>
        </w:rPr>
      </w:pPr>
    </w:p>
    <w:p w:rsidR="00974040" w:rsidRDefault="00B92C79" w:rsidP="0097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74040">
        <w:rPr>
          <w:b/>
          <w:sz w:val="28"/>
          <w:szCs w:val="28"/>
        </w:rPr>
        <w:t>Расчет основных нормативов процесса производства</w:t>
      </w:r>
    </w:p>
    <w:p w:rsidR="00974040" w:rsidRDefault="00974040" w:rsidP="00974040">
      <w:pPr>
        <w:jc w:val="center"/>
        <w:rPr>
          <w:b/>
          <w:sz w:val="28"/>
          <w:szCs w:val="28"/>
        </w:rPr>
      </w:pPr>
    </w:p>
    <w:p w:rsidR="00974040" w:rsidRPr="00BC2209" w:rsidRDefault="00B92C79" w:rsidP="00BC2209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2.1.1.</w:t>
      </w:r>
      <w:r w:rsidR="00974040" w:rsidRPr="00BC2209">
        <w:rPr>
          <w:b/>
          <w:i/>
          <w:sz w:val="28"/>
          <w:szCs w:val="28"/>
        </w:rPr>
        <w:t>Расчет трудоемкости всех видов работ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Расчет основных нормативов процесса производства заключается в определении числа единиц оборудования и количества рабочих.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расчете основных нормативов процесса следует исходить из годовой трудоемкости операции Т</w:t>
      </w:r>
      <w:r w:rsidRPr="00BC2209">
        <w:rPr>
          <w:sz w:val="28"/>
          <w:szCs w:val="28"/>
          <w:vertAlign w:val="subscript"/>
        </w:rPr>
        <w:t>год</w:t>
      </w:r>
      <w:r w:rsidRPr="00BC2209">
        <w:rPr>
          <w:sz w:val="28"/>
          <w:szCs w:val="28"/>
        </w:rPr>
        <w:t>, ч, которая находится по формуле: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под</w:t>
      </w:r>
      <w:r w:rsidRPr="00BC2209">
        <w:rPr>
          <w:sz w:val="28"/>
          <w:szCs w:val="28"/>
        </w:rPr>
        <w:t>=Т</w:t>
      </w:r>
      <w:r w:rsidRPr="00BC2209">
        <w:rPr>
          <w:sz w:val="28"/>
          <w:szCs w:val="28"/>
          <w:vertAlign w:val="subscript"/>
        </w:rPr>
        <w:t>опер</w:t>
      </w:r>
      <w:r w:rsidRPr="00BC2209">
        <w:rPr>
          <w:sz w:val="28"/>
          <w:szCs w:val="28"/>
        </w:rPr>
        <w:t>*</w:t>
      </w:r>
      <w:r w:rsidRPr="00BC2209">
        <w:rPr>
          <w:sz w:val="28"/>
          <w:szCs w:val="28"/>
          <w:lang w:val="en-US"/>
        </w:rPr>
        <w:t>N</w:t>
      </w:r>
      <w:r w:rsidRPr="00BC2209">
        <w:rPr>
          <w:sz w:val="28"/>
          <w:szCs w:val="28"/>
          <w:vertAlign w:val="subscript"/>
        </w:rPr>
        <w:t>год</w:t>
      </w:r>
      <w:r w:rsidRPr="00BC2209">
        <w:rPr>
          <w:sz w:val="28"/>
          <w:szCs w:val="28"/>
        </w:rPr>
        <w:t>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Где Т</w:t>
      </w:r>
      <w:r w:rsidRPr="00BC2209">
        <w:rPr>
          <w:sz w:val="28"/>
          <w:szCs w:val="28"/>
          <w:vertAlign w:val="subscript"/>
        </w:rPr>
        <w:t>опер</w:t>
      </w:r>
      <w:r w:rsidRPr="00BC2209">
        <w:rPr>
          <w:sz w:val="28"/>
          <w:szCs w:val="28"/>
        </w:rPr>
        <w:t xml:space="preserve"> – длительность одной операции,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N</w:t>
      </w:r>
      <w:r w:rsidRPr="00BC2209">
        <w:rPr>
          <w:sz w:val="28"/>
          <w:szCs w:val="28"/>
          <w:vertAlign w:val="subscript"/>
        </w:rPr>
        <w:t>год</w:t>
      </w:r>
      <w:r w:rsidRPr="00BC2209">
        <w:rPr>
          <w:sz w:val="28"/>
          <w:szCs w:val="28"/>
        </w:rPr>
        <w:t xml:space="preserve"> – годовая программа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Для определения длительности каждой операции следует руководствоваться укрупненными нормативами, представленными ниже.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Время Т, ч, на сварку определяется по формуле: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BC2209">
        <w:rPr>
          <w:sz w:val="28"/>
          <w:szCs w:val="28"/>
        </w:rPr>
        <w:t>*</w:t>
      </w:r>
      <w:r w:rsidRPr="00BC2209">
        <w:rPr>
          <w:sz w:val="28"/>
          <w:szCs w:val="28"/>
          <w:lang w:val="en-US"/>
        </w:rPr>
        <w:t>H</w:t>
      </w:r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Где </w:t>
      </w:r>
      <w:r w:rsidRPr="00BC2209">
        <w:rPr>
          <w:sz w:val="28"/>
          <w:szCs w:val="28"/>
          <w:lang w:val="en-US"/>
        </w:rPr>
        <w:t>L</w:t>
      </w:r>
      <w:r w:rsidRPr="00BC2209">
        <w:rPr>
          <w:sz w:val="28"/>
          <w:szCs w:val="28"/>
        </w:rPr>
        <w:t xml:space="preserve"> – длина всех швов, м;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Н – норма часа на 10 метров шва, определяется по ЕНИРу.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Некоторые величины норм времени на автоматическую и полуавтоматическую сварку под флюсом и в среде защитных газов в зависимости от вида соединения и толщины стали представлены в приложение Г.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Время на другие основные (заготовку, сборку, отделку), </w:t>
      </w:r>
      <w:r w:rsidRPr="00BC2209">
        <w:rPr>
          <w:sz w:val="28"/>
          <w:szCs w:val="28"/>
        </w:rPr>
        <w:lastRenderedPageBreak/>
        <w:t>вспомогательные и дополнительные операции, входящие в состав изготовления сварных конструкций, определяем по формуле: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опер</w:t>
      </w:r>
      <w:r w:rsidRPr="00BC2209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сварки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сварки</m:t>
                </m:r>
              </m:sub>
            </m:sSub>
          </m:den>
        </m:f>
      </m:oMath>
      <w:r w:rsidRPr="00BC2209">
        <w:rPr>
          <w:sz w:val="28"/>
          <w:szCs w:val="28"/>
        </w:rPr>
        <w:t>*Д</w:t>
      </w:r>
      <w:r w:rsidRPr="00BC2209">
        <w:rPr>
          <w:sz w:val="28"/>
          <w:szCs w:val="28"/>
          <w:vertAlign w:val="subscript"/>
        </w:rPr>
        <w:t>опер</w:t>
      </w:r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Где Т</w:t>
      </w:r>
      <w:r w:rsidRPr="00BC2209">
        <w:rPr>
          <w:sz w:val="28"/>
          <w:szCs w:val="28"/>
          <w:vertAlign w:val="subscript"/>
        </w:rPr>
        <w:t>сварки</w:t>
      </w:r>
      <w:r w:rsidRPr="00BC2209">
        <w:rPr>
          <w:sz w:val="28"/>
          <w:szCs w:val="28"/>
        </w:rPr>
        <w:t xml:space="preserve"> – время на сварку,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Д</w:t>
      </w:r>
      <w:r w:rsidRPr="00BC2209">
        <w:rPr>
          <w:sz w:val="28"/>
          <w:szCs w:val="28"/>
          <w:vertAlign w:val="subscript"/>
        </w:rPr>
        <w:t>сварки</w:t>
      </w:r>
      <w:r w:rsidRPr="00BC2209">
        <w:rPr>
          <w:sz w:val="28"/>
          <w:szCs w:val="28"/>
        </w:rPr>
        <w:t xml:space="preserve"> – доля сварочных работ в общей трудоемкости работ сварочных цехов, %;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Доля сварочных работ и других технологических операций представлена в примерной трудоемкости работ сварочных цехов серийного производства и составляет: заготовительные 19%; сборочные21%; сварочные21%; отделочные 9 %; вспомогательные 21%; операции обслуживания 10% в общей трудоемкости работ.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Общая длительность изготовления сварных конструкций складывается из длительности основных операций (заготовительных, сборочных, сварочных, отделочных), вспомогательных (контрольных, транспортных) и времени на операции обслуживания.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Общую длительность изготовления сварных конструкций Т</w:t>
      </w:r>
      <w:r w:rsidRPr="00BC2209">
        <w:rPr>
          <w:sz w:val="28"/>
          <w:szCs w:val="28"/>
          <w:vertAlign w:val="subscript"/>
        </w:rPr>
        <w:t>шт (полное)</w:t>
      </w:r>
      <w:r w:rsidRPr="00BC2209">
        <w:rPr>
          <w:sz w:val="28"/>
          <w:szCs w:val="28"/>
        </w:rPr>
        <w:t>, ч, находим по формуле: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шт(полное)</w:t>
      </w:r>
      <w:r w:rsidRPr="00BC2209">
        <w:rPr>
          <w:sz w:val="28"/>
          <w:szCs w:val="28"/>
        </w:rPr>
        <w:t>=Т</w:t>
      </w:r>
      <w:r w:rsidRPr="00BC2209">
        <w:rPr>
          <w:sz w:val="28"/>
          <w:szCs w:val="28"/>
          <w:vertAlign w:val="subscript"/>
        </w:rPr>
        <w:t>загот</w:t>
      </w:r>
      <w:r w:rsidRPr="00BC2209">
        <w:rPr>
          <w:sz w:val="28"/>
          <w:szCs w:val="28"/>
        </w:rPr>
        <w:t>+Т</w:t>
      </w:r>
      <w:r w:rsidRPr="00BC2209">
        <w:rPr>
          <w:sz w:val="28"/>
          <w:szCs w:val="28"/>
          <w:vertAlign w:val="subscript"/>
        </w:rPr>
        <w:t>сборка</w:t>
      </w:r>
      <w:r w:rsidRPr="00BC2209">
        <w:rPr>
          <w:sz w:val="28"/>
          <w:szCs w:val="28"/>
        </w:rPr>
        <w:t>+Т</w:t>
      </w:r>
      <w:r w:rsidRPr="00BC2209">
        <w:rPr>
          <w:sz w:val="28"/>
          <w:szCs w:val="28"/>
          <w:vertAlign w:val="subscript"/>
        </w:rPr>
        <w:t>сварка</w:t>
      </w:r>
      <w:r w:rsidRPr="00BC2209">
        <w:rPr>
          <w:sz w:val="28"/>
          <w:szCs w:val="28"/>
        </w:rPr>
        <w:t>+Т</w:t>
      </w:r>
      <w:r w:rsidRPr="00BC2209">
        <w:rPr>
          <w:sz w:val="28"/>
          <w:szCs w:val="28"/>
          <w:vertAlign w:val="subscript"/>
        </w:rPr>
        <w:t>отдел</w:t>
      </w:r>
      <w:r w:rsidRPr="00BC2209">
        <w:rPr>
          <w:sz w:val="28"/>
          <w:szCs w:val="28"/>
        </w:rPr>
        <w:t>+Т</w:t>
      </w:r>
      <w:r w:rsidRPr="00BC2209">
        <w:rPr>
          <w:sz w:val="28"/>
          <w:szCs w:val="28"/>
          <w:vertAlign w:val="subscript"/>
        </w:rPr>
        <w:t>вспом</w:t>
      </w:r>
      <w:r w:rsidRPr="00BC2209">
        <w:rPr>
          <w:sz w:val="28"/>
          <w:szCs w:val="28"/>
        </w:rPr>
        <w:t>+Т</w:t>
      </w:r>
      <w:r w:rsidRPr="00BC2209">
        <w:rPr>
          <w:sz w:val="28"/>
          <w:szCs w:val="28"/>
          <w:vertAlign w:val="subscript"/>
        </w:rPr>
        <w:t>обслуж</w:t>
      </w:r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Где Т</w:t>
      </w:r>
      <w:r w:rsidRPr="00BC2209">
        <w:rPr>
          <w:sz w:val="28"/>
          <w:szCs w:val="28"/>
          <w:vertAlign w:val="subscript"/>
        </w:rPr>
        <w:t>загот</w:t>
      </w:r>
      <w:r w:rsidRPr="00BC2209">
        <w:rPr>
          <w:sz w:val="28"/>
          <w:szCs w:val="28"/>
        </w:rPr>
        <w:t xml:space="preserve"> – время на заготовительные операции,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сборка</w:t>
      </w:r>
      <w:r w:rsidRPr="00BC2209">
        <w:rPr>
          <w:sz w:val="28"/>
          <w:szCs w:val="28"/>
        </w:rPr>
        <w:t xml:space="preserve"> – время на сборку,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сварка</w:t>
      </w:r>
      <w:r w:rsidRPr="00BC2209">
        <w:rPr>
          <w:sz w:val="28"/>
          <w:szCs w:val="28"/>
        </w:rPr>
        <w:t xml:space="preserve"> – время на сварку,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отдел</w:t>
      </w:r>
      <w:r w:rsidRPr="00BC2209">
        <w:rPr>
          <w:sz w:val="28"/>
          <w:szCs w:val="28"/>
        </w:rPr>
        <w:t xml:space="preserve"> – время на отделочные операции,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вспом</w:t>
      </w:r>
      <w:r w:rsidRPr="00BC2209">
        <w:rPr>
          <w:sz w:val="28"/>
          <w:szCs w:val="28"/>
        </w:rPr>
        <w:t xml:space="preserve"> – время на вспомогательные операции, ч;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</w:t>
      </w:r>
      <w:r w:rsidRPr="00BC2209">
        <w:rPr>
          <w:sz w:val="28"/>
          <w:szCs w:val="28"/>
          <w:vertAlign w:val="subscript"/>
        </w:rPr>
        <w:t>обслуж</w:t>
      </w:r>
      <w:r w:rsidRPr="00BC2209">
        <w:rPr>
          <w:sz w:val="28"/>
          <w:szCs w:val="28"/>
        </w:rPr>
        <w:t xml:space="preserve"> – время на обслуживание, ч.</w:t>
      </w:r>
    </w:p>
    <w:p w:rsidR="00974040" w:rsidRPr="00BC2209" w:rsidRDefault="00974040" w:rsidP="00176231">
      <w:pPr>
        <w:spacing w:line="360" w:lineRule="auto"/>
        <w:ind w:firstLine="709"/>
        <w:rPr>
          <w:sz w:val="28"/>
          <w:szCs w:val="28"/>
        </w:rPr>
      </w:pPr>
    </w:p>
    <w:p w:rsidR="00BD0343" w:rsidRPr="0077020C" w:rsidRDefault="00B92C79" w:rsidP="00BD0343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2.1.2. </w:t>
      </w:r>
      <w:r w:rsidR="00974040" w:rsidRPr="00BC2209">
        <w:rPr>
          <w:b/>
          <w:i/>
          <w:sz w:val="28"/>
          <w:szCs w:val="28"/>
        </w:rPr>
        <w:t>Расчет потребного количества оборудования</w:t>
      </w:r>
    </w:p>
    <w:p w:rsidR="00BD0343" w:rsidRPr="0077020C" w:rsidRDefault="00BD0343" w:rsidP="00BD0343">
      <w:pPr>
        <w:ind w:firstLine="567"/>
        <w:rPr>
          <w:b/>
          <w:i/>
          <w:sz w:val="28"/>
          <w:szCs w:val="28"/>
        </w:rPr>
      </w:pP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Потребное количество оборудования </w:t>
      </w:r>
      <w:r w:rsidRPr="00BC2209">
        <w:rPr>
          <w:sz w:val="28"/>
          <w:szCs w:val="28"/>
          <w:lang w:val="en-US"/>
        </w:rPr>
        <w:t>n</w:t>
      </w:r>
      <w:r w:rsidRPr="00BC2209">
        <w:rPr>
          <w:sz w:val="28"/>
          <w:szCs w:val="28"/>
          <w:vertAlign w:val="subscript"/>
        </w:rPr>
        <w:t>об</w:t>
      </w:r>
      <w:r w:rsidRPr="00BC2209">
        <w:rPr>
          <w:sz w:val="28"/>
          <w:szCs w:val="28"/>
        </w:rPr>
        <w:t>, шт, в сборочно-сварочных цехах для каждого вида работ (заготовительных, сборочных, сварочных, отделочных, вспомогательных, обслуживающих) определяется по формуле: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n</w:t>
      </w:r>
      <w:r w:rsidRPr="00BC2209">
        <w:rPr>
          <w:sz w:val="28"/>
          <w:szCs w:val="28"/>
          <w:vertAlign w:val="subscript"/>
        </w:rPr>
        <w:t>об</w:t>
      </w:r>
      <w:r w:rsidRPr="00BC2209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год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д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  <m:r>
                  <w:rPr>
                    <w:rFonts w:ascii="Cambria Math"/>
                    <w:sz w:val="28"/>
                    <w:szCs w:val="28"/>
                  </w:rPr>
                  <m:t>об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К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BC2209">
        <w:rPr>
          <w:sz w:val="28"/>
          <w:szCs w:val="28"/>
          <w:vertAlign w:val="subscript"/>
        </w:rPr>
        <w:t xml:space="preserve"> </w:t>
      </w:r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где Т</w:t>
      </w:r>
      <w:r w:rsidRPr="00BC2209">
        <w:rPr>
          <w:sz w:val="28"/>
          <w:szCs w:val="28"/>
          <w:vertAlign w:val="subscript"/>
        </w:rPr>
        <w:t>год</w:t>
      </w:r>
      <w:r w:rsidRPr="00BC2209">
        <w:rPr>
          <w:sz w:val="28"/>
          <w:szCs w:val="28"/>
        </w:rPr>
        <w:t xml:space="preserve"> – годовая трудоемкость изделия на одной операции, ч. 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Ф</w:t>
      </w:r>
      <w:r w:rsidRPr="00BC2209">
        <w:rPr>
          <w:sz w:val="28"/>
          <w:szCs w:val="28"/>
          <w:vertAlign w:val="subscript"/>
        </w:rPr>
        <w:t>д.об.</w:t>
      </w:r>
      <w:r w:rsidRPr="00BC2209">
        <w:rPr>
          <w:sz w:val="28"/>
          <w:szCs w:val="28"/>
        </w:rPr>
        <w:t xml:space="preserve"> – действительный фонд работы оборудования, ч. При двух сменном графике Ф</w:t>
      </w:r>
      <w:r w:rsidRPr="00BC2209">
        <w:rPr>
          <w:sz w:val="28"/>
          <w:szCs w:val="28"/>
          <w:vertAlign w:val="subscript"/>
        </w:rPr>
        <w:t>д.об.</w:t>
      </w:r>
      <w:r w:rsidRPr="00BC2209">
        <w:rPr>
          <w:sz w:val="28"/>
          <w:szCs w:val="28"/>
        </w:rPr>
        <w:t xml:space="preserve"> равен 4015ч.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К – коэффициент планового перевыполнения норм, 1,05;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К</w:t>
      </w:r>
      <w:r w:rsidRPr="00BC2209">
        <w:rPr>
          <w:sz w:val="28"/>
          <w:szCs w:val="28"/>
          <w:vertAlign w:val="subscript"/>
        </w:rPr>
        <w:t>3</w:t>
      </w:r>
      <w:r w:rsidRPr="00BC2209">
        <w:rPr>
          <w:sz w:val="28"/>
          <w:szCs w:val="28"/>
        </w:rPr>
        <w:t xml:space="preserve"> – коэффициент загрузки оборудования. При массовом производстве К</w:t>
      </w:r>
      <w:r w:rsidRPr="00BC2209">
        <w:rPr>
          <w:sz w:val="28"/>
          <w:szCs w:val="28"/>
          <w:vertAlign w:val="subscript"/>
        </w:rPr>
        <w:t>3</w:t>
      </w:r>
      <w:r w:rsidRPr="00BC2209">
        <w:rPr>
          <w:sz w:val="28"/>
          <w:szCs w:val="28"/>
        </w:rPr>
        <w:t>=93%, при единичном и мелкосерийном К</w:t>
      </w:r>
      <w:r w:rsidRPr="00BC2209">
        <w:rPr>
          <w:sz w:val="28"/>
          <w:szCs w:val="28"/>
          <w:vertAlign w:val="subscript"/>
        </w:rPr>
        <w:t>3</w:t>
      </w:r>
      <w:r w:rsidRPr="00BC2209">
        <w:rPr>
          <w:sz w:val="28"/>
          <w:szCs w:val="28"/>
        </w:rPr>
        <w:t>=80-90%.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Примечания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1) полученное количество оборудования округляется от расчетных значений до ближайшего целого числа;</w:t>
      </w:r>
    </w:p>
    <w:p w:rsidR="00974040" w:rsidRPr="0077020C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2) полученная величина является количеством оборудования для </w:t>
      </w:r>
      <w:r w:rsidRPr="00BC2209">
        <w:rPr>
          <w:sz w:val="28"/>
          <w:szCs w:val="28"/>
        </w:rPr>
        <w:lastRenderedPageBreak/>
        <w:t>каждой операции рассчитанного вида работ. Например, заготовительные работы (операции разметка, резка, обработка и так далее).</w:t>
      </w:r>
    </w:p>
    <w:p w:rsidR="00BD0343" w:rsidRPr="0077020C" w:rsidRDefault="00BD0343" w:rsidP="00BD0343">
      <w:pPr>
        <w:ind w:firstLine="567"/>
        <w:rPr>
          <w:sz w:val="28"/>
          <w:szCs w:val="28"/>
        </w:rPr>
      </w:pPr>
    </w:p>
    <w:p w:rsidR="00974040" w:rsidRPr="00BC2209" w:rsidRDefault="00B92C79" w:rsidP="00BC2209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2.1.3. </w:t>
      </w:r>
      <w:r w:rsidR="00974040" w:rsidRPr="00BC2209">
        <w:rPr>
          <w:b/>
          <w:i/>
          <w:sz w:val="28"/>
          <w:szCs w:val="28"/>
        </w:rPr>
        <w:t>Определение качественного и количественного состава производственных рабочих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Поскольку при составлении проекта цеха детально разрабатывается его технологическая часть, то точно определяется качественный и количественный состав производственных рабочих. Состав остальных групп работающих (вспомогательных, инженерно-технические работники, счетно-конторские служащие, младший обслуживающий персонал, контролеры качества продукции) обычно определяют приближенно.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определении потребного количества производственных рабочих в сборочно-сварочном цехе следует руководствоваться приложением Д.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Требуемое число вспомогательных рабочих и состав прочих групп устанавливают в процентном соотношении к общему числу производственных рабочих. Примерное соотношение списочного состава различных групп работающих в сборочно-сварочных цехах следующее: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- вспомогательные рабочие 25-30 % от числа производительных рабочих;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- инженерно-технические работники 8% от числа всех рабочих (производительные плюс вспомогательные)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- счетно-конторские служащие 3% от числа всех рабочих;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- младший обслуживающий персонал2% от числа всех рабочих;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- контролеры качества продукции 1% от числа всех рабочих.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Рассчи</w:t>
      </w:r>
      <w:r w:rsidR="00B92C79">
        <w:rPr>
          <w:sz w:val="28"/>
          <w:szCs w:val="28"/>
        </w:rPr>
        <w:t xml:space="preserve">танные данные свести в таблицу </w:t>
      </w:r>
      <w:r w:rsidR="00463530">
        <w:rPr>
          <w:sz w:val="28"/>
          <w:szCs w:val="28"/>
        </w:rPr>
        <w:t>6</w:t>
      </w:r>
      <w:r w:rsidRPr="00BC2209">
        <w:rPr>
          <w:sz w:val="28"/>
          <w:szCs w:val="28"/>
        </w:rPr>
        <w:t>.</w:t>
      </w:r>
      <w:r w:rsidR="00E860A7">
        <w:rPr>
          <w:sz w:val="28"/>
          <w:szCs w:val="28"/>
        </w:rPr>
        <w:t xml:space="preserve"> Пример заполнения Т6 в Приложении Н.</w:t>
      </w:r>
    </w:p>
    <w:p w:rsidR="00974040" w:rsidRDefault="00974040" w:rsidP="00176231">
      <w:pPr>
        <w:ind w:firstLine="709"/>
        <w:rPr>
          <w:sz w:val="28"/>
          <w:szCs w:val="28"/>
        </w:rPr>
      </w:pPr>
    </w:p>
    <w:p w:rsidR="00974040" w:rsidRDefault="00B92C79" w:rsidP="0097404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6</w:t>
      </w:r>
      <w:r w:rsidR="00974040">
        <w:rPr>
          <w:sz w:val="28"/>
          <w:szCs w:val="28"/>
        </w:rPr>
        <w:t xml:space="preserve"> – Количество оборудования и рабочих мест по операциям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2958"/>
        <w:gridCol w:w="2882"/>
      </w:tblGrid>
      <w:tr w:rsidR="00974040" w:rsidTr="0019505E">
        <w:tc>
          <w:tcPr>
            <w:tcW w:w="3757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B1ED4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3757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B1ED4">
              <w:rPr>
                <w:sz w:val="28"/>
                <w:szCs w:val="28"/>
                <w:lang w:val="en-US"/>
              </w:rPr>
              <w:t>n</w:t>
            </w:r>
            <w:r w:rsidRPr="009B1ED4">
              <w:rPr>
                <w:sz w:val="28"/>
                <w:szCs w:val="28"/>
                <w:vertAlign w:val="subscript"/>
              </w:rPr>
              <w:t>об</w:t>
            </w:r>
            <w:r w:rsidRPr="009B1ED4">
              <w:rPr>
                <w:sz w:val="28"/>
                <w:szCs w:val="28"/>
              </w:rPr>
              <w:t xml:space="preserve"> расч./принят, шт</w:t>
            </w:r>
          </w:p>
        </w:tc>
        <w:tc>
          <w:tcPr>
            <w:tcW w:w="3758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B1ED4">
              <w:rPr>
                <w:sz w:val="28"/>
                <w:szCs w:val="28"/>
              </w:rPr>
              <w:t>Количество рабочих, чел</w:t>
            </w:r>
          </w:p>
        </w:tc>
      </w:tr>
      <w:tr w:rsidR="00974040" w:rsidTr="0019505E">
        <w:tc>
          <w:tcPr>
            <w:tcW w:w="3757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974040" w:rsidRPr="009B1ED4" w:rsidRDefault="00974040" w:rsidP="0019505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74040" w:rsidRDefault="00974040" w:rsidP="00974040">
      <w:pPr>
        <w:rPr>
          <w:sz w:val="28"/>
          <w:szCs w:val="28"/>
        </w:rPr>
      </w:pPr>
    </w:p>
    <w:p w:rsidR="00974040" w:rsidRDefault="00B92C79" w:rsidP="00974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4040" w:rsidRPr="00235422">
        <w:rPr>
          <w:b/>
          <w:sz w:val="28"/>
          <w:szCs w:val="28"/>
        </w:rPr>
        <w:t>Производственные расчеты и планировка участка (цеха)</w:t>
      </w:r>
    </w:p>
    <w:p w:rsidR="00974040" w:rsidRPr="00BC2209" w:rsidRDefault="00974040" w:rsidP="00BC2209">
      <w:pPr>
        <w:spacing w:line="360" w:lineRule="auto"/>
        <w:ind w:firstLine="567"/>
        <w:rPr>
          <w:b/>
          <w:sz w:val="28"/>
          <w:szCs w:val="28"/>
        </w:rPr>
      </w:pPr>
    </w:p>
    <w:p w:rsidR="00974040" w:rsidRPr="00BC2209" w:rsidRDefault="00B92C79" w:rsidP="00BC2209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2.2.1. </w:t>
      </w:r>
      <w:r w:rsidR="00974040" w:rsidRPr="00BC2209">
        <w:rPr>
          <w:b/>
          <w:i/>
          <w:sz w:val="28"/>
          <w:szCs w:val="28"/>
        </w:rPr>
        <w:t>Определение складских площадей и производственных кладовых</w:t>
      </w:r>
      <w:r w:rsidR="00E860A7">
        <w:rPr>
          <w:b/>
          <w:i/>
          <w:sz w:val="28"/>
          <w:szCs w:val="28"/>
        </w:rPr>
        <w:t xml:space="preserve">  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Для обслуживания техпроцесса и обеспечения бесперебойного выпуска готовой продукции необходимы следующие виды складов: </w:t>
      </w:r>
      <w:r w:rsidRPr="00BC2209">
        <w:rPr>
          <w:sz w:val="28"/>
          <w:szCs w:val="28"/>
        </w:rPr>
        <w:lastRenderedPageBreak/>
        <w:t>склад металла, промежуточный склад и склад готовой продукции.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определении площади склада исходят из запасов хранимых материалов, грузонапряженности и коэффициента использования полезной площади.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Площадь склада </w:t>
      </w:r>
      <w:r w:rsidRPr="00BC2209">
        <w:rPr>
          <w:sz w:val="28"/>
          <w:szCs w:val="28"/>
          <w:lang w:val="en-US"/>
        </w:rPr>
        <w:t>S</w:t>
      </w:r>
      <w:r w:rsidRPr="00BC2209">
        <w:rPr>
          <w:sz w:val="28"/>
          <w:szCs w:val="28"/>
        </w:rPr>
        <w:t>, м</w:t>
      </w:r>
      <w:r w:rsidRPr="00BC2209">
        <w:rPr>
          <w:sz w:val="28"/>
          <w:szCs w:val="28"/>
          <w:vertAlign w:val="superscript"/>
        </w:rPr>
        <w:t>2</w:t>
      </w:r>
      <w:r w:rsidRPr="00BC2209">
        <w:rPr>
          <w:sz w:val="28"/>
          <w:szCs w:val="28"/>
        </w:rPr>
        <w:t>, определяют по формуле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S</w:t>
      </w:r>
      <w:r w:rsidRPr="00BC2209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gk</m:t>
            </m:r>
          </m:den>
        </m:f>
      </m:oMath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Где </w:t>
      </w:r>
      <w:r w:rsidRPr="00BC2209">
        <w:rPr>
          <w:sz w:val="28"/>
          <w:szCs w:val="28"/>
          <w:lang w:val="en-US"/>
        </w:rPr>
        <w:t>P</w:t>
      </w:r>
      <w:r w:rsidRPr="00BC2209">
        <w:rPr>
          <w:sz w:val="28"/>
          <w:szCs w:val="28"/>
        </w:rPr>
        <w:t xml:space="preserve"> – запас хранения материалов, т;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g</w:t>
      </w:r>
      <w:r w:rsidRPr="00BC2209">
        <w:rPr>
          <w:sz w:val="28"/>
          <w:szCs w:val="28"/>
        </w:rPr>
        <w:t xml:space="preserve"> – грузонапряженность, т/м</w:t>
      </w:r>
      <w:r w:rsidRPr="00BC2209">
        <w:rPr>
          <w:sz w:val="28"/>
          <w:szCs w:val="28"/>
          <w:vertAlign w:val="superscript"/>
        </w:rPr>
        <w:t>2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k</w:t>
      </w:r>
      <w:r w:rsidRPr="00BC2209">
        <w:rPr>
          <w:sz w:val="28"/>
          <w:szCs w:val="28"/>
        </w:rPr>
        <w:t xml:space="preserve"> – коэффициент использования полезной площади, 0,4.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Нормы запаса хранимых материалов Р, т, определяются по формуле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w:rPr>
                <w:rFonts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Pr="00BC2209">
        <w:rPr>
          <w:sz w:val="28"/>
          <w:szCs w:val="28"/>
        </w:rPr>
        <w:t xml:space="preserve"> ,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Где </w:t>
      </w:r>
      <w:r w:rsidRPr="00BC2209">
        <w:rPr>
          <w:sz w:val="28"/>
          <w:szCs w:val="28"/>
          <w:lang w:val="en-US"/>
        </w:rPr>
        <w:t>Q</w:t>
      </w:r>
      <w:r w:rsidRPr="00BC2209">
        <w:rPr>
          <w:sz w:val="28"/>
          <w:szCs w:val="28"/>
        </w:rPr>
        <w:t xml:space="preserve"> – годовое поступление на склад материалов, заготовок, сварных узлов, т;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a</w:t>
      </w:r>
      <w:r w:rsidRPr="00BC2209">
        <w:rPr>
          <w:sz w:val="28"/>
          <w:szCs w:val="28"/>
        </w:rPr>
        <w:t xml:space="preserve"> – норма запаса материалов, дней;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  <w:lang w:val="en-US"/>
        </w:rPr>
        <w:t>M</w:t>
      </w:r>
      <w:r w:rsidRPr="00BC2209">
        <w:rPr>
          <w:sz w:val="28"/>
          <w:szCs w:val="28"/>
        </w:rPr>
        <w:t xml:space="preserve"> – число рабочих дней в году, 253.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расчете следует руководствоваться приложением Е.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Размеры площадей производственных кладовых цеха рассчитывают по измерителям и показателям норм технологического проектиро</w:t>
      </w:r>
      <w:r w:rsidR="00B92C79">
        <w:rPr>
          <w:sz w:val="28"/>
          <w:szCs w:val="28"/>
        </w:rPr>
        <w:t xml:space="preserve">вания представленных в таблице </w:t>
      </w:r>
      <w:r w:rsidR="00463530">
        <w:rPr>
          <w:sz w:val="28"/>
          <w:szCs w:val="28"/>
        </w:rPr>
        <w:t>7</w:t>
      </w:r>
      <w:r w:rsidRPr="00BC2209">
        <w:rPr>
          <w:sz w:val="28"/>
          <w:szCs w:val="28"/>
        </w:rPr>
        <w:t>. Данные по расчету цеховых складо</w:t>
      </w:r>
      <w:r w:rsidR="00B92C79">
        <w:rPr>
          <w:sz w:val="28"/>
          <w:szCs w:val="28"/>
        </w:rPr>
        <w:t xml:space="preserve">в и кладовых свести в таблицу </w:t>
      </w:r>
      <w:r w:rsidR="00463530">
        <w:rPr>
          <w:sz w:val="28"/>
          <w:szCs w:val="28"/>
        </w:rPr>
        <w:t>8</w:t>
      </w:r>
      <w:r w:rsidRPr="00BC2209">
        <w:rPr>
          <w:sz w:val="28"/>
          <w:szCs w:val="28"/>
        </w:rPr>
        <w:t>.</w:t>
      </w:r>
    </w:p>
    <w:p w:rsidR="00974040" w:rsidRPr="00BC2209" w:rsidRDefault="00BD0343" w:rsidP="00BC2209">
      <w:pPr>
        <w:spacing w:line="360" w:lineRule="auto"/>
        <w:ind w:firstLine="567"/>
        <w:rPr>
          <w:sz w:val="28"/>
          <w:szCs w:val="28"/>
        </w:rPr>
      </w:pPr>
      <w:r w:rsidRPr="00BD0343">
        <w:rPr>
          <w:sz w:val="28"/>
          <w:szCs w:val="28"/>
        </w:rPr>
        <w:t xml:space="preserve">                       </w:t>
      </w:r>
      <w:r w:rsidR="00B92C79"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7</w:t>
      </w:r>
      <w:r w:rsidR="00974040" w:rsidRPr="00BC2209">
        <w:rPr>
          <w:sz w:val="28"/>
          <w:szCs w:val="28"/>
        </w:rPr>
        <w:t xml:space="preserve"> – Расчетные значения удельной площади </w:t>
      </w:r>
      <w:r w:rsidRPr="00BD0343">
        <w:rPr>
          <w:sz w:val="28"/>
          <w:szCs w:val="28"/>
        </w:rPr>
        <w:t xml:space="preserve">         </w:t>
      </w:r>
      <w:r w:rsidR="00974040" w:rsidRPr="00BC2209">
        <w:rPr>
          <w:sz w:val="28"/>
          <w:szCs w:val="28"/>
        </w:rPr>
        <w:t>производственных кладовых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2127"/>
        <w:gridCol w:w="1720"/>
        <w:gridCol w:w="1215"/>
        <w:gridCol w:w="1866"/>
      </w:tblGrid>
      <w:tr w:rsidR="00974040" w:rsidRPr="009F6A97" w:rsidTr="0019505E">
        <w:trPr>
          <w:trHeight w:val="468"/>
        </w:trPr>
        <w:tc>
          <w:tcPr>
            <w:tcW w:w="2425" w:type="dxa"/>
            <w:vMerge w:val="restart"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Тип кладовой</w:t>
            </w:r>
          </w:p>
        </w:tc>
        <w:tc>
          <w:tcPr>
            <w:tcW w:w="2705" w:type="dxa"/>
            <w:vMerge w:val="restart"/>
          </w:tcPr>
          <w:p w:rsidR="00974040" w:rsidRPr="009F6A97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Измеритель для определения площади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Норма удельной площади для производства, м</w:t>
            </w:r>
            <w:r w:rsidRPr="009F6A97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74040" w:rsidRPr="009F6A97" w:rsidTr="0019505E">
        <w:trPr>
          <w:trHeight w:val="542"/>
        </w:trPr>
        <w:tc>
          <w:tcPr>
            <w:tcW w:w="2425" w:type="dxa"/>
            <w:vMerge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Единичного и мелкосерийного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Серийного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Крупносерийного и массового</w:t>
            </w:r>
          </w:p>
        </w:tc>
      </w:tr>
      <w:tr w:rsidR="00974040" w:rsidRPr="009F6A97" w:rsidTr="0019505E">
        <w:tc>
          <w:tcPr>
            <w:tcW w:w="2425" w:type="dxa"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Инструментально-раздаточная</w:t>
            </w:r>
          </w:p>
        </w:tc>
        <w:tc>
          <w:tcPr>
            <w:tcW w:w="2705" w:type="dxa"/>
          </w:tcPr>
          <w:p w:rsidR="00974040" w:rsidRPr="009F6A97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 xml:space="preserve">На единицу заготовительного </w:t>
            </w:r>
            <w:r w:rsidR="009F6A97">
              <w:rPr>
                <w:sz w:val="28"/>
                <w:szCs w:val="28"/>
              </w:rPr>
              <w:t>о</w:t>
            </w:r>
            <w:r w:rsidRPr="009F6A97">
              <w:rPr>
                <w:sz w:val="28"/>
                <w:szCs w:val="28"/>
              </w:rPr>
              <w:t>борудования</w:t>
            </w:r>
          </w:p>
          <w:p w:rsidR="00974040" w:rsidRPr="009F6A97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На единицу сборочно-сварочного оборудования</w:t>
            </w:r>
          </w:p>
        </w:tc>
        <w:tc>
          <w:tcPr>
            <w:tcW w:w="2220" w:type="dxa"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0,6</w:t>
            </w: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0,7</w:t>
            </w:r>
          </w:p>
        </w:tc>
        <w:tc>
          <w:tcPr>
            <w:tcW w:w="1587" w:type="dxa"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0,5</w:t>
            </w: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0,6</w:t>
            </w:r>
          </w:p>
        </w:tc>
        <w:tc>
          <w:tcPr>
            <w:tcW w:w="2335" w:type="dxa"/>
          </w:tcPr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0,4</w:t>
            </w: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9F6A97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9F6A97">
              <w:rPr>
                <w:sz w:val="28"/>
                <w:szCs w:val="28"/>
              </w:rPr>
              <w:t>0,5</w:t>
            </w:r>
          </w:p>
        </w:tc>
      </w:tr>
      <w:tr w:rsidR="00974040" w:rsidRPr="00BC2209" w:rsidTr="0019505E">
        <w:tc>
          <w:tcPr>
            <w:tcW w:w="2425" w:type="dxa"/>
          </w:tcPr>
          <w:p w:rsidR="00974040" w:rsidRPr="00BC2209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Кладовая вспомогательных материалов</w:t>
            </w:r>
          </w:p>
        </w:tc>
        <w:tc>
          <w:tcPr>
            <w:tcW w:w="2705" w:type="dxa"/>
          </w:tcPr>
          <w:p w:rsidR="00974040" w:rsidRPr="00BC2209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На единицу технологического оборудования</w:t>
            </w:r>
          </w:p>
        </w:tc>
        <w:tc>
          <w:tcPr>
            <w:tcW w:w="2220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0,2</w:t>
            </w:r>
          </w:p>
        </w:tc>
        <w:tc>
          <w:tcPr>
            <w:tcW w:w="1587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0,15</w:t>
            </w:r>
          </w:p>
        </w:tc>
        <w:tc>
          <w:tcPr>
            <w:tcW w:w="2335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0,1</w:t>
            </w:r>
          </w:p>
        </w:tc>
      </w:tr>
      <w:tr w:rsidR="00974040" w:rsidRPr="00BC2209" w:rsidTr="0019505E">
        <w:tc>
          <w:tcPr>
            <w:tcW w:w="2425" w:type="dxa"/>
          </w:tcPr>
          <w:p w:rsidR="00974040" w:rsidRPr="00BC2209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 xml:space="preserve">Кладовая </w:t>
            </w:r>
            <w:r w:rsidRPr="00BC2209">
              <w:rPr>
                <w:sz w:val="28"/>
                <w:szCs w:val="28"/>
              </w:rPr>
              <w:lastRenderedPageBreak/>
              <w:t>электродов, электродной проволоки и флюсов</w:t>
            </w:r>
          </w:p>
        </w:tc>
        <w:tc>
          <w:tcPr>
            <w:tcW w:w="2705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lastRenderedPageBreak/>
              <w:t xml:space="preserve">На одного </w:t>
            </w:r>
            <w:r w:rsidRPr="00BC2209">
              <w:rPr>
                <w:sz w:val="28"/>
                <w:szCs w:val="28"/>
              </w:rPr>
              <w:lastRenderedPageBreak/>
              <w:t>сварщика дуговой сварки: ручной автоматической и полуавтоматической</w:t>
            </w:r>
          </w:p>
        </w:tc>
        <w:tc>
          <w:tcPr>
            <w:tcW w:w="2220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0,25</w:t>
            </w: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0,5</w:t>
            </w:r>
          </w:p>
        </w:tc>
        <w:tc>
          <w:tcPr>
            <w:tcW w:w="1587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0,2</w:t>
            </w: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0,4</w:t>
            </w:r>
          </w:p>
        </w:tc>
        <w:tc>
          <w:tcPr>
            <w:tcW w:w="2335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0,1</w:t>
            </w: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0,3</w:t>
            </w:r>
          </w:p>
        </w:tc>
      </w:tr>
      <w:tr w:rsidR="00974040" w:rsidRPr="00BC2209" w:rsidTr="0019505E">
        <w:tc>
          <w:tcPr>
            <w:tcW w:w="2425" w:type="dxa"/>
          </w:tcPr>
          <w:p w:rsidR="00974040" w:rsidRPr="00BC2209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lastRenderedPageBreak/>
              <w:t>Кладовая оснастки</w:t>
            </w:r>
          </w:p>
        </w:tc>
        <w:tc>
          <w:tcPr>
            <w:tcW w:w="2705" w:type="dxa"/>
          </w:tcPr>
          <w:p w:rsidR="00974040" w:rsidRPr="00BC2209" w:rsidRDefault="00974040" w:rsidP="0017623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На единицу заготовительного оборудования и на одно сборочно-сварочное место</w:t>
            </w:r>
          </w:p>
        </w:tc>
        <w:tc>
          <w:tcPr>
            <w:tcW w:w="2220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0,5</w:t>
            </w:r>
          </w:p>
        </w:tc>
        <w:tc>
          <w:tcPr>
            <w:tcW w:w="1587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0,4</w:t>
            </w:r>
          </w:p>
        </w:tc>
        <w:tc>
          <w:tcPr>
            <w:tcW w:w="2335" w:type="dxa"/>
          </w:tcPr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974040" w:rsidRPr="00BC2209" w:rsidRDefault="00974040" w:rsidP="00176231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0,2</w:t>
            </w:r>
          </w:p>
        </w:tc>
      </w:tr>
    </w:tbl>
    <w:p w:rsidR="00974040" w:rsidRPr="00BC2209" w:rsidRDefault="00974040" w:rsidP="00176231">
      <w:pPr>
        <w:ind w:firstLine="567"/>
        <w:rPr>
          <w:sz w:val="28"/>
          <w:szCs w:val="28"/>
          <w:lang w:val="en-US"/>
        </w:rPr>
      </w:pPr>
    </w:p>
    <w:p w:rsidR="00974040" w:rsidRPr="00BC2209" w:rsidRDefault="00B92C79" w:rsidP="00BC220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8</w:t>
      </w:r>
      <w:r w:rsidR="00974040" w:rsidRPr="00BC2209">
        <w:rPr>
          <w:sz w:val="28"/>
          <w:szCs w:val="28"/>
        </w:rPr>
        <w:t xml:space="preserve"> – Расчет складских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972"/>
        <w:gridCol w:w="2901"/>
      </w:tblGrid>
      <w:tr w:rsidR="00974040" w:rsidRPr="00BC2209" w:rsidTr="0019505E">
        <w:tc>
          <w:tcPr>
            <w:tcW w:w="3757" w:type="dxa"/>
          </w:tcPr>
          <w:p w:rsidR="00974040" w:rsidRPr="00BC2209" w:rsidRDefault="00974040" w:rsidP="00BD034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Название склада</w:t>
            </w:r>
          </w:p>
        </w:tc>
        <w:tc>
          <w:tcPr>
            <w:tcW w:w="3757" w:type="dxa"/>
          </w:tcPr>
          <w:p w:rsidR="00974040" w:rsidRPr="00BC2209" w:rsidRDefault="00974040" w:rsidP="00BD034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Порядок и форма расчета площади</w:t>
            </w:r>
          </w:p>
        </w:tc>
        <w:tc>
          <w:tcPr>
            <w:tcW w:w="3758" w:type="dxa"/>
          </w:tcPr>
          <w:p w:rsidR="00974040" w:rsidRPr="00BC2209" w:rsidRDefault="00974040" w:rsidP="00BD0343">
            <w:pPr>
              <w:tabs>
                <w:tab w:val="left" w:pos="709"/>
              </w:tabs>
              <w:ind w:firstLine="567"/>
              <w:jc w:val="center"/>
              <w:rPr>
                <w:sz w:val="28"/>
                <w:szCs w:val="28"/>
              </w:rPr>
            </w:pPr>
            <w:r w:rsidRPr="00BC2209">
              <w:rPr>
                <w:sz w:val="28"/>
                <w:szCs w:val="28"/>
              </w:rPr>
              <w:t>Размер склада</w:t>
            </w:r>
          </w:p>
        </w:tc>
      </w:tr>
      <w:tr w:rsidR="00974040" w:rsidRPr="00BC2209" w:rsidTr="0019505E">
        <w:tc>
          <w:tcPr>
            <w:tcW w:w="3757" w:type="dxa"/>
          </w:tcPr>
          <w:p w:rsidR="00974040" w:rsidRPr="00BC2209" w:rsidRDefault="00974040" w:rsidP="00BC2209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974040" w:rsidRPr="00BC2209" w:rsidRDefault="00974040" w:rsidP="00BC2209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974040" w:rsidRPr="00BC2209" w:rsidRDefault="00974040" w:rsidP="00BC2209">
            <w:pPr>
              <w:tabs>
                <w:tab w:val="left" w:pos="709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E860A7" w:rsidRPr="00BD0343" w:rsidRDefault="00E860A7" w:rsidP="00BC2209">
      <w:pPr>
        <w:spacing w:line="360" w:lineRule="auto"/>
        <w:ind w:firstLine="567"/>
        <w:rPr>
          <w:b/>
          <w:sz w:val="28"/>
          <w:szCs w:val="28"/>
        </w:rPr>
      </w:pPr>
      <w:r w:rsidRPr="00E860A7">
        <w:rPr>
          <w:sz w:val="28"/>
          <w:szCs w:val="28"/>
        </w:rPr>
        <w:t xml:space="preserve">Пример расчета </w:t>
      </w:r>
      <w:r>
        <w:rPr>
          <w:sz w:val="28"/>
          <w:szCs w:val="28"/>
        </w:rPr>
        <w:t xml:space="preserve">Площади кладовых и складских помещений  приведен </w:t>
      </w:r>
      <w:r w:rsidRPr="00E860A7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Приложении О.</w:t>
      </w:r>
    </w:p>
    <w:p w:rsidR="00BD0343" w:rsidRPr="00BD0343" w:rsidRDefault="00BD0343" w:rsidP="00BC2209">
      <w:pPr>
        <w:spacing w:line="360" w:lineRule="auto"/>
        <w:ind w:firstLine="567"/>
        <w:rPr>
          <w:b/>
          <w:sz w:val="28"/>
          <w:szCs w:val="28"/>
        </w:rPr>
      </w:pPr>
    </w:p>
    <w:p w:rsidR="00974040" w:rsidRPr="0077020C" w:rsidRDefault="00B92C79" w:rsidP="00BC2209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2.2.2. </w:t>
      </w:r>
      <w:r w:rsidR="00974040" w:rsidRPr="00BC2209">
        <w:rPr>
          <w:b/>
          <w:i/>
          <w:sz w:val="28"/>
          <w:szCs w:val="28"/>
        </w:rPr>
        <w:t>Определение площадей административно-конторских и бытовых помещений</w:t>
      </w:r>
    </w:p>
    <w:p w:rsidR="00BD0343" w:rsidRPr="0077020C" w:rsidRDefault="00BD0343" w:rsidP="00176231">
      <w:pPr>
        <w:spacing w:line="360" w:lineRule="auto"/>
        <w:ind w:firstLine="709"/>
        <w:rPr>
          <w:b/>
          <w:i/>
          <w:sz w:val="28"/>
          <w:szCs w:val="28"/>
        </w:rPr>
      </w:pP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Правила проектирования административно-конторских и бытовых помещений, сооружаемых при цехах промышленных предприятий, изложены в «Санитарных нормах проектирования промышленных предприятий». Перечень этих помещений, составленный применительно к проекту сборочно-сварочного цеха средней либо большой производительности, а также рекомендуемые расчетные нормы для определения требуемой площади представлены в таблице 29 [1].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Все бытовые и административно-конторские помещения цеха часто размещают в особой пристройке к основной производственной части здания цеха.</w:t>
      </w:r>
    </w:p>
    <w:p w:rsidR="003F0E8D" w:rsidRDefault="003F0E8D" w:rsidP="00176231">
      <w:pPr>
        <w:spacing w:line="360" w:lineRule="auto"/>
        <w:ind w:firstLine="709"/>
        <w:rPr>
          <w:b/>
          <w:i/>
          <w:sz w:val="28"/>
          <w:szCs w:val="28"/>
        </w:rPr>
      </w:pPr>
    </w:p>
    <w:p w:rsidR="00974040" w:rsidRPr="0077020C" w:rsidRDefault="00B92C79" w:rsidP="00BD0343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2.2.3. </w:t>
      </w:r>
      <w:r w:rsidR="00974040" w:rsidRPr="00BC2209">
        <w:rPr>
          <w:b/>
          <w:i/>
          <w:sz w:val="28"/>
          <w:szCs w:val="28"/>
        </w:rPr>
        <w:t>Разработка планировки Технологического процесса</w:t>
      </w:r>
    </w:p>
    <w:p w:rsidR="00BD0343" w:rsidRPr="0077020C" w:rsidRDefault="00BD0343" w:rsidP="00BD0343">
      <w:pPr>
        <w:ind w:firstLine="567"/>
        <w:rPr>
          <w:b/>
          <w:i/>
          <w:sz w:val="28"/>
          <w:szCs w:val="28"/>
        </w:rPr>
      </w:pP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lastRenderedPageBreak/>
        <w:t>Учитывая годовой выпуск сварных конструкций</w:t>
      </w:r>
      <w:r w:rsidR="00E32AC7">
        <w:rPr>
          <w:sz w:val="28"/>
          <w:szCs w:val="28"/>
        </w:rPr>
        <w:t xml:space="preserve">, </w:t>
      </w:r>
      <w:r w:rsidRPr="00BC2209">
        <w:rPr>
          <w:sz w:val="28"/>
          <w:szCs w:val="28"/>
        </w:rPr>
        <w:t xml:space="preserve"> отнести сварочное производство к тому или иному организационному подразделению (</w:t>
      </w:r>
      <w:r w:rsidR="00914087" w:rsidRPr="00BC2209">
        <w:rPr>
          <w:sz w:val="28"/>
          <w:szCs w:val="28"/>
        </w:rPr>
        <w:t>цех, участок)</w:t>
      </w:r>
      <w:r w:rsidRPr="00BC2209">
        <w:rPr>
          <w:sz w:val="28"/>
          <w:szCs w:val="28"/>
        </w:rPr>
        <w:t>].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Разработка технологического плана включает: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1) выбор наиболее рациональной для проектируемого производства схемы компо</w:t>
      </w:r>
      <w:r w:rsidR="00914087" w:rsidRPr="00BC2209">
        <w:rPr>
          <w:sz w:val="28"/>
          <w:szCs w:val="28"/>
        </w:rPr>
        <w:t>новки участка (цеха).</w:t>
      </w:r>
      <w:r w:rsidRPr="00BC2209">
        <w:rPr>
          <w:sz w:val="28"/>
          <w:szCs w:val="28"/>
        </w:rPr>
        <w:t xml:space="preserve"> 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2) определение геометрических размеров компоновочной схемы</w:t>
      </w:r>
    </w:p>
    <w:p w:rsidR="00974040" w:rsidRPr="0077020C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3) подробную разработку технологического плана.</w:t>
      </w:r>
    </w:p>
    <w:p w:rsidR="00BD0343" w:rsidRPr="0077020C" w:rsidRDefault="00BD0343" w:rsidP="00176231">
      <w:pPr>
        <w:ind w:firstLine="709"/>
        <w:rPr>
          <w:sz w:val="28"/>
          <w:szCs w:val="28"/>
        </w:rPr>
      </w:pPr>
    </w:p>
    <w:p w:rsidR="00974040" w:rsidRPr="0077020C" w:rsidRDefault="00B92C79" w:rsidP="00BD0343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2.2.4. </w:t>
      </w:r>
      <w:r w:rsidR="00974040" w:rsidRPr="00BC2209">
        <w:rPr>
          <w:b/>
          <w:i/>
          <w:sz w:val="28"/>
          <w:szCs w:val="28"/>
        </w:rPr>
        <w:t>Выбор схемы компоновки цеха (участка), Определение геометрических размеров компоновки</w:t>
      </w:r>
    </w:p>
    <w:p w:rsidR="00BD0343" w:rsidRPr="0077020C" w:rsidRDefault="00BD0343" w:rsidP="00BD0343">
      <w:pPr>
        <w:ind w:firstLine="567"/>
        <w:rPr>
          <w:sz w:val="28"/>
          <w:szCs w:val="28"/>
        </w:rPr>
      </w:pP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выборе схемы компоновки рекомендуется учитывать, что для изготовления различных несложных изделий преимущественно в серийном производстве может быть использована    схема с продольным направлением потока</w:t>
      </w:r>
      <w:r w:rsidR="00BC2209" w:rsidRPr="00BC2209">
        <w:rPr>
          <w:sz w:val="28"/>
          <w:szCs w:val="28"/>
        </w:rPr>
        <w:t>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Для единичного и мелкосерийного производства сравнительно сложных изделий рекомендуется схема с волновым направлением производственного потока, что обеспечит компактность планировки площадей цеха. 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Для серийного и массового производства однотипных и относительно несложных изделий рекомендуется схема с петлевым направлением производственного потока. </w:t>
      </w:r>
    </w:p>
    <w:p w:rsidR="00BA1E48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Схемы со смешанным направлением производственного потока рекомендуется для мелкосерийного и единичного производства тяжелых и громоздких изделий и для массового производства однотипных сложных изделий.</w:t>
      </w:r>
      <w:r w:rsidR="00BA1E48" w:rsidRPr="00BA1E48">
        <w:rPr>
          <w:sz w:val="28"/>
          <w:szCs w:val="28"/>
        </w:rPr>
        <w:t xml:space="preserve"> </w:t>
      </w:r>
      <w:r w:rsidR="00BA1E48">
        <w:rPr>
          <w:sz w:val="28"/>
          <w:szCs w:val="28"/>
        </w:rPr>
        <w:t>Схемы представлены</w:t>
      </w:r>
      <w:r w:rsidR="00BA1E48" w:rsidRPr="00FD4947">
        <w:rPr>
          <w:sz w:val="28"/>
          <w:szCs w:val="28"/>
        </w:rPr>
        <w:t xml:space="preserve"> [1</w:t>
      </w:r>
      <w:r w:rsidR="00BA1E48">
        <w:rPr>
          <w:sz w:val="28"/>
          <w:szCs w:val="28"/>
        </w:rPr>
        <w:t>, стр. 174-178</w:t>
      </w:r>
      <w:r w:rsidR="00BA1E48" w:rsidRPr="00FD4947">
        <w:rPr>
          <w:sz w:val="28"/>
          <w:szCs w:val="28"/>
        </w:rPr>
        <w:t>]</w:t>
      </w:r>
      <w:r w:rsidR="00BA1E48">
        <w:rPr>
          <w:sz w:val="28"/>
          <w:szCs w:val="28"/>
        </w:rPr>
        <w:t xml:space="preserve">. 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При определении геометрических размеров компоновочной схемы сначала подсчитывают необходимую общую площадь проектируемого цеха (без бытовых и административно-конторских помещений). Для этого следует использовать результаты расчетов по определению количества требуемого оборудования и укрупненные нормы площади (м</w:t>
      </w:r>
      <w:r w:rsidRPr="00BC2209">
        <w:rPr>
          <w:sz w:val="28"/>
          <w:szCs w:val="28"/>
          <w:vertAlign w:val="superscript"/>
        </w:rPr>
        <w:t>2</w:t>
      </w:r>
      <w:r w:rsidRPr="00BC2209">
        <w:rPr>
          <w:sz w:val="28"/>
          <w:szCs w:val="28"/>
        </w:rPr>
        <w:t>) на единицу оборудования (на одно рабочее место), приведенной в приложении Ж.</w:t>
      </w:r>
    </w:p>
    <w:p w:rsidR="00922B0D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После расчетного определения требуемой общей площади цеха подбирают соответствующее количество и типоразмеры унифицированных типовых секций. Для этого требуется определить требуемое число пролетов и необходимых размеров каждого из них в соответствии с нормами технологического</w:t>
      </w:r>
      <w:r w:rsidR="00922B0D">
        <w:rPr>
          <w:sz w:val="28"/>
          <w:szCs w:val="28"/>
        </w:rPr>
        <w:t xml:space="preserve"> проектирования </w:t>
      </w:r>
      <w:r w:rsidR="00922B0D" w:rsidRPr="009D1352">
        <w:rPr>
          <w:sz w:val="28"/>
          <w:szCs w:val="28"/>
        </w:rPr>
        <w:t>[1</w:t>
      </w:r>
      <w:r w:rsidR="00922B0D">
        <w:rPr>
          <w:sz w:val="28"/>
          <w:szCs w:val="28"/>
        </w:rPr>
        <w:t>, стр. 186</w:t>
      </w:r>
      <w:r w:rsidR="00922B0D" w:rsidRPr="009D1352">
        <w:rPr>
          <w:sz w:val="28"/>
          <w:szCs w:val="28"/>
        </w:rPr>
        <w:t>]</w:t>
      </w:r>
      <w:r w:rsidR="00922B0D">
        <w:rPr>
          <w:sz w:val="28"/>
          <w:szCs w:val="28"/>
        </w:rPr>
        <w:t>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 </w:t>
      </w:r>
      <w:r w:rsidR="00B2055E" w:rsidRPr="00BC2209">
        <w:rPr>
          <w:sz w:val="28"/>
          <w:szCs w:val="28"/>
        </w:rPr>
        <w:t xml:space="preserve"> </w:t>
      </w:r>
      <w:r w:rsidRPr="00BC2209">
        <w:rPr>
          <w:sz w:val="28"/>
          <w:szCs w:val="28"/>
        </w:rPr>
        <w:t xml:space="preserve">Для цехов </w:t>
      </w:r>
      <w:r w:rsidR="00142C40">
        <w:rPr>
          <w:sz w:val="28"/>
          <w:szCs w:val="28"/>
        </w:rPr>
        <w:t>м</w:t>
      </w:r>
      <w:r w:rsidRPr="00BC2209">
        <w:rPr>
          <w:sz w:val="28"/>
          <w:szCs w:val="28"/>
        </w:rPr>
        <w:t xml:space="preserve">ашиностроительных заводов установлены следующие размеры универсальных типовых секций: основные секции (для продольных пролетов) 144х72 и 72х72 м с сеткой колонн 24х12 и 18х12 м, где размер 12 м представляет собой шаг колонн (то есть </w:t>
      </w:r>
      <w:r w:rsidRPr="00BC2209">
        <w:rPr>
          <w:sz w:val="28"/>
          <w:szCs w:val="28"/>
        </w:rPr>
        <w:lastRenderedPageBreak/>
        <w:t>расстояние между осями соседних колонн вдоль пролета), а размеры 18 и 24 м означают ширину.</w:t>
      </w:r>
    </w:p>
    <w:p w:rsidR="00974040" w:rsidRPr="00BC2209" w:rsidRDefault="00974040" w:rsidP="00BD0343">
      <w:pPr>
        <w:ind w:firstLine="567"/>
        <w:rPr>
          <w:sz w:val="28"/>
          <w:szCs w:val="28"/>
        </w:rPr>
      </w:pPr>
    </w:p>
    <w:p w:rsidR="00974040" w:rsidRPr="0077020C" w:rsidRDefault="00B92C79" w:rsidP="00506727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2.2.5. </w:t>
      </w:r>
      <w:r w:rsidR="00974040" w:rsidRPr="00BC2209">
        <w:rPr>
          <w:b/>
          <w:i/>
          <w:sz w:val="28"/>
          <w:szCs w:val="28"/>
        </w:rPr>
        <w:t>Описание расстановки оборудования и рабочих мест</w:t>
      </w:r>
    </w:p>
    <w:p w:rsidR="00BD0343" w:rsidRPr="0077020C" w:rsidRDefault="00BD0343" w:rsidP="00176231">
      <w:pPr>
        <w:spacing w:line="360" w:lineRule="auto"/>
        <w:ind w:firstLine="709"/>
        <w:rPr>
          <w:b/>
          <w:i/>
          <w:sz w:val="28"/>
          <w:szCs w:val="28"/>
        </w:rPr>
      </w:pP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Площадь проектируемого цеха определяют вначале ориентировочно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основе заданного годового выпуска металлоконструкций (т) и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планируемого удельного выпуска с 1 м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2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площади. Эти данные уточняются в процессе детальной проработки компоновки цеха и планировки отдельных участков с учетом расположения на них основного и вспомогательного оборудования, мест для складирования деталей, изготовления узлов, зоны обслуживания рабочих мест и площадей, занятых проездами и проходами.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 планировке размещения оборудования стремятся к выполнению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следующих требований: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рациональное использование площади;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обеспечение кратчайших путей движения обрабатываемых деталей и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узлов;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исключение обратных, кольцевых, петлеобразных путей движения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деталей, создающих встречные потоки и затрудняющих  транспортировку;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обеспечение удобства разборки оборудования при ремонте или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демонтаже.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Планировка размещения оборудования выполняется в такой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последовательности: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нанесение магистральных проездов;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размещение основного оборудования;</w:t>
      </w:r>
    </w:p>
    <w:p w:rsidR="00142C40" w:rsidRDefault="00142C40" w:rsidP="00176231">
      <w:pPr>
        <w:widowControl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размещение вспомогательного оборудования.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Разместить на плане оборудование и рабочие места в соответствии с последовательностью работ, которая указана в разработанной ранее карте технологического процесса, учитывая технологическую связь между заготовительным, сборочным и сборочно-сварочным отделениями, с соблюдением всех необходимых расстояний между ними. Допускаемые пределы минимальных расстояний между оборудованием (рабочими местами), складочными местами и элементами здания представлены</w:t>
      </w:r>
      <w:r w:rsidR="00142C40">
        <w:rPr>
          <w:sz w:val="28"/>
          <w:szCs w:val="28"/>
        </w:rPr>
        <w:t xml:space="preserve"> в </w:t>
      </w:r>
      <w:r w:rsidR="009D1076" w:rsidRPr="006C6C01">
        <w:rPr>
          <w:sz w:val="28"/>
          <w:szCs w:val="28"/>
        </w:rPr>
        <w:t>[1</w:t>
      </w:r>
      <w:r w:rsidR="009D1076">
        <w:rPr>
          <w:sz w:val="28"/>
          <w:szCs w:val="28"/>
        </w:rPr>
        <w:t>, стр. 199-226</w:t>
      </w:r>
      <w:r w:rsidR="009D1076" w:rsidRPr="006C6C01">
        <w:rPr>
          <w:sz w:val="28"/>
          <w:szCs w:val="28"/>
        </w:rPr>
        <w:t>]</w:t>
      </w:r>
      <w:r w:rsidR="009D1076">
        <w:rPr>
          <w:sz w:val="28"/>
          <w:szCs w:val="28"/>
        </w:rPr>
        <w:t xml:space="preserve"> или в   </w:t>
      </w:r>
      <w:r w:rsidR="00142C40" w:rsidRPr="00142C40">
        <w:rPr>
          <w:b/>
          <w:i/>
          <w:sz w:val="28"/>
          <w:szCs w:val="28"/>
        </w:rPr>
        <w:t>Приложении</w:t>
      </w:r>
      <w:r w:rsidR="00506727">
        <w:rPr>
          <w:sz w:val="28"/>
          <w:szCs w:val="28"/>
        </w:rPr>
        <w:t xml:space="preserve">  З</w:t>
      </w:r>
      <w:r w:rsidR="00142C40">
        <w:rPr>
          <w:sz w:val="28"/>
          <w:szCs w:val="28"/>
        </w:rPr>
        <w:t xml:space="preserve">  </w:t>
      </w:r>
      <w:r w:rsidRPr="00BC2209">
        <w:rPr>
          <w:sz w:val="28"/>
          <w:szCs w:val="28"/>
        </w:rPr>
        <w:t xml:space="preserve">.  </w:t>
      </w:r>
    </w:p>
    <w:p w:rsidR="00974040" w:rsidRDefault="00974040" w:rsidP="00176231">
      <w:pPr>
        <w:ind w:firstLine="709"/>
        <w:rPr>
          <w:b/>
          <w:sz w:val="28"/>
          <w:szCs w:val="28"/>
        </w:rPr>
      </w:pPr>
      <w:r w:rsidRPr="00BC2209">
        <w:rPr>
          <w:sz w:val="28"/>
          <w:szCs w:val="28"/>
        </w:rPr>
        <w:t xml:space="preserve">Габаритные размеры оборудования взять из паспортных данных или технических характеристик. </w:t>
      </w:r>
      <w:r w:rsidRPr="00BC2209">
        <w:rPr>
          <w:b/>
          <w:sz w:val="28"/>
          <w:szCs w:val="28"/>
        </w:rPr>
        <w:t>Габаритные размеры сборочно-</w:t>
      </w:r>
      <w:r w:rsidRPr="00BC2209">
        <w:rPr>
          <w:b/>
          <w:sz w:val="28"/>
          <w:szCs w:val="28"/>
        </w:rPr>
        <w:lastRenderedPageBreak/>
        <w:t>сварочных приспособлений обычно задаются равными или на 0,25 м больше размеров изготовляемых деталей.</w:t>
      </w:r>
    </w:p>
    <w:p w:rsidR="008B5089" w:rsidRDefault="008B5089" w:rsidP="00176231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Условные изображения и обозначения, применяемые на планах</w:t>
      </w:r>
    </w:p>
    <w:p w:rsidR="008B5089" w:rsidRDefault="008B5089" w:rsidP="00176231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установки технологического оборудования цехов металлоконструкций</w:t>
      </w:r>
    </w:p>
    <w:p w:rsidR="008B5089" w:rsidRPr="00BC2209" w:rsidRDefault="008B5089" w:rsidP="00176231">
      <w:pPr>
        <w:ind w:firstLine="709"/>
        <w:jc w:val="both"/>
        <w:rPr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должны соответствовать требованиям ОСТ 22-1261-78.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>Планировать другие площади цеха: административно – бытовые помещения, производственные кладовые, склады следует после взаимной увязки планов основных отделений проектируемого цеха.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b/>
          <w:sz w:val="28"/>
          <w:szCs w:val="28"/>
        </w:rPr>
        <w:t>У каждого сборочно-сварочного рабочего места</w:t>
      </w:r>
      <w:r w:rsidRPr="00BC2209">
        <w:rPr>
          <w:sz w:val="28"/>
          <w:szCs w:val="28"/>
        </w:rPr>
        <w:t xml:space="preserve"> необходимо предусмотреть две площадки: одну для материала или деталей, подлежащих обработке; другую для обработанных деталей.</w:t>
      </w:r>
    </w:p>
    <w:p w:rsidR="00974040" w:rsidRPr="00BC2209" w:rsidRDefault="00974040" w:rsidP="00176231">
      <w:pPr>
        <w:ind w:firstLine="709"/>
        <w:rPr>
          <w:sz w:val="28"/>
          <w:szCs w:val="28"/>
        </w:rPr>
      </w:pPr>
      <w:r w:rsidRPr="00BC2209">
        <w:rPr>
          <w:sz w:val="28"/>
          <w:szCs w:val="28"/>
        </w:rPr>
        <w:t xml:space="preserve">Здание цеха в плане должно быть прямоугольной формы с сеткой колонн, то есть ширина пролетов по осям колонн и шаг между колоннами вдоль пролетов. Разработанный план цеха (участка, отделения) вычерчивается </w:t>
      </w:r>
      <w:r w:rsidRPr="00BC2209">
        <w:rPr>
          <w:b/>
          <w:sz w:val="28"/>
          <w:szCs w:val="28"/>
        </w:rPr>
        <w:t>в масштабе 1 : 200</w:t>
      </w:r>
      <w:r w:rsidRPr="00BC2209">
        <w:rPr>
          <w:sz w:val="28"/>
          <w:szCs w:val="28"/>
        </w:rPr>
        <w:t xml:space="preserve">. </w:t>
      </w:r>
    </w:p>
    <w:p w:rsidR="005B5D74" w:rsidRPr="00BC2209" w:rsidRDefault="003F0E8D" w:rsidP="00BC220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C2209">
        <w:rPr>
          <w:sz w:val="28"/>
          <w:szCs w:val="28"/>
        </w:rPr>
        <w:t xml:space="preserve">  П</w:t>
      </w:r>
      <w:r w:rsidR="005B5D74" w:rsidRPr="00BC2209">
        <w:rPr>
          <w:sz w:val="28"/>
          <w:szCs w:val="28"/>
        </w:rPr>
        <w:t>риложение В</w:t>
      </w:r>
    </w:p>
    <w:p w:rsidR="005B5D74" w:rsidRPr="00BC2209" w:rsidRDefault="005B5D74" w:rsidP="004C16F8">
      <w:pPr>
        <w:spacing w:line="360" w:lineRule="auto"/>
        <w:rPr>
          <w:b/>
          <w:sz w:val="28"/>
          <w:szCs w:val="28"/>
        </w:rPr>
      </w:pPr>
      <w:r w:rsidRPr="00BC2209">
        <w:rPr>
          <w:b/>
          <w:sz w:val="28"/>
          <w:szCs w:val="28"/>
        </w:rPr>
        <w:t>Пример</w:t>
      </w:r>
      <w:r w:rsidR="00106FBB">
        <w:rPr>
          <w:b/>
          <w:sz w:val="28"/>
          <w:szCs w:val="28"/>
        </w:rPr>
        <w:t>ы</w:t>
      </w:r>
      <w:r w:rsidRPr="00BC2209">
        <w:rPr>
          <w:b/>
          <w:sz w:val="28"/>
          <w:szCs w:val="28"/>
        </w:rPr>
        <w:t xml:space="preserve"> заполнения таблицы</w:t>
      </w:r>
      <w:r w:rsidR="00463530">
        <w:rPr>
          <w:b/>
          <w:sz w:val="28"/>
          <w:szCs w:val="28"/>
        </w:rPr>
        <w:t>3</w:t>
      </w:r>
      <w:r w:rsidRPr="00BC2209">
        <w:rPr>
          <w:b/>
          <w:sz w:val="28"/>
          <w:szCs w:val="28"/>
        </w:rPr>
        <w:t xml:space="preserve"> технологии изготовления изделия</w:t>
      </w:r>
    </w:p>
    <w:p w:rsidR="005B5D74" w:rsidRPr="004C16F8" w:rsidRDefault="005B5D74" w:rsidP="004C16F8">
      <w:pPr>
        <w:ind w:firstLine="567"/>
        <w:rPr>
          <w:sz w:val="28"/>
          <w:szCs w:val="28"/>
        </w:rPr>
      </w:pPr>
      <w:r w:rsidRPr="004C16F8">
        <w:rPr>
          <w:sz w:val="28"/>
          <w:szCs w:val="28"/>
        </w:rPr>
        <w:t>Балка двутавровая состоит из простых конструкционных элементов:1) полка;</w:t>
      </w:r>
      <w:r w:rsidR="00106FBB" w:rsidRPr="00106FBB">
        <w:rPr>
          <w:sz w:val="28"/>
          <w:szCs w:val="28"/>
        </w:rPr>
        <w:t xml:space="preserve"> </w:t>
      </w:r>
      <w:r w:rsidRPr="004C16F8">
        <w:rPr>
          <w:sz w:val="28"/>
          <w:szCs w:val="28"/>
        </w:rPr>
        <w:t>2) стенка;</w:t>
      </w:r>
      <w:r w:rsidR="00106FBB" w:rsidRPr="00106FBB">
        <w:rPr>
          <w:sz w:val="28"/>
          <w:szCs w:val="28"/>
        </w:rPr>
        <w:t>3</w:t>
      </w:r>
      <w:r w:rsidRPr="004C16F8">
        <w:rPr>
          <w:sz w:val="28"/>
          <w:szCs w:val="28"/>
        </w:rPr>
        <w:t>) ребра жесткости.</w:t>
      </w:r>
    </w:p>
    <w:p w:rsidR="005B5D74" w:rsidRPr="004C16F8" w:rsidRDefault="009F6A97" w:rsidP="004C16F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3</w:t>
      </w:r>
      <w:r w:rsidR="005B5D74" w:rsidRPr="004C16F8">
        <w:rPr>
          <w:sz w:val="28"/>
          <w:szCs w:val="28"/>
        </w:rPr>
        <w:t xml:space="preserve"> – Технология Изготовления балки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979"/>
        <w:gridCol w:w="2559"/>
        <w:gridCol w:w="2622"/>
      </w:tblGrid>
      <w:tr w:rsidR="005B5D74" w:rsidRPr="004C16F8" w:rsidTr="0019505E">
        <w:tc>
          <w:tcPr>
            <w:tcW w:w="2818" w:type="dxa"/>
            <w:vMerge w:val="restart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№ п</w:t>
            </w:r>
            <w:r w:rsidRPr="004C16F8">
              <w:rPr>
                <w:sz w:val="28"/>
                <w:szCs w:val="28"/>
                <w:lang w:val="en-US"/>
              </w:rPr>
              <w:t>/</w:t>
            </w:r>
            <w:r w:rsidRPr="004C16F8">
              <w:rPr>
                <w:sz w:val="28"/>
                <w:szCs w:val="28"/>
              </w:rPr>
              <w:t>п</w:t>
            </w:r>
          </w:p>
        </w:tc>
        <w:tc>
          <w:tcPr>
            <w:tcW w:w="2818" w:type="dxa"/>
            <w:vMerge w:val="restart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№ деталей</w:t>
            </w:r>
          </w:p>
        </w:tc>
        <w:tc>
          <w:tcPr>
            <w:tcW w:w="5636" w:type="dxa"/>
            <w:gridSpan w:val="2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Наименование</w:t>
            </w:r>
          </w:p>
        </w:tc>
      </w:tr>
      <w:tr w:rsidR="005B5D74" w:rsidRPr="004C16F8" w:rsidTr="0019505E">
        <w:tc>
          <w:tcPr>
            <w:tcW w:w="2818" w:type="dxa"/>
            <w:vMerge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операций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работ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Транспортировка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Доставка металла со склада на заготовительные участки цеха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2</w:t>
            </w:r>
          </w:p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Разметка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Разметка отверстий на стенке</w:t>
            </w:r>
          </w:p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Разметка на листовом сортаменте ребер жесткости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Резка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Резка по упору на комбинированных пресс-ножницах по разметке на сортаменте металла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Обработка кромок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Механическая обработка кромок на фрезерном станке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 xml:space="preserve">Пробивка </w:t>
            </w:r>
            <w:r w:rsidRPr="004C16F8">
              <w:rPr>
                <w:sz w:val="28"/>
                <w:szCs w:val="28"/>
              </w:rPr>
              <w:lastRenderedPageBreak/>
              <w:t>отверстия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lastRenderedPageBreak/>
              <w:t xml:space="preserve">Пробивка </w:t>
            </w:r>
            <w:r w:rsidRPr="004C16F8">
              <w:rPr>
                <w:sz w:val="28"/>
                <w:szCs w:val="28"/>
              </w:rPr>
              <w:lastRenderedPageBreak/>
              <w:t xml:space="preserve">отверстия на комбинированных пресс-ножницах 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2,3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Очистка проката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Очистка проката в дробеметном аппарате</w:t>
            </w:r>
          </w:p>
        </w:tc>
      </w:tr>
      <w:tr w:rsidR="005B5D74" w:rsidRPr="004C16F8" w:rsidTr="0019505E"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1+1+2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Сборка-сварка</w:t>
            </w:r>
          </w:p>
        </w:tc>
        <w:tc>
          <w:tcPr>
            <w:tcW w:w="2818" w:type="dxa"/>
          </w:tcPr>
          <w:p w:rsidR="005B5D74" w:rsidRPr="004C16F8" w:rsidRDefault="005B5D74" w:rsidP="004C16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C16F8">
              <w:rPr>
                <w:sz w:val="28"/>
                <w:szCs w:val="28"/>
              </w:rPr>
              <w:t>Сборка полок и стенки. Сварка угловых швов на автомате под слоем флюса и так далее.</w:t>
            </w:r>
          </w:p>
        </w:tc>
      </w:tr>
    </w:tbl>
    <w:p w:rsidR="005B5D74" w:rsidRPr="004C16F8" w:rsidRDefault="005B5D74" w:rsidP="004C16F8">
      <w:pPr>
        <w:rPr>
          <w:sz w:val="28"/>
          <w:szCs w:val="28"/>
        </w:rPr>
      </w:pPr>
    </w:p>
    <w:p w:rsidR="00106FBB" w:rsidRPr="00354AE5" w:rsidRDefault="00106FBB" w:rsidP="00106FBB">
      <w:pPr>
        <w:pStyle w:val="1"/>
        <w:shd w:val="clear" w:color="auto" w:fill="auto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6FBB" w:rsidRDefault="00B92C79" w:rsidP="00106FBB">
      <w:pPr>
        <w:pStyle w:val="1"/>
        <w:shd w:val="clear" w:color="auto" w:fill="auto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FBB" w:rsidRDefault="00106FBB" w:rsidP="00106FBB">
      <w:pPr>
        <w:pStyle w:val="1"/>
        <w:shd w:val="clear" w:color="auto" w:fill="auto"/>
        <w:spacing w:line="360" w:lineRule="auto"/>
        <w:ind w:left="0" w:firstLine="0"/>
        <w:rPr>
          <w:sz w:val="28"/>
          <w:szCs w:val="28"/>
        </w:rPr>
      </w:pPr>
    </w:p>
    <w:p w:rsidR="00106FBB" w:rsidRPr="005F0F1F" w:rsidRDefault="00B92C79" w:rsidP="00106FBB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FBB">
        <w:rPr>
          <w:rFonts w:ascii="Times New Roman" w:hAnsi="Times New Roman" w:cs="Times New Roman"/>
          <w:i/>
          <w:sz w:val="28"/>
          <w:szCs w:val="28"/>
        </w:rPr>
        <w:t>Пример заполнения Таблицы 3</w:t>
      </w:r>
      <w:r w:rsidR="00106FBB" w:rsidRPr="005F0F1F">
        <w:rPr>
          <w:rFonts w:ascii="Times New Roman" w:hAnsi="Times New Roman" w:cs="Times New Roman"/>
          <w:i/>
          <w:sz w:val="28"/>
          <w:szCs w:val="28"/>
        </w:rPr>
        <w:t>. Технология изготовления стойки.</w:t>
      </w: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560"/>
        <w:gridCol w:w="2383"/>
        <w:gridCol w:w="2160"/>
        <w:gridCol w:w="4820"/>
      </w:tblGrid>
      <w:tr w:rsidR="00106FBB" w:rsidRPr="005F0F1F" w:rsidTr="00FE2114">
        <w:tc>
          <w:tcPr>
            <w:tcW w:w="560" w:type="dxa"/>
            <w:vMerge w:val="restart"/>
            <w:vAlign w:val="center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  <w:vAlign w:val="center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деталей 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6980" w:type="dxa"/>
            <w:gridSpan w:val="2"/>
            <w:vAlign w:val="center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106FBB" w:rsidRPr="005F0F1F" w:rsidTr="00FE2114">
        <w:tc>
          <w:tcPr>
            <w:tcW w:w="560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операций</w:t>
            </w:r>
          </w:p>
        </w:tc>
        <w:tc>
          <w:tcPr>
            <w:tcW w:w="4820" w:type="dxa"/>
            <w:vAlign w:val="center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Козловой кран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Доставка металла со склада на заготовительный участок цеха.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106FBB" w:rsidRPr="005F0F1F" w:rsidRDefault="00013A85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поз.1 Ребро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поз.2 Ребро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СБ 01</m:t>
                </m:r>
              </m:oMath>
            </m:oMathPara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FBB" w:rsidRPr="005F0F1F" w:rsidRDefault="00013A85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поз.1 Планка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поз.2 Планка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СБ 02</m:t>
                </m:r>
              </m:oMath>
            </m:oMathPara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поз.3 Диск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поз.4 Пластина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Резка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Плазменная резка деталей на установке плазменной резки с ЧПУ, автораскладкой деталей и пневматической загрузкой листа.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поз.2 Планка (СБ 02)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поз.4 Пластина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Обработка кромок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кромок фрезерной машиной.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106FBB" w:rsidRPr="005F0F1F" w:rsidRDefault="00013A85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поз.1 Ребро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поз.2 Ребро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СБ 01</m:t>
                </m:r>
              </m:oMath>
            </m:oMathPara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FBB" w:rsidRPr="005F0F1F" w:rsidRDefault="00013A85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поз.1 Планка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поз.2 Планка</m:t>
                        </m:r>
                      </m:e>
                    </m:eqAr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СБ 02</m:t>
                </m:r>
              </m:oMath>
            </m:oMathPara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поз.3 Диск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поз.4 Пластина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Очистка деталей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Очистка деталей с помощью вращающихся механических щеток.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Все детали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Нагрев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Предварительный нагрев деталей перед сваркой в электропечах.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01 (1 + 2 + 2)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Сборка крестовины в специальном приспособлении. Сварка однопроходных угловых швов на автомате под слоем флюса с сопутствующим подогревом индуктором.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02 (1 + 1 + 2 + 2)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Сборка рамки в приспособлении. Сварка угловых швов ручной дуговой сваркой за три прохода с сопутствующим подогревом индуктором.</w:t>
            </w:r>
          </w:p>
        </w:tc>
      </w:tr>
      <w:tr w:rsidR="00106FBB" w:rsidRPr="005F0F1F" w:rsidTr="00FE2114">
        <w:tc>
          <w:tcPr>
            <w:tcW w:w="560" w:type="dxa"/>
            <w:vMerge w:val="restart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3" w:type="dxa"/>
            <w:vMerge w:val="restart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поз.3 + поз.1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поз.4 + поз.1</w:t>
            </w:r>
          </w:p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BB" w:rsidRPr="005F0F1F" w:rsidRDefault="00106FBB" w:rsidP="00FE2114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поз.4 + поз.2</w:t>
            </w:r>
          </w:p>
        </w:tc>
        <w:tc>
          <w:tcPr>
            <w:tcW w:w="2160" w:type="dxa"/>
            <w:vMerge w:val="restart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Общая сборка изделия на стенде.</w:t>
            </w:r>
          </w:p>
        </w:tc>
      </w:tr>
      <w:tr w:rsidR="00106FBB" w:rsidRPr="005F0F1F" w:rsidTr="00FE2114">
        <w:tc>
          <w:tcPr>
            <w:tcW w:w="560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06FBB" w:rsidRPr="005F0F1F" w:rsidRDefault="00106FBB" w:rsidP="00FE2114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однопроходных угловых швов с сопутствующим подогревом индуктором.</w:t>
            </w:r>
          </w:p>
        </w:tc>
      </w:tr>
      <w:tr w:rsidR="00106FBB" w:rsidRPr="005F0F1F" w:rsidTr="00FE2114">
        <w:tc>
          <w:tcPr>
            <w:tcW w:w="560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угловых швов за 2-3 прохода.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электрической шлифовальной машинкой.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Контроль сварных швов с помощью ультразвуковых дефектоскопов.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Отжиг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изделия после сварки в печи отжига.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изделия под покрытие в пескоструйной камере.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Нанесение защитных покрытий.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Сушка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Сушка изделия после нанесения покрытия.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 xml:space="preserve">Отгрузка 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Отгрузка изделий на склад готовой продукции.</w:t>
            </w:r>
          </w:p>
        </w:tc>
      </w:tr>
      <w:tr w:rsidR="00106FBB" w:rsidRPr="005F0F1F" w:rsidTr="00FE2114">
        <w:tc>
          <w:tcPr>
            <w:tcW w:w="5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6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4820" w:type="dxa"/>
          </w:tcPr>
          <w:p w:rsidR="00106FBB" w:rsidRPr="005F0F1F" w:rsidRDefault="00106FBB" w:rsidP="00FE2114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F">
              <w:rPr>
                <w:rFonts w:ascii="Times New Roman" w:hAnsi="Times New Roman" w:cs="Times New Roman"/>
                <w:sz w:val="24"/>
                <w:szCs w:val="24"/>
              </w:rPr>
              <w:t>Транспортирование изделий на склад готовой продукции.</w:t>
            </w:r>
          </w:p>
        </w:tc>
      </w:tr>
    </w:tbl>
    <w:p w:rsidR="009F6A97" w:rsidRDefault="00B92C79" w:rsidP="00B92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C5BD4" w:rsidRPr="001C5BD4" w:rsidRDefault="00B92C79" w:rsidP="00B92C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530">
        <w:rPr>
          <w:sz w:val="28"/>
          <w:szCs w:val="28"/>
        </w:rPr>
        <w:t xml:space="preserve">                                                                                    </w:t>
      </w:r>
      <w:r w:rsidR="001C5BD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Д</w:t>
      </w:r>
      <w:r w:rsidR="001C5BD4" w:rsidRPr="001C5BD4">
        <w:rPr>
          <w:sz w:val="28"/>
          <w:szCs w:val="28"/>
        </w:rPr>
        <w:t xml:space="preserve">                                                                             </w:t>
      </w:r>
    </w:p>
    <w:p w:rsidR="005B5D74" w:rsidRPr="008279AA" w:rsidRDefault="005B5D74" w:rsidP="005B5D74">
      <w:pPr>
        <w:jc w:val="center"/>
        <w:rPr>
          <w:b/>
          <w:sz w:val="28"/>
          <w:szCs w:val="28"/>
        </w:rPr>
      </w:pPr>
      <w:r w:rsidRPr="008279AA">
        <w:rPr>
          <w:b/>
          <w:sz w:val="28"/>
          <w:szCs w:val="28"/>
        </w:rPr>
        <w:t>Перечень рабочих профессий для выполнения производственного процесса в сборочно-сварочных цехах</w:t>
      </w:r>
    </w:p>
    <w:tbl>
      <w:tblPr>
        <w:tblpPr w:leftFromText="180" w:rightFromText="180" w:vertAnchor="page" w:horzAnchor="margin" w:tblpXSpec="center" w:tblpY="30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3315"/>
        <w:gridCol w:w="3316"/>
      </w:tblGrid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lastRenderedPageBreak/>
              <w:t>Содержание работ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Профессия рабочего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Разряд, число рабочих</w:t>
            </w:r>
            <w:r w:rsidRPr="00205AA0">
              <w:rPr>
                <w:sz w:val="16"/>
                <w:szCs w:val="16"/>
                <w:lang w:val="en-US"/>
              </w:rPr>
              <w:t xml:space="preserve"> </w:t>
            </w:r>
            <w:r w:rsidRPr="00205AA0">
              <w:rPr>
                <w:sz w:val="16"/>
                <w:szCs w:val="16"/>
              </w:rPr>
              <w:t>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Машинная правка листового либо углового проката на вальцах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rFonts w:cs="Calibri"/>
                <w:sz w:val="16"/>
                <w:szCs w:val="16"/>
              </w:rPr>
            </w:pPr>
            <w:r w:rsidRPr="00205AA0">
              <w:rPr>
                <w:rFonts w:cs="Calibri"/>
                <w:sz w:val="16"/>
                <w:szCs w:val="16"/>
              </w:rPr>
              <w:t>Правильщик</w:t>
            </w:r>
          </w:p>
          <w:p w:rsidR="005B5D74" w:rsidRPr="00205AA0" w:rsidRDefault="005B5D74" w:rsidP="0019505E">
            <w:pPr>
              <w:jc w:val="both"/>
              <w:rPr>
                <w:rFonts w:cs="Calibri"/>
                <w:sz w:val="16"/>
                <w:szCs w:val="16"/>
              </w:rPr>
            </w:pPr>
            <w:r w:rsidRPr="00205AA0">
              <w:rPr>
                <w:rFonts w:cs="Calibri"/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 xml:space="preserve">1-2, 1-2 чел  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Правка профильного проката на производном либо ручном прессе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rFonts w:cs="Calibri"/>
                <w:sz w:val="16"/>
                <w:szCs w:val="16"/>
              </w:rPr>
            </w:pPr>
            <w:r w:rsidRPr="00205AA0">
              <w:rPr>
                <w:rFonts w:cs="Calibri"/>
                <w:sz w:val="16"/>
                <w:szCs w:val="16"/>
              </w:rPr>
              <w:t>Правильщик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rFonts w:cs="Calibri"/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1-2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Разметка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 xml:space="preserve">Разметчик 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4-5,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 xml:space="preserve">Наметка 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Наметчик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Ручная газовая резка металла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Газорезчик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 чел на 3-4 раб места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Полуавтоматическая газовая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Газорезчик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 чел на 2-3 раб места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Автоматическая газовая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Газорезчик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 чел на 1-2 раб места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Механическая резка проката на ножницах и на прессах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Резчик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Подсобный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2-3,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1, 1 чел на 2-3 станка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Механическая резка проката на пилах и ножовках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Резчик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Подсобный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1, 1 чел на 4-5 станков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Строгание или фрезерование кромок металла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Строгальщик или фрезеровщик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Подсобный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1, 1 чел на 4-5 станков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Горячая штамповка металла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Штамповщик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Подсобный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Холодная штамповка и пробивка отверстий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Штамповщик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2-3,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Сверление и рассверливание отверстий переносными сверлилками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Сверлильщик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2-3,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То же, на стационарных станках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Сверлильщик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Снятие заусенцев и зачистка кромок деталей на приводном наждачном круге, механизированной металлической щеткой либо посредством дробеметного аппарата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Чистильщик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1-3,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Нагрев металла в газовых печах или газовой горелкой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Нагревальщик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1-3,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Термообработка металла в электропечах сопротивления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Термист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 xml:space="preserve">То же, на установках 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Термист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1-4,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Контроль термообработки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Контролер приемщик по термообработке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Контроль и прием материалов, полуфабрикатов и готовых деталей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Контролер-приемщик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не менее 1 чел в каждом пролете цеха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Сборка сварочных (  ) и изделий для сварки либо пайки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Сборщик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Подручный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1-3, по потребности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--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Газосварщик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Газоэлектросварщик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Ручная дуговая сварка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Электросварщик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Полуавтоматическая дуговая сварка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Электросварщик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Наладчик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3-4Ю 1 чел на 4-6 автоматов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Автоматическая дуговая сварка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Электросварщик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Наладчик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2-5, 1 чел на 1-2 автомата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3-4, 1 чел на 2-5 автоматов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Контактная сварка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Электросварщик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Монтер-наладчик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 на 8-10 машин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Пайка металлов и сплавов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Паяльщик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1-4, 1 чел</w:t>
            </w:r>
          </w:p>
        </w:tc>
      </w:tr>
      <w:tr w:rsidR="005B5D74" w:rsidTr="0019505E">
        <w:trPr>
          <w:trHeight w:val="257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Вырубка дефектных швов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Вырубщик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1-3, 1 чел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Транспортировка материалов, деталей, сбо</w:t>
            </w:r>
            <w:r>
              <w:rPr>
                <w:sz w:val="16"/>
                <w:szCs w:val="16"/>
              </w:rPr>
              <w:t>рочных еди</w:t>
            </w:r>
            <w:r w:rsidRPr="00205AA0">
              <w:rPr>
                <w:sz w:val="16"/>
                <w:szCs w:val="16"/>
              </w:rPr>
              <w:t>ниц и изделий в пролетах цеха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Крановщик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Стропальщик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Такелажник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Водитель электрокара либо автокара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Грузчик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2-5, 1 чел на мостовой кран/кран-балку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1-3, 1 чел на  мостовой кран/кран-балку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1-5, 1 чел на мостовой кран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 на самоходную тележку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по потребности</w:t>
            </w:r>
          </w:p>
        </w:tc>
      </w:tr>
      <w:tr w:rsidR="005B5D74" w:rsidTr="0019505E">
        <w:trPr>
          <w:trHeight w:val="276"/>
        </w:trPr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Хранение и отпуск материалов, инструментов, приспособлений,, полуфабрикатов и готовой продукции</w:t>
            </w:r>
          </w:p>
        </w:tc>
        <w:tc>
          <w:tcPr>
            <w:tcW w:w="3315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Кладовщик склада металлов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Грузчик на складе металлов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Кладовщик склада готовой продукции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Кладовщик кладовой приспособлений и инструмента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Грузчик на складе готовых изделий</w:t>
            </w:r>
          </w:p>
        </w:tc>
        <w:tc>
          <w:tcPr>
            <w:tcW w:w="3316" w:type="dxa"/>
          </w:tcPr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2-3,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1-2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2-3, 1 чел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2-4, 1 чел на кладовую</w:t>
            </w:r>
          </w:p>
          <w:p w:rsidR="005B5D74" w:rsidRPr="00205AA0" w:rsidRDefault="005B5D74" w:rsidP="0019505E">
            <w:pPr>
              <w:jc w:val="both"/>
              <w:rPr>
                <w:sz w:val="16"/>
                <w:szCs w:val="16"/>
              </w:rPr>
            </w:pPr>
            <w:r w:rsidRPr="00205AA0">
              <w:rPr>
                <w:sz w:val="16"/>
                <w:szCs w:val="16"/>
              </w:rPr>
              <w:t>1-2, 1-2 чел</w:t>
            </w:r>
          </w:p>
        </w:tc>
      </w:tr>
    </w:tbl>
    <w:p w:rsidR="005B5D74" w:rsidRPr="00205AA0" w:rsidRDefault="009F6A97" w:rsidP="005B5D74">
      <w:pPr>
        <w:rPr>
          <w:sz w:val="28"/>
          <w:szCs w:val="28"/>
        </w:rPr>
      </w:pPr>
      <w:r>
        <w:rPr>
          <w:sz w:val="24"/>
          <w:szCs w:val="24"/>
        </w:rPr>
        <w:t xml:space="preserve"> Таблица </w:t>
      </w:r>
      <w:r w:rsidR="00463530">
        <w:rPr>
          <w:sz w:val="24"/>
          <w:szCs w:val="24"/>
        </w:rPr>
        <w:t>9</w:t>
      </w:r>
      <w:r w:rsidR="005B5D74" w:rsidRPr="00B92C79">
        <w:rPr>
          <w:sz w:val="24"/>
          <w:szCs w:val="24"/>
        </w:rPr>
        <w:t xml:space="preserve"> – Квалификация и примерное число рабочих в смену </w:t>
      </w:r>
      <w:r w:rsidR="00B92C79">
        <w:rPr>
          <w:sz w:val="24"/>
          <w:szCs w:val="24"/>
        </w:rPr>
        <w:t>на один станок и</w:t>
      </w:r>
      <w:r w:rsidR="005B5D74" w:rsidRPr="00B92C79">
        <w:rPr>
          <w:sz w:val="24"/>
          <w:szCs w:val="24"/>
        </w:rPr>
        <w:t>ли рабочее место для выполнения операций производственного процесса в</w:t>
      </w:r>
      <w:r w:rsidR="005B5D74" w:rsidRPr="00205AA0">
        <w:rPr>
          <w:sz w:val="28"/>
          <w:szCs w:val="28"/>
        </w:rPr>
        <w:t xml:space="preserve"> </w:t>
      </w:r>
      <w:r w:rsidR="005B5D74" w:rsidRPr="00B92C79">
        <w:rPr>
          <w:sz w:val="24"/>
          <w:szCs w:val="24"/>
        </w:rPr>
        <w:t>сборочно-сварочных цехах</w:t>
      </w:r>
    </w:p>
    <w:p w:rsidR="001C5BD4" w:rsidRDefault="005B5D74" w:rsidP="00B2055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</w:t>
      </w:r>
      <w:r w:rsidR="001C5BD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1C5BD4">
        <w:rPr>
          <w:sz w:val="28"/>
          <w:szCs w:val="28"/>
        </w:rPr>
        <w:t xml:space="preserve">Приложение </w:t>
      </w:r>
      <w:r w:rsidR="003314DF">
        <w:rPr>
          <w:sz w:val="28"/>
          <w:szCs w:val="28"/>
        </w:rPr>
        <w:t>Е</w:t>
      </w:r>
    </w:p>
    <w:p w:rsidR="00B2055E" w:rsidRPr="001C5BD4" w:rsidRDefault="00B2055E" w:rsidP="00B2055E">
      <w:pPr>
        <w:jc w:val="center"/>
        <w:rPr>
          <w:b/>
          <w:sz w:val="28"/>
          <w:szCs w:val="28"/>
        </w:rPr>
      </w:pPr>
      <w:r w:rsidRPr="001C5BD4">
        <w:rPr>
          <w:b/>
          <w:sz w:val="28"/>
          <w:szCs w:val="28"/>
        </w:rPr>
        <w:t>Нормы для расчета цеховых складов</w:t>
      </w:r>
    </w:p>
    <w:p w:rsidR="005B5D74" w:rsidRPr="00375ADC" w:rsidRDefault="005B5D74" w:rsidP="005B5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F6A97">
        <w:rPr>
          <w:sz w:val="28"/>
          <w:szCs w:val="28"/>
        </w:rPr>
        <w:t xml:space="preserve">                                                                      </w:t>
      </w:r>
      <w:r w:rsidR="00463530">
        <w:rPr>
          <w:sz w:val="28"/>
          <w:szCs w:val="28"/>
        </w:rPr>
        <w:t>Таблица 10</w:t>
      </w:r>
      <w:r w:rsidR="009F6A9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Spec="center" w:tblpY="2462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4"/>
        <w:gridCol w:w="1749"/>
        <w:gridCol w:w="1185"/>
        <w:gridCol w:w="1897"/>
        <w:gridCol w:w="1199"/>
        <w:gridCol w:w="830"/>
        <w:gridCol w:w="100"/>
        <w:gridCol w:w="423"/>
        <w:gridCol w:w="335"/>
        <w:gridCol w:w="156"/>
        <w:gridCol w:w="565"/>
        <w:gridCol w:w="565"/>
        <w:gridCol w:w="565"/>
      </w:tblGrid>
      <w:tr w:rsidR="005B5D74" w:rsidRPr="003E72FC" w:rsidTr="0019505E">
        <w:trPr>
          <w:trHeight w:val="191"/>
        </w:trPr>
        <w:tc>
          <w:tcPr>
            <w:tcW w:w="1794" w:type="dxa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Назначение цехового склада</w:t>
            </w:r>
          </w:p>
        </w:tc>
        <w:tc>
          <w:tcPr>
            <w:tcW w:w="4831" w:type="dxa"/>
            <w:gridSpan w:val="3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Нормы запаса материалов на число рабочих дней производства</w:t>
            </w:r>
          </w:p>
        </w:tc>
        <w:tc>
          <w:tcPr>
            <w:tcW w:w="1199" w:type="dxa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Способы хранения</w:t>
            </w:r>
          </w:p>
        </w:tc>
        <w:tc>
          <w:tcPr>
            <w:tcW w:w="3539" w:type="dxa"/>
            <w:gridSpan w:val="8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 xml:space="preserve">Грузонапряженность </w:t>
            </w:r>
            <w:r w:rsidRPr="003E72FC">
              <w:rPr>
                <w:sz w:val="22"/>
                <w:szCs w:val="22"/>
                <w:lang w:val="en-US"/>
              </w:rPr>
              <w:t xml:space="preserve">g </w:t>
            </w:r>
            <w:r w:rsidRPr="003E72FC">
              <w:rPr>
                <w:sz w:val="22"/>
                <w:szCs w:val="22"/>
              </w:rPr>
              <w:t>т/м</w:t>
            </w:r>
            <w:r w:rsidRPr="003E72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B5D74" w:rsidRPr="003E72FC" w:rsidTr="0019505E">
        <w:trPr>
          <w:trHeight w:val="161"/>
        </w:trPr>
        <w:tc>
          <w:tcPr>
            <w:tcW w:w="1794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3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4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В штабелях</w:t>
            </w:r>
          </w:p>
        </w:tc>
        <w:tc>
          <w:tcPr>
            <w:tcW w:w="1851" w:type="dxa"/>
            <w:gridSpan w:val="4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В стеллажах</w:t>
            </w:r>
          </w:p>
        </w:tc>
      </w:tr>
      <w:tr w:rsidR="005B5D74" w:rsidRPr="003E72FC" w:rsidTr="0019505E">
        <w:trPr>
          <w:trHeight w:val="453"/>
        </w:trPr>
        <w:tc>
          <w:tcPr>
            <w:tcW w:w="1794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4831" w:type="dxa"/>
            <w:gridSpan w:val="3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По штучно</w:t>
            </w:r>
          </w:p>
        </w:tc>
        <w:tc>
          <w:tcPr>
            <w:tcW w:w="758" w:type="dxa"/>
            <w:gridSpan w:val="2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В таре</w:t>
            </w:r>
          </w:p>
        </w:tc>
        <w:tc>
          <w:tcPr>
            <w:tcW w:w="1851" w:type="dxa"/>
            <w:gridSpan w:val="4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</w:tr>
      <w:tr w:rsidR="005B5D74" w:rsidRPr="003E72FC" w:rsidTr="0019505E">
        <w:trPr>
          <w:trHeight w:val="453"/>
        </w:trPr>
        <w:tc>
          <w:tcPr>
            <w:tcW w:w="1794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Еденичного и мелкосерийного</w:t>
            </w:r>
          </w:p>
        </w:tc>
        <w:tc>
          <w:tcPr>
            <w:tcW w:w="1185" w:type="dxa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серийного</w:t>
            </w:r>
          </w:p>
        </w:tc>
        <w:tc>
          <w:tcPr>
            <w:tcW w:w="1897" w:type="dxa"/>
            <w:vMerge w:val="restart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Крупносерийного</w:t>
            </w:r>
          </w:p>
        </w:tc>
        <w:tc>
          <w:tcPr>
            <w:tcW w:w="119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4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</w:tr>
      <w:tr w:rsidR="005B5D74" w:rsidRPr="003E72FC" w:rsidTr="0019505E">
        <w:trPr>
          <w:trHeight w:val="276"/>
        </w:trPr>
        <w:tc>
          <w:tcPr>
            <w:tcW w:w="1794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8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Высота укладки, м</w:t>
            </w:r>
          </w:p>
        </w:tc>
      </w:tr>
      <w:tr w:rsidR="005B5D74" w:rsidRPr="003E72FC" w:rsidTr="0019505E">
        <w:trPr>
          <w:trHeight w:val="362"/>
        </w:trPr>
        <w:tc>
          <w:tcPr>
            <w:tcW w:w="1794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До 2,5</w:t>
            </w:r>
          </w:p>
        </w:tc>
        <w:tc>
          <w:tcPr>
            <w:tcW w:w="523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До 3,0</w:t>
            </w:r>
          </w:p>
        </w:tc>
        <w:tc>
          <w:tcPr>
            <w:tcW w:w="491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До 2,5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2,5-4,0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4,0-6,0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6,0-8,0</w:t>
            </w:r>
          </w:p>
        </w:tc>
      </w:tr>
      <w:tr w:rsidR="005B5D74" w:rsidRPr="003E72FC" w:rsidTr="0019505E">
        <w:trPr>
          <w:trHeight w:val="787"/>
        </w:trPr>
        <w:tc>
          <w:tcPr>
            <w:tcW w:w="1794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Склад металла (листового и сортового)</w:t>
            </w:r>
          </w:p>
        </w:tc>
        <w:tc>
          <w:tcPr>
            <w:tcW w:w="174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10-8</w:t>
            </w:r>
          </w:p>
        </w:tc>
        <w:tc>
          <w:tcPr>
            <w:tcW w:w="118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4-2</w:t>
            </w:r>
          </w:p>
        </w:tc>
        <w:tc>
          <w:tcPr>
            <w:tcW w:w="119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Поштучно в штабелях и стеллажах</w:t>
            </w:r>
          </w:p>
        </w:tc>
        <w:tc>
          <w:tcPr>
            <w:tcW w:w="830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3,5</w:t>
            </w:r>
          </w:p>
        </w:tc>
        <w:tc>
          <w:tcPr>
            <w:tcW w:w="523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2,5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</w:tr>
      <w:tr w:rsidR="005B5D74" w:rsidRPr="003E72FC" w:rsidTr="0019505E">
        <w:trPr>
          <w:trHeight w:val="1532"/>
        </w:trPr>
        <w:tc>
          <w:tcPr>
            <w:tcW w:w="1794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Промежуточный склад заготовок, деталей и полуфабрикатов крупных средних и мелких</w:t>
            </w:r>
          </w:p>
        </w:tc>
        <w:tc>
          <w:tcPr>
            <w:tcW w:w="174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6-4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12-8</w:t>
            </w:r>
          </w:p>
        </w:tc>
        <w:tc>
          <w:tcPr>
            <w:tcW w:w="118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3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2-1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4-2</w:t>
            </w:r>
          </w:p>
        </w:tc>
        <w:tc>
          <w:tcPr>
            <w:tcW w:w="119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Поштучно в стелла</w:t>
            </w:r>
            <w:r>
              <w:rPr>
                <w:sz w:val="22"/>
                <w:szCs w:val="22"/>
              </w:rPr>
              <w:t xml:space="preserve">жах в таре </w:t>
            </w:r>
            <w:r w:rsidRPr="003E72FC">
              <w:rPr>
                <w:sz w:val="22"/>
                <w:szCs w:val="22"/>
              </w:rPr>
              <w:t xml:space="preserve"> в стеллажах</w:t>
            </w:r>
          </w:p>
        </w:tc>
        <w:tc>
          <w:tcPr>
            <w:tcW w:w="830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3,0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  <w:tc>
          <w:tcPr>
            <w:tcW w:w="523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3,0</w:t>
            </w:r>
          </w:p>
        </w:tc>
        <w:tc>
          <w:tcPr>
            <w:tcW w:w="491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2,5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2,5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4,0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6,0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8,0</w:t>
            </w:r>
          </w:p>
        </w:tc>
      </w:tr>
      <w:tr w:rsidR="005B5D74" w:rsidRPr="003E72FC" w:rsidTr="0019505E">
        <w:trPr>
          <w:trHeight w:val="1253"/>
        </w:trPr>
        <w:tc>
          <w:tcPr>
            <w:tcW w:w="1794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Склад сварных изделий цеха крупных средних и мелких</w:t>
            </w:r>
          </w:p>
        </w:tc>
        <w:tc>
          <w:tcPr>
            <w:tcW w:w="174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6-4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12-8</w:t>
            </w:r>
          </w:p>
        </w:tc>
        <w:tc>
          <w:tcPr>
            <w:tcW w:w="118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3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2-1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4-2</w:t>
            </w:r>
          </w:p>
        </w:tc>
        <w:tc>
          <w:tcPr>
            <w:tcW w:w="1199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Поштучно в шт</w:t>
            </w:r>
            <w:r w:rsidRPr="003E72FC">
              <w:rPr>
                <w:sz w:val="22"/>
                <w:szCs w:val="22"/>
              </w:rPr>
              <w:t>абе</w:t>
            </w:r>
            <w:r>
              <w:rPr>
                <w:sz w:val="22"/>
                <w:szCs w:val="22"/>
              </w:rPr>
              <w:t xml:space="preserve">лях в таре </w:t>
            </w:r>
            <w:r w:rsidRPr="003E72FC">
              <w:rPr>
                <w:sz w:val="22"/>
                <w:szCs w:val="22"/>
              </w:rPr>
              <w:t>в стеллажах</w:t>
            </w:r>
          </w:p>
        </w:tc>
        <w:tc>
          <w:tcPr>
            <w:tcW w:w="830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1,2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</w:tc>
        <w:tc>
          <w:tcPr>
            <w:tcW w:w="523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  <w:gridSpan w:val="2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1,0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1,5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1,8</w:t>
            </w:r>
          </w:p>
        </w:tc>
        <w:tc>
          <w:tcPr>
            <w:tcW w:w="565" w:type="dxa"/>
          </w:tcPr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-</w:t>
            </w:r>
          </w:p>
          <w:p w:rsidR="005B5D74" w:rsidRPr="003E72FC" w:rsidRDefault="005B5D74" w:rsidP="0019505E">
            <w:pPr>
              <w:rPr>
                <w:sz w:val="22"/>
                <w:szCs w:val="22"/>
              </w:rPr>
            </w:pPr>
            <w:r w:rsidRPr="003E72FC">
              <w:rPr>
                <w:sz w:val="22"/>
                <w:szCs w:val="22"/>
              </w:rPr>
              <w:t>2,5</w:t>
            </w:r>
          </w:p>
        </w:tc>
      </w:tr>
    </w:tbl>
    <w:p w:rsidR="005B5D74" w:rsidRPr="0074367E" w:rsidRDefault="005B5D74" w:rsidP="005B5D74">
      <w:pPr>
        <w:rPr>
          <w:sz w:val="28"/>
          <w:szCs w:val="28"/>
        </w:rPr>
      </w:pPr>
      <w:r w:rsidRPr="00670B05">
        <w:rPr>
          <w:b/>
          <w:sz w:val="22"/>
          <w:szCs w:val="22"/>
        </w:rPr>
        <w:t xml:space="preserve"> </w:t>
      </w:r>
      <w:r w:rsidRPr="00670B05">
        <w:rPr>
          <w:b/>
          <w:sz w:val="22"/>
          <w:szCs w:val="22"/>
        </w:rPr>
        <w:br w:type="page"/>
      </w:r>
      <w:bookmarkStart w:id="0" w:name="_Toc160356358"/>
      <w:r w:rsidRPr="0074367E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670B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   </w:t>
      </w:r>
      <w:r w:rsidR="00BA0DA0">
        <w:rPr>
          <w:sz w:val="28"/>
          <w:szCs w:val="28"/>
        </w:rPr>
        <w:t>Ж</w:t>
      </w:r>
      <w:r>
        <w:rPr>
          <w:sz w:val="28"/>
          <w:szCs w:val="28"/>
        </w:rPr>
        <w:t xml:space="preserve">                  </w:t>
      </w:r>
      <w:r w:rsidR="00670B05">
        <w:rPr>
          <w:sz w:val="28"/>
          <w:szCs w:val="28"/>
        </w:rPr>
        <w:t xml:space="preserve">                         </w:t>
      </w:r>
    </w:p>
    <w:p w:rsidR="005B5D74" w:rsidRPr="008279AA" w:rsidRDefault="005B5D74" w:rsidP="005B5D74">
      <w:pPr>
        <w:jc w:val="center"/>
        <w:rPr>
          <w:b/>
          <w:sz w:val="28"/>
          <w:szCs w:val="28"/>
        </w:rPr>
      </w:pPr>
      <w:r w:rsidRPr="008279AA">
        <w:rPr>
          <w:b/>
          <w:sz w:val="28"/>
          <w:szCs w:val="28"/>
        </w:rPr>
        <w:t>Нормы производственной площади</w:t>
      </w:r>
    </w:p>
    <w:tbl>
      <w:tblPr>
        <w:tblpPr w:leftFromText="180" w:rightFromText="180" w:vertAnchor="text" w:horzAnchor="margin" w:tblpXSpec="center" w:tblpY="76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B5D74" w:rsidTr="0019505E">
        <w:trPr>
          <w:trHeight w:val="294"/>
        </w:trPr>
        <w:tc>
          <w:tcPr>
            <w:tcW w:w="3190" w:type="dxa"/>
            <w:vMerge w:val="restart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Типы сварных узлов</w:t>
            </w:r>
          </w:p>
        </w:tc>
        <w:tc>
          <w:tcPr>
            <w:tcW w:w="6381" w:type="dxa"/>
            <w:gridSpan w:val="2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</w:t>
            </w:r>
            <w:r w:rsidRPr="003E72FC">
              <w:rPr>
                <w:sz w:val="24"/>
                <w:szCs w:val="24"/>
              </w:rPr>
              <w:t>ь по видам</w:t>
            </w:r>
            <w:r>
              <w:rPr>
                <w:sz w:val="24"/>
                <w:szCs w:val="24"/>
              </w:rPr>
              <w:t xml:space="preserve"> </w:t>
            </w:r>
            <w:r w:rsidRPr="003E72FC">
              <w:rPr>
                <w:sz w:val="24"/>
                <w:szCs w:val="24"/>
              </w:rPr>
              <w:t>сварочного оборудования, м</w:t>
            </w:r>
            <w:r w:rsidRPr="003E72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B5D74" w:rsidTr="0019505E">
        <w:trPr>
          <w:trHeight w:val="355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Автоматы и полуавтоматы в среде защитных газов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Автоматы</w:t>
            </w:r>
            <w:r>
              <w:rPr>
                <w:sz w:val="24"/>
                <w:szCs w:val="24"/>
              </w:rPr>
              <w:t xml:space="preserve"> и полуавтоматы для сварки под ф</w:t>
            </w:r>
            <w:r w:rsidRPr="003E72FC">
              <w:rPr>
                <w:sz w:val="24"/>
                <w:szCs w:val="24"/>
              </w:rPr>
              <w:t>люсом</w:t>
            </w:r>
          </w:p>
        </w:tc>
      </w:tr>
      <w:tr w:rsidR="005B5D74" w:rsidTr="0019505E">
        <w:trPr>
          <w:trHeight w:val="240"/>
        </w:trPr>
        <w:tc>
          <w:tcPr>
            <w:tcW w:w="3190" w:type="dxa"/>
            <w:tcBorders>
              <w:top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Мелкие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20</w:t>
            </w:r>
          </w:p>
        </w:tc>
      </w:tr>
      <w:tr w:rsidR="005B5D74" w:rsidTr="0019505E">
        <w:trPr>
          <w:trHeight w:val="315"/>
        </w:trPr>
        <w:tc>
          <w:tcPr>
            <w:tcW w:w="31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Средние</w:t>
            </w:r>
          </w:p>
        </w:tc>
        <w:tc>
          <w:tcPr>
            <w:tcW w:w="31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23</w:t>
            </w:r>
          </w:p>
        </w:tc>
      </w:tr>
      <w:tr w:rsidR="005B5D74" w:rsidTr="0019505E">
        <w:trPr>
          <w:trHeight w:val="315"/>
        </w:trPr>
        <w:tc>
          <w:tcPr>
            <w:tcW w:w="3190" w:type="dxa"/>
            <w:tcBorders>
              <w:left w:val="single" w:sz="4" w:space="0" w:color="auto"/>
            </w:tcBorders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 xml:space="preserve">Крупные </w:t>
            </w:r>
          </w:p>
        </w:tc>
        <w:tc>
          <w:tcPr>
            <w:tcW w:w="31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30</w:t>
            </w:r>
          </w:p>
        </w:tc>
      </w:tr>
    </w:tbl>
    <w:p w:rsidR="005B5D74" w:rsidRDefault="005B5D74" w:rsidP="005B5D7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F6A97">
        <w:rPr>
          <w:sz w:val="28"/>
          <w:szCs w:val="28"/>
        </w:rPr>
        <w:t xml:space="preserve">Таблица </w:t>
      </w:r>
      <w:r w:rsidR="00463530">
        <w:rPr>
          <w:sz w:val="28"/>
          <w:szCs w:val="28"/>
        </w:rPr>
        <w:t>11</w:t>
      </w:r>
      <w:r>
        <w:rPr>
          <w:sz w:val="28"/>
          <w:szCs w:val="28"/>
        </w:rPr>
        <w:t>– Общая площадь на еди</w:t>
      </w:r>
      <w:r w:rsidRPr="0074367E">
        <w:rPr>
          <w:sz w:val="28"/>
          <w:szCs w:val="28"/>
        </w:rPr>
        <w:t>ницу сварочного оборудования</w:t>
      </w:r>
    </w:p>
    <w:p w:rsidR="00670B05" w:rsidRDefault="00670B05" w:rsidP="005B5D74">
      <w:pPr>
        <w:rPr>
          <w:sz w:val="18"/>
          <w:szCs w:val="18"/>
        </w:rPr>
      </w:pPr>
    </w:p>
    <w:p w:rsidR="00670B05" w:rsidRDefault="00670B05" w:rsidP="005B5D74">
      <w:pPr>
        <w:rPr>
          <w:sz w:val="18"/>
          <w:szCs w:val="18"/>
        </w:rPr>
      </w:pPr>
    </w:p>
    <w:p w:rsidR="005B5D74" w:rsidRPr="003E72FC" w:rsidRDefault="005B5D74" w:rsidP="005B5D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2FC">
        <w:rPr>
          <w:sz w:val="28"/>
          <w:szCs w:val="28"/>
        </w:rPr>
        <w:t>Таб</w:t>
      </w:r>
      <w:r w:rsidR="009F6A97">
        <w:rPr>
          <w:sz w:val="28"/>
          <w:szCs w:val="28"/>
        </w:rPr>
        <w:t xml:space="preserve">лица </w:t>
      </w:r>
      <w:r w:rsidR="00463530">
        <w:rPr>
          <w:sz w:val="28"/>
          <w:szCs w:val="28"/>
        </w:rPr>
        <w:t>12</w:t>
      </w:r>
      <w:r w:rsidRPr="003E72FC">
        <w:rPr>
          <w:sz w:val="28"/>
          <w:szCs w:val="28"/>
        </w:rPr>
        <w:t>– средняя величина площади на 1 м из</w:t>
      </w:r>
      <w:r>
        <w:rPr>
          <w:sz w:val="28"/>
          <w:szCs w:val="28"/>
        </w:rPr>
        <w:t>дел</w:t>
      </w:r>
      <w:r w:rsidRPr="003E72FC">
        <w:rPr>
          <w:sz w:val="28"/>
          <w:szCs w:val="28"/>
        </w:rPr>
        <w:t>ия</w:t>
      </w:r>
    </w:p>
    <w:p w:rsidR="005B5D74" w:rsidRDefault="005B5D74" w:rsidP="005B5D74">
      <w:pPr>
        <w:rPr>
          <w:sz w:val="18"/>
          <w:szCs w:val="18"/>
        </w:rPr>
      </w:pPr>
    </w:p>
    <w:tbl>
      <w:tblPr>
        <w:tblpPr w:leftFromText="180" w:rightFromText="180" w:vertAnchor="page" w:horzAnchor="page" w:tblpX="1802" w:tblpY="4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290"/>
      </w:tblGrid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Сварные узлы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  <w:vertAlign w:val="superscript"/>
              </w:rPr>
            </w:pPr>
            <w:r w:rsidRPr="003E72FC">
              <w:rPr>
                <w:sz w:val="24"/>
                <w:szCs w:val="24"/>
              </w:rPr>
              <w:t>Средняя величина площади, м</w:t>
            </w:r>
            <w:r w:rsidRPr="003E72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Сварные блоки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20-28</w:t>
            </w:r>
          </w:p>
        </w:tc>
      </w:tr>
      <w:tr w:rsidR="005B5D74" w:rsidTr="0019505E">
        <w:trPr>
          <w:trHeight w:val="44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 xml:space="preserve">Камеры 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20</w:t>
            </w:r>
          </w:p>
        </w:tc>
      </w:tr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Трубчатые подогреватели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12,5</w:t>
            </w:r>
          </w:p>
        </w:tc>
      </w:tr>
      <w:tr w:rsidR="005B5D74" w:rsidTr="0019505E">
        <w:trPr>
          <w:trHeight w:val="44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 xml:space="preserve">Металлоконструкции 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12,5</w:t>
            </w:r>
          </w:p>
        </w:tc>
      </w:tr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Сварные барабаны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5,6</w:t>
            </w:r>
          </w:p>
        </w:tc>
      </w:tr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Узлы подъемно-транспортного оборудования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2,6-5,6</w:t>
            </w:r>
          </w:p>
        </w:tc>
      </w:tr>
      <w:tr w:rsidR="005B5D74" w:rsidTr="0019505E">
        <w:trPr>
          <w:trHeight w:val="44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Узлы металлургического оборудования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8,8-18</w:t>
            </w:r>
          </w:p>
        </w:tc>
      </w:tr>
      <w:tr w:rsidR="005B5D74" w:rsidTr="0019505E">
        <w:trPr>
          <w:trHeight w:val="41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Узлы турбин и дизельных двигателей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12,8-18</w:t>
            </w:r>
          </w:p>
        </w:tc>
      </w:tr>
      <w:tr w:rsidR="005B5D74" w:rsidTr="0019505E">
        <w:trPr>
          <w:trHeight w:val="445"/>
        </w:trPr>
        <w:tc>
          <w:tcPr>
            <w:tcW w:w="3289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Рамно-кузовые</w:t>
            </w:r>
          </w:p>
        </w:tc>
        <w:tc>
          <w:tcPr>
            <w:tcW w:w="3290" w:type="dxa"/>
          </w:tcPr>
          <w:p w:rsidR="005B5D74" w:rsidRPr="003E72FC" w:rsidRDefault="005B5D74" w:rsidP="0019505E">
            <w:pPr>
              <w:jc w:val="both"/>
              <w:rPr>
                <w:sz w:val="24"/>
                <w:szCs w:val="24"/>
              </w:rPr>
            </w:pPr>
            <w:r w:rsidRPr="003E72FC">
              <w:rPr>
                <w:sz w:val="24"/>
                <w:szCs w:val="24"/>
              </w:rPr>
              <w:t>12,5</w:t>
            </w:r>
          </w:p>
        </w:tc>
      </w:tr>
    </w:tbl>
    <w:p w:rsidR="005B5D74" w:rsidRDefault="005B5D74" w:rsidP="005B5D74">
      <w:pPr>
        <w:rPr>
          <w:sz w:val="18"/>
          <w:szCs w:val="18"/>
        </w:rPr>
      </w:pPr>
    </w:p>
    <w:bookmarkEnd w:id="0"/>
    <w:p w:rsidR="005B5D74" w:rsidRDefault="005B5D74" w:rsidP="005B5D74">
      <w:pPr>
        <w:pStyle w:val="2"/>
        <w:ind w:firstLine="0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387"/>
        <w:gridCol w:w="1387"/>
        <w:gridCol w:w="1607"/>
        <w:gridCol w:w="1395"/>
      </w:tblGrid>
      <w:tr w:rsidR="00A42AEB" w:rsidRPr="00A42AEB" w:rsidTr="00A42AEB">
        <w:trPr>
          <w:gridAfter w:val="1"/>
          <w:wAfter w:w="1529" w:type="dxa"/>
          <w:tblHeader/>
          <w:tblCellSpacing w:w="7" w:type="dxa"/>
        </w:trPr>
        <w:tc>
          <w:tcPr>
            <w:tcW w:w="3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A42AEB">
              <w:rPr>
                <w:b/>
                <w:sz w:val="26"/>
                <w:szCs w:val="26"/>
              </w:rPr>
              <w:t>Площадь на 1 единицу оборудования в зависимости от длины сварных сборочных единиц, м</w:t>
            </w:r>
            <w:r w:rsidRPr="00A42AEB">
              <w:rPr>
                <w:b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A42AEB" w:rsidRPr="00A42AEB" w:rsidTr="00A42AEB">
        <w:trPr>
          <w:gridAfter w:val="1"/>
          <w:wAfter w:w="1529" w:type="dxa"/>
          <w:tblHeader/>
          <w:tblCellSpacing w:w="7" w:type="dxa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мелкие длиной до 0,8 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средние длиной от 0,8 до 2,5 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крупные длиной от 2,5 до 6,0 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особокрупные длиной свыше 6,0 м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Для дуговой сварки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12 - 15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16 - 25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30 - 70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60 - 100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Для газовой сварки и пайки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12 - 15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16 - 20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Для контактной сварки: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точечной и рельефной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12 - 15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16 - 20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многоточечной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40 - 70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75 - 100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90 - 150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роликовой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30 - 45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90 - 150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стыковой, трением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15 - 20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35 - 40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35 - 40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60 - 100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Роботы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25 - 30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35 - 40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45 - 60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60 - 90</w:t>
            </w:r>
          </w:p>
        </w:tc>
      </w:tr>
      <w:tr w:rsidR="00A42AEB" w:rsidRPr="00A42AEB" w:rsidTr="00A42AEB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Прочее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20 - 25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26 - 35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36 - 45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AEB" w:rsidRPr="00A42AEB" w:rsidRDefault="00A42AEB" w:rsidP="00A42A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42AEB">
              <w:rPr>
                <w:sz w:val="26"/>
                <w:szCs w:val="26"/>
              </w:rPr>
              <w:t>-</w:t>
            </w:r>
          </w:p>
        </w:tc>
      </w:tr>
    </w:tbl>
    <w:p w:rsidR="00A42AEB" w:rsidRPr="00A42AEB" w:rsidRDefault="00A42AEB" w:rsidP="00A42AEB">
      <w:pPr>
        <w:widowControl/>
        <w:shd w:val="clear" w:color="auto" w:fill="FFFFFF"/>
        <w:autoSpaceDE/>
        <w:autoSpaceDN/>
        <w:adjustRightInd/>
        <w:rPr>
          <w:sz w:val="26"/>
          <w:szCs w:val="26"/>
        </w:rPr>
      </w:pPr>
      <w:r w:rsidRPr="00A42AEB">
        <w:rPr>
          <w:sz w:val="26"/>
          <w:szCs w:val="26"/>
        </w:rPr>
        <w:t>Примечания : 1. Большие значения величин принимать при производстве более габаритных сварных сборочных единиц.</w:t>
      </w: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4D6F90" w:rsidRDefault="004D6F90" w:rsidP="004D6F90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BA0DA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Приложение </w:t>
      </w:r>
      <w:r w:rsidR="003314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</w:t>
      </w:r>
    </w:p>
    <w:p w:rsidR="00142C40" w:rsidRDefault="00142C40" w:rsidP="004D6F90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D6F90" w:rsidRDefault="004D6F90" w:rsidP="003314DF">
      <w:pPr>
        <w:widowControl/>
        <w:spacing w:line="36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Определяемое расстояние</w:t>
      </w:r>
      <w:r w:rsidR="003314D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                      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Допускаемые пределы</w:t>
      </w:r>
      <w:r w:rsidR="003314D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значений, м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 колонн или стен здания до боковой 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стороны  оборудования                                                                                 1-3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 колонн или стен здания до тыльной 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стороны оборудования                                                                                 1-2,5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 колонн или стен здания до фронта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Оборудования                                                                                               1-2,5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Между фронтом и тыльной стороной 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Оборудования                                                                                                 1-2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тыльной и боковой сторонами оборудования                                1-2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тыльными сторонами оборудования                                               1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боковыми сторонами оборудования                                                1-1,4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оборудованием, расположенным фронтом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друг к другу                                                                                                     1-2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 фронта оборудования до складочного места                                          1-1,6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складочными местами                                                                       1-1,4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Между тыльной стороной оборудования и 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Складочным местом                                                                                              1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Между боковой стороной оборудования и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Складочным местом                                                                                           1-1,2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4D6F90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Примечание: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меньшие значения допустимых расстояний относятся к</w:t>
      </w:r>
    </w:p>
    <w:p w:rsidR="004D6F90" w:rsidRDefault="004D6F90" w:rsidP="003314DF">
      <w:pPr>
        <w:widowControl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малогабаритным станкам; большие - к крупногабаритным.</w:t>
      </w:r>
    </w:p>
    <w:p w:rsidR="005B5D74" w:rsidRDefault="005B5D74" w:rsidP="003314DF">
      <w:pPr>
        <w:pStyle w:val="2"/>
        <w:spacing w:line="360" w:lineRule="auto"/>
        <w:ind w:firstLine="0"/>
        <w:jc w:val="center"/>
        <w:rPr>
          <w:rFonts w:eastAsia="MS Mincho"/>
        </w:rPr>
      </w:pPr>
    </w:p>
    <w:p w:rsidR="005B5D74" w:rsidRDefault="005B5D74" w:rsidP="003314DF">
      <w:pPr>
        <w:pStyle w:val="2"/>
        <w:spacing w:line="360" w:lineRule="auto"/>
        <w:ind w:firstLine="0"/>
        <w:jc w:val="center"/>
        <w:rPr>
          <w:rFonts w:eastAsia="MS Mincho"/>
        </w:rPr>
      </w:pPr>
    </w:p>
    <w:p w:rsidR="005B5D74" w:rsidRDefault="005B5D74" w:rsidP="003314DF">
      <w:pPr>
        <w:pStyle w:val="2"/>
        <w:spacing w:line="360" w:lineRule="auto"/>
        <w:ind w:firstLine="0"/>
        <w:jc w:val="center"/>
        <w:rPr>
          <w:rFonts w:eastAsia="MS Mincho"/>
        </w:rPr>
      </w:pPr>
    </w:p>
    <w:p w:rsidR="005B5D74" w:rsidRDefault="005B5D74" w:rsidP="003314DF">
      <w:pPr>
        <w:pStyle w:val="2"/>
        <w:spacing w:line="360" w:lineRule="auto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5B5D74" w:rsidRDefault="005B5D74" w:rsidP="005B5D74">
      <w:pPr>
        <w:pStyle w:val="2"/>
        <w:ind w:firstLine="0"/>
        <w:jc w:val="center"/>
        <w:rPr>
          <w:rFonts w:eastAsia="MS Mincho"/>
        </w:rPr>
      </w:pPr>
    </w:p>
    <w:p w:rsidR="009E2224" w:rsidRDefault="009E2224" w:rsidP="00135B71">
      <w:pPr>
        <w:pStyle w:val="ac"/>
        <w:spacing w:line="360" w:lineRule="auto"/>
        <w:rPr>
          <w:sz w:val="28"/>
          <w:szCs w:val="28"/>
        </w:rPr>
      </w:pPr>
    </w:p>
    <w:p w:rsidR="009E2224" w:rsidRDefault="009E2224" w:rsidP="00135B71">
      <w:pPr>
        <w:pStyle w:val="ac"/>
        <w:spacing w:line="360" w:lineRule="auto"/>
        <w:rPr>
          <w:sz w:val="28"/>
          <w:szCs w:val="28"/>
        </w:rPr>
      </w:pPr>
    </w:p>
    <w:p w:rsidR="009E2224" w:rsidRDefault="009E2224" w:rsidP="00135B71">
      <w:pPr>
        <w:pStyle w:val="ac"/>
        <w:spacing w:line="360" w:lineRule="auto"/>
        <w:rPr>
          <w:sz w:val="28"/>
          <w:szCs w:val="28"/>
        </w:rPr>
      </w:pPr>
    </w:p>
    <w:p w:rsidR="009E2224" w:rsidRDefault="009E2224" w:rsidP="00135B71">
      <w:pPr>
        <w:pStyle w:val="ac"/>
        <w:spacing w:line="360" w:lineRule="auto"/>
        <w:rPr>
          <w:sz w:val="28"/>
          <w:szCs w:val="28"/>
        </w:rPr>
      </w:pPr>
    </w:p>
    <w:p w:rsidR="006670B8" w:rsidRPr="006670B8" w:rsidRDefault="006670B8" w:rsidP="009E2224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70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И     </w:t>
      </w:r>
    </w:p>
    <w:p w:rsidR="009E2224" w:rsidRPr="00463530" w:rsidRDefault="00463530" w:rsidP="009E2224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530">
        <w:rPr>
          <w:rFonts w:ascii="Times New Roman" w:hAnsi="Times New Roman" w:cs="Times New Roman"/>
          <w:sz w:val="28"/>
          <w:szCs w:val="28"/>
        </w:rPr>
        <w:t>Пример заполнения таблицы 2</w:t>
      </w:r>
      <w:r w:rsidR="009E2224" w:rsidRPr="00463530">
        <w:rPr>
          <w:rFonts w:ascii="Times New Roman" w:hAnsi="Times New Roman" w:cs="Times New Roman"/>
          <w:sz w:val="28"/>
          <w:szCs w:val="28"/>
        </w:rPr>
        <w:t>. Режимы сварки.</w:t>
      </w:r>
    </w:p>
    <w:tbl>
      <w:tblPr>
        <w:tblStyle w:val="ad"/>
        <w:tblW w:w="11057" w:type="dxa"/>
        <w:tblInd w:w="-1026" w:type="dxa"/>
        <w:tblLayout w:type="fixed"/>
        <w:tblLook w:val="04A0"/>
      </w:tblPr>
      <w:tblGrid>
        <w:gridCol w:w="1276"/>
        <w:gridCol w:w="1134"/>
        <w:gridCol w:w="142"/>
        <w:gridCol w:w="992"/>
        <w:gridCol w:w="851"/>
        <w:gridCol w:w="283"/>
        <w:gridCol w:w="1701"/>
        <w:gridCol w:w="3119"/>
        <w:gridCol w:w="1559"/>
      </w:tblGrid>
      <w:tr w:rsidR="009E2224" w:rsidRPr="006670B8" w:rsidTr="009E2224">
        <w:tc>
          <w:tcPr>
            <w:tcW w:w="1276" w:type="dxa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сварки</w:t>
            </w:r>
          </w:p>
        </w:tc>
        <w:tc>
          <w:tcPr>
            <w:tcW w:w="1276" w:type="dxa"/>
            <w:gridSpan w:val="2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тока 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</w:p>
        </w:tc>
        <w:tc>
          <w:tcPr>
            <w:tcW w:w="992" w:type="dxa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Напряжение на дуге 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</w:p>
        </w:tc>
        <w:tc>
          <w:tcPr>
            <w:tcW w:w="1134" w:type="dxa"/>
            <w:gridSpan w:val="2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 w:rsidR="006670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рость сварки 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св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, м/ч</w:t>
            </w:r>
          </w:p>
        </w:tc>
        <w:tc>
          <w:tcPr>
            <w:tcW w:w="1701" w:type="dxa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шва, тип и вид соединения,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длина шва</w:t>
            </w:r>
          </w:p>
        </w:tc>
        <w:tc>
          <w:tcPr>
            <w:tcW w:w="3119" w:type="dxa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Эскиз разделки кромок,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типа соединения со всеми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конструктивными элементами</w:t>
            </w:r>
          </w:p>
        </w:tc>
        <w:tc>
          <w:tcPr>
            <w:tcW w:w="1559" w:type="dxa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</w:t>
            </w:r>
            <w:r w:rsid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материалы</w:t>
            </w:r>
          </w:p>
        </w:tc>
      </w:tr>
      <w:tr w:rsidR="009E2224" w:rsidRPr="006670B8" w:rsidTr="009E2224">
        <w:tc>
          <w:tcPr>
            <w:tcW w:w="11057" w:type="dxa"/>
            <w:gridSpan w:val="9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СБ узел «Крестовина»</w:t>
            </w:r>
          </w:p>
        </w:tc>
      </w:tr>
      <w:tr w:rsidR="009E2224" w:rsidRPr="006670B8" w:rsidTr="009E2224">
        <w:trPr>
          <w:trHeight w:val="2629"/>
        </w:trPr>
        <w:tc>
          <w:tcPr>
            <w:tcW w:w="1276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Автоматическая под слоем флюса</w:t>
            </w:r>
          </w:p>
        </w:tc>
        <w:tc>
          <w:tcPr>
            <w:tcW w:w="1276" w:type="dxa"/>
            <w:gridSpan w:val="2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250, постоянный обратной полярности</w:t>
            </w:r>
          </w:p>
        </w:tc>
        <w:tc>
          <w:tcPr>
            <w:tcW w:w="992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134" w:type="dxa"/>
            <w:gridSpan w:val="2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ГОСТ 8713-79, тавровое, двусторонний, Т3, ℓ</w:t>
            </w:r>
            <w:r w:rsidRPr="00667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 = 16 м</w:t>
            </w:r>
          </w:p>
        </w:tc>
        <w:tc>
          <w:tcPr>
            <w:tcW w:w="311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23975"/>
                  <wp:effectExtent l="19050" t="0" r="9525" b="0"/>
                  <wp:docPr id="1" name="Рисунок 1" descr="http://www.weldzone.info/images/technologies/871379/x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ldzone.info/images/technologies/871379/x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Св-10ГС Ø 2 мм, флюс АН-348АМ</w:t>
            </w:r>
          </w:p>
        </w:tc>
      </w:tr>
      <w:tr w:rsidR="009E2224" w:rsidRPr="006670B8" w:rsidTr="009E2224">
        <w:tc>
          <w:tcPr>
            <w:tcW w:w="11057" w:type="dxa"/>
            <w:gridSpan w:val="9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СБ узел «Рамка»</w:t>
            </w:r>
          </w:p>
        </w:tc>
      </w:tr>
      <w:tr w:rsidR="009E2224" w:rsidRPr="006670B8" w:rsidTr="009E2224">
        <w:tc>
          <w:tcPr>
            <w:tcW w:w="1276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Ручная дуговая</w:t>
            </w:r>
          </w:p>
        </w:tc>
        <w:tc>
          <w:tcPr>
            <w:tcW w:w="1134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100-120 для Ø 3 мм, 160-230 для Ø 5 мм, постоянный обратной полярности</w:t>
            </w:r>
          </w:p>
        </w:tc>
        <w:tc>
          <w:tcPr>
            <w:tcW w:w="1985" w:type="dxa"/>
            <w:gridSpan w:val="3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20-36</w:t>
            </w:r>
          </w:p>
        </w:tc>
        <w:tc>
          <w:tcPr>
            <w:tcW w:w="283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ГОСТ 5264-80, угловое, со скосом одной кромки, односторонний, У6,   ℓ</w:t>
            </w:r>
            <w:r w:rsidRPr="006670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 = 0,04 м</w:t>
            </w:r>
          </w:p>
        </w:tc>
        <w:tc>
          <w:tcPr>
            <w:tcW w:w="311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952625"/>
                  <wp:effectExtent l="19050" t="0" r="9525" b="0"/>
                  <wp:docPr id="7" name="Рисунок 7" descr="http://www.vashdom.ru/files/gost/old/5264-80/m60251f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files/gost/old/5264-80/m60251f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марки УОНИ-13/65 типа Э60, покрытие – основное,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Ø 3 мм – для 1-го прохода, Ø 5 мм – для последующих, всего – 3 прохода</w:t>
            </w:r>
          </w:p>
        </w:tc>
      </w:tr>
      <w:tr w:rsidR="009E2224" w:rsidRPr="006670B8" w:rsidTr="009E2224">
        <w:tc>
          <w:tcPr>
            <w:tcW w:w="11057" w:type="dxa"/>
            <w:gridSpan w:val="9"/>
            <w:vAlign w:val="center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Изделие «Стойка»</w:t>
            </w:r>
          </w:p>
        </w:tc>
      </w:tr>
      <w:tr w:rsidR="009E2224" w:rsidRPr="006670B8" w:rsidTr="009E2224">
        <w:tc>
          <w:tcPr>
            <w:tcW w:w="1276" w:type="dxa"/>
            <w:vMerge w:val="restart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Ручная дуговая</w:t>
            </w:r>
          </w:p>
        </w:tc>
        <w:tc>
          <w:tcPr>
            <w:tcW w:w="1134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150-170, постоянный обратной полярности</w:t>
            </w:r>
          </w:p>
        </w:tc>
        <w:tc>
          <w:tcPr>
            <w:tcW w:w="1985" w:type="dxa"/>
            <w:gridSpan w:val="3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20-36</w:t>
            </w:r>
          </w:p>
        </w:tc>
        <w:tc>
          <w:tcPr>
            <w:tcW w:w="283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ГОСТ 5264-80, тавровое, без скоса кромок, двусторонний, Т3,ℓ = 1,46 м + ℓ = 1,46 м</w:t>
            </w:r>
          </w:p>
        </w:tc>
        <w:tc>
          <w:tcPr>
            <w:tcW w:w="311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885950"/>
                  <wp:effectExtent l="19050" t="0" r="0" b="0"/>
                  <wp:docPr id="13" name="Рисунок 13" descr="http://www.vashdom.ru/files/gost/old/5264-80/3779075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files/gost/old/5264-80/3779075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Электрод УОНИ-13/65 типа Э60,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Ø 5 мм</w:t>
            </w:r>
          </w:p>
        </w:tc>
      </w:tr>
      <w:tr w:rsidR="009E2224" w:rsidRPr="006670B8" w:rsidTr="009E2224">
        <w:tc>
          <w:tcPr>
            <w:tcW w:w="1276" w:type="dxa"/>
            <w:vMerge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100-120 для Ø 3 мм, 160-230 для Ø 5мм, постоянный обратной полярности</w:t>
            </w:r>
          </w:p>
        </w:tc>
        <w:tc>
          <w:tcPr>
            <w:tcW w:w="1985" w:type="dxa"/>
            <w:gridSpan w:val="3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20-36</w:t>
            </w:r>
          </w:p>
        </w:tc>
        <w:tc>
          <w:tcPr>
            <w:tcW w:w="283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ГОСТ 5264-80, угловое, со скосом одной кромки, односторонний, У6, 2-3 прохода,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ℓ = 1,5 м</w:t>
            </w:r>
          </w:p>
        </w:tc>
        <w:tc>
          <w:tcPr>
            <w:tcW w:w="311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952625"/>
                  <wp:effectExtent l="19050" t="0" r="9525" b="0"/>
                  <wp:docPr id="10" name="Рисунок 10" descr="http://www.vashdom.ru/files/gost/old/5264-80/m60251f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files/gost/old/5264-80/m60251f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УОНИ-13/65 типа Э60, </w:t>
            </w:r>
          </w:p>
          <w:p w:rsidR="009E2224" w:rsidRPr="006670B8" w:rsidRDefault="009E2224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8">
              <w:rPr>
                <w:rFonts w:ascii="Times New Roman" w:hAnsi="Times New Roman" w:cs="Times New Roman"/>
                <w:sz w:val="24"/>
                <w:szCs w:val="24"/>
              </w:rPr>
              <w:t>Ø 3 мм – для 1-го прохода, Ø 5 мм – для 2-го и 3-го проходов</w:t>
            </w:r>
          </w:p>
        </w:tc>
      </w:tr>
    </w:tbl>
    <w:p w:rsidR="009E2224" w:rsidRPr="006670B8" w:rsidRDefault="009E2224" w:rsidP="009E2224">
      <w:pPr>
        <w:pStyle w:val="1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Default="005F0F1F" w:rsidP="005F0F1F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5F0F1F" w:rsidRPr="00106FBB" w:rsidRDefault="00106FBB" w:rsidP="00925A09">
      <w:pPr>
        <w:pStyle w:val="1"/>
        <w:shd w:val="clear" w:color="auto" w:fill="auto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25A09" w:rsidRPr="00106FBB">
        <w:rPr>
          <w:rFonts w:ascii="Times New Roman" w:hAnsi="Times New Roman" w:cs="Times New Roman"/>
          <w:sz w:val="28"/>
          <w:szCs w:val="28"/>
        </w:rPr>
        <w:t>П</w:t>
      </w:r>
      <w:r w:rsidR="00F1693F" w:rsidRPr="00106FBB">
        <w:rPr>
          <w:rFonts w:ascii="Times New Roman" w:hAnsi="Times New Roman" w:cs="Times New Roman"/>
          <w:sz w:val="28"/>
          <w:szCs w:val="28"/>
        </w:rPr>
        <w:t>риложение Л</w:t>
      </w:r>
    </w:p>
    <w:p w:rsidR="00F1693F" w:rsidRPr="00F1693F" w:rsidRDefault="00F1693F" w:rsidP="00925A09">
      <w:pPr>
        <w:pStyle w:val="1"/>
        <w:shd w:val="clear" w:color="auto" w:fill="auto"/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заполнения таблицы</w:t>
      </w:r>
      <w:r w:rsidR="00463530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F1693F">
        <w:rPr>
          <w:rFonts w:ascii="Times New Roman" w:hAnsi="Times New Roman" w:cs="Times New Roman"/>
          <w:i/>
          <w:sz w:val="28"/>
          <w:szCs w:val="28"/>
        </w:rPr>
        <w:t>. Основное и вспомогательное оборудование.</w:t>
      </w: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1134"/>
        <w:gridCol w:w="2126"/>
        <w:gridCol w:w="4820"/>
        <w:gridCol w:w="1843"/>
      </w:tblGrid>
      <w:tr w:rsidR="00F1693F" w:rsidRPr="00F1693F" w:rsidTr="007B27BB">
        <w:tc>
          <w:tcPr>
            <w:tcW w:w="1134" w:type="dxa"/>
            <w:vAlign w:val="center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операции</w:t>
            </w:r>
          </w:p>
        </w:tc>
        <w:tc>
          <w:tcPr>
            <w:tcW w:w="2126" w:type="dxa"/>
            <w:vAlign w:val="center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приспособления, оснастки и инструмента</w:t>
            </w:r>
          </w:p>
        </w:tc>
        <w:tc>
          <w:tcPr>
            <w:tcW w:w="4820" w:type="dxa"/>
            <w:vAlign w:val="center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3" w:type="dxa"/>
            <w:vAlign w:val="center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 размеры, мм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Мостовой кран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Козловой кран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Наибольшая грузоподъемность – 32 т;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наибольшая высота подъема – 10 м.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Наибольшая грузоподъемность – до 10 т.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Резка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плазменной резки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EPL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ширина стола – 2100,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длина стола – 6000,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толщина разрезаемого листа – 0,5-38 мм, ЧПУ, автораскладка деталей.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HiFocus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: ток – 20-130 А, мощность – 32 кВт, газы – воздух. Плазменный резак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PerCut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160/170.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напряжения.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Компрессор.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Пневматическая система загрузки листа (траверса с вакуумными присосками, подвешиваемая на крюк кран-балки).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3500×7000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960×540×1050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вес 25 кг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790×740×455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Обработка кромок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Фрезерная машина РФМ-1.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Частота вращения на холостом ходу – 3000 об/мин, под нагрузкой – 9000 об/мин; мощность – 1,2 л.с.; расход воздуха – 1,0 м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/мин; масса – 2,5 кг. Ø фрез 18 и 21 мм.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Ø50×310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Установка для очистки с помощью вращающихся механических щеток.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Скорость вращения щеток – 3000 об/мин, скорость перемещения изделия – 25 м/час.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5000×2500×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×1200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 (предварительный)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Низкотемпературная камерная печь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)17280/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= 260º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, мощность – 240 кВт, электрическая сеть – 3-хфазная, внутренние размеры – 2400×4100×1800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3900×4400×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Сборка-сварка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СБ 01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сборочно-свароч-ное приспособление из нормализованных элементов типа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HWHHX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Автомат сварочный подвесной А1406.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Для удержания ванны расплавленного металла и флюса в зоне сварки, кантователь, консоль для перемещения подвесной сварочной аппаратуры.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Источник питания ВДУ-506: напряжение – 380 В, частота питающей сети – 50 Г, номинальный сварочный ток – 500 А, диапазон регулировки тока – 60-500 А.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электродов – 1 шт.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Диаметр сварочной проволоки – 1,2-5 мм.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Пределы ступенчатого регулирования 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скорости подачи электродной проволоки – 17-53 м/ч. Регулировка угла наклона электрода – ±30º, ручная.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Флюсоаппаратура – 40 дм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700×4500×1800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760×840×1670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 СБ 01 (сопутствующий)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индукционного нагрева на базе ППУ-20-10.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Электрическая сеть – 3-хфазная, напряжение – 380 В, частота питающей сети – 50 Гц, выходная мощность – 5-21 кВт, охлаждение – воздушное.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Источник питания – инверторный мощностью 240 кВт.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550×450×970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 СБ 02 (предварительный)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Нагревательная установка – стол для подогрева.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Электронагрев (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= 250-300º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), электрическая сеть – 3-хфазная, напряжение – 380 В, частота питающей сети – 50 Гц, мощность – 160 кВт.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Сборка-сварка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СБ 02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Универсальное сборочно-сварочное приспособление из нормализованных элементов.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Выпрямитель ВДМ-1001.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Балластный реостат РБ-301.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Точная установка элементов с помощью прижимов и фиксаторов.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Номинальный сварочный ток – 1000 А, максимальный допустимый ток перегрузки – 1200 А, первичная мощность – 74 кВА, число постов – 7, масса – 420 кг.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500×600×800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1100×700×900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1000×800×1200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 СБ 02 (сопутствующий)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Индуктор из гибких элементов на базе ППУ-20-10.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Электрическая сеть – 3-хфазная, напряжение – 380 В, частота питающей сети – 50 Гц, выходная мощность – 5-21 кВт, охлаждение – воздушное. Источник питания – инверторный мощностью 240 кВт.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550×450×970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 СБ 0 (предварит.)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Низкотемпературная камерная печь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)17280/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= 260º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, номинальная мощность – 240 кВт, электрическая сеть – 3-хфазная, внутренние размеры – 2400×4100×1800.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3900×4400×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Сборка-сварка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СБ 0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Универсальный сборочный стан.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Выпрямитель ВДМ-1001.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Балластный реостат РБ-301.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Высота изделия – 200-600, длина –  до 4000, толщина стенки – 6-32, толщина полки – 8-400, система настройки типоразмеров – раздельная механическая.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Номинальный сварочный ток – 1000 А, максимальный допустимый ток перегрузки – 1200 А, первичная мощность – 74 кВА, число постов – 7, масса – 420 кг.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500×4250×700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1100×700×900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1000×800×1200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Нагрев СБ 0 (сопутствующий)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индукционного нагрева на базе ППУ-20-10.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Электрическая сеть – 3-хфазная, напряжение – 380 В, частота питающей сети – 50 Гц, выходная мощность – 5-21 кВт, охлаждение – воздушное. Источник питания – инверторный мощностью 240 кВт.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550×450×970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Зачистка СБ 0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Механизировано-ручная шлифовальная машинка (угловая) модель ИЭ-2103А.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Диаметр шлифовального круга – 180 мм, частота вращения – 8500 об/мин., мощность электродвигателя – 1,6 кВт, напряжение питающей сети – 36 В.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464×247×177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Ультразвуковой дефектоскоп ДУК-66П.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Стеллаж для укладки изделия.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Питание ~ 36/127/220, аккумулятор. 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Частота ультразвука, МГц: 1,8; 2,5; 5,0.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условная чувствительность по стандартному образцу №1 при β = 40º и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= 2,5 МГц; мм – 45. Динамический диапазон усилителя, ДБ – 10. Глубиномер – подвижный стробимпульс. Режим контроля – от поверхности, по слоям. Масса – 9 кг.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500×800×800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500×4200×700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Отжиг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Печь газовая камерная термическая с выкатным подом.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Площадь пода – 62,8 м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, под печи - самоходный, система отопления – 30 скоростных горелок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Comax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×250 кВт, работает в импульсном режиме АСУП.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6000×3000×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Пескоструйная камера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BML-12R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Роликовый конвейер, мощность 5,6-30 кВт,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PLC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, дисплей, автоматический и ручной режим обработки, автоматическое включение турбин, счетчик рабочих часов.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2500×4500×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Автоматическая красильная камера.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– 15000 м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2500×2500×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Сушка 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Сушильный туннель.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– 15000 м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/час, дизельные итальянские горелки </w:t>
            </w:r>
            <w:r w:rsidRPr="00F16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RIELLO</w:t>
            </w: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– 180000 ккал/час.</w:t>
            </w: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2500×4500×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×3000</w:t>
            </w:r>
          </w:p>
        </w:tc>
      </w:tr>
      <w:tr w:rsidR="00F1693F" w:rsidRPr="00F1693F" w:rsidTr="007B27BB">
        <w:tc>
          <w:tcPr>
            <w:tcW w:w="1134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Транспортировка (на склад готовой продукции)</w:t>
            </w:r>
          </w:p>
        </w:tc>
        <w:tc>
          <w:tcPr>
            <w:tcW w:w="2126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Мостовой кран.</w:t>
            </w:r>
          </w:p>
        </w:tc>
        <w:tc>
          <w:tcPr>
            <w:tcW w:w="4820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Наибольшая грузоподъемность – 32 т;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F">
              <w:rPr>
                <w:rFonts w:ascii="Times New Roman" w:hAnsi="Times New Roman" w:cs="Times New Roman"/>
                <w:sz w:val="24"/>
                <w:szCs w:val="24"/>
              </w:rPr>
              <w:t>наибольшая высота подъема – 10 м.</w:t>
            </w:r>
          </w:p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93F" w:rsidRPr="00F1693F" w:rsidRDefault="00F1693F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i/>
          <w:sz w:val="28"/>
          <w:szCs w:val="28"/>
        </w:rPr>
      </w:pPr>
    </w:p>
    <w:p w:rsidR="00106FBB" w:rsidRDefault="0066476C" w:rsidP="007B27BB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46353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7C5" w:rsidRPr="007867C5" w:rsidRDefault="00106FBB" w:rsidP="007B27BB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867C5" w:rsidRPr="007867C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463530">
        <w:rPr>
          <w:rFonts w:ascii="Times New Roman" w:hAnsi="Times New Roman" w:cs="Times New Roman"/>
          <w:i/>
          <w:sz w:val="28"/>
          <w:szCs w:val="28"/>
        </w:rPr>
        <w:t xml:space="preserve"> М</w:t>
      </w:r>
    </w:p>
    <w:p w:rsidR="007B27BB" w:rsidRPr="007867C5" w:rsidRDefault="007867C5" w:rsidP="007B27BB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 xml:space="preserve">Пример заполнения </w:t>
      </w:r>
      <w:r w:rsidR="007B27BB" w:rsidRPr="007867C5">
        <w:rPr>
          <w:rFonts w:ascii="Times New Roman" w:hAnsi="Times New Roman" w:cs="Times New Roman"/>
          <w:i/>
          <w:sz w:val="28"/>
          <w:szCs w:val="28"/>
        </w:rPr>
        <w:t>Таблица 5.</w:t>
      </w:r>
      <w:r w:rsidRPr="007867C5">
        <w:rPr>
          <w:rFonts w:ascii="Times New Roman" w:hAnsi="Times New Roman" w:cs="Times New Roman"/>
          <w:i/>
          <w:sz w:val="28"/>
          <w:szCs w:val="28"/>
        </w:rPr>
        <w:t xml:space="preserve"> Маршрутно-технологическая карты</w:t>
      </w:r>
      <w:r w:rsidR="007B27BB" w:rsidRPr="007867C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d"/>
        <w:tblW w:w="10915" w:type="dxa"/>
        <w:tblInd w:w="-1026" w:type="dxa"/>
        <w:tblLayout w:type="fixed"/>
        <w:tblLook w:val="04A0"/>
      </w:tblPr>
      <w:tblGrid>
        <w:gridCol w:w="1276"/>
        <w:gridCol w:w="2835"/>
        <w:gridCol w:w="2552"/>
        <w:gridCol w:w="2976"/>
        <w:gridCol w:w="1276"/>
      </w:tblGrid>
      <w:tr w:rsidR="00423EB2" w:rsidRPr="007867C5" w:rsidTr="00423EB2">
        <w:tc>
          <w:tcPr>
            <w:tcW w:w="1276" w:type="dxa"/>
            <w:vAlign w:val="center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2835" w:type="dxa"/>
            <w:vAlign w:val="center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2552" w:type="dxa"/>
            <w:vAlign w:val="center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Режимы и способы сварки, основные и вспомогательные материалы</w:t>
            </w:r>
          </w:p>
        </w:tc>
        <w:tc>
          <w:tcPr>
            <w:tcW w:w="4252" w:type="dxa"/>
            <w:gridSpan w:val="2"/>
            <w:vAlign w:val="center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23EB2" w:rsidRPr="007867C5" w:rsidTr="00423EB2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Козловой кран</w:t>
            </w:r>
          </w:p>
        </w:tc>
      </w:tr>
      <w:tr w:rsidR="00423EB2" w:rsidRPr="007867C5" w:rsidTr="00423EB2">
        <w:tc>
          <w:tcPr>
            <w:tcW w:w="1276" w:type="dxa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Резка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25.45pt;margin-top:9.9pt;width:87pt;height:60.75pt;z-index:251661312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Вспомогательный материал: воздух</w:t>
            </w:r>
          </w:p>
        </w:tc>
        <w:tc>
          <w:tcPr>
            <w:tcW w:w="2976" w:type="dxa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плазменной резки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PLASMA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EPL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Пластина – 1 шт.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B2" w:rsidRPr="007867C5" w:rsidTr="00423EB2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25.45pt;margin-top:10.3pt;width:87pt;height:41.25pt;z-index:251662336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Ребро – 1 шт.</w:t>
            </w:r>
          </w:p>
        </w:tc>
      </w:tr>
      <w:tr w:rsidR="00423EB2" w:rsidRPr="007867C5" w:rsidTr="00423EB2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35.2pt;margin-top:2.95pt;width:39.75pt;height:31.5pt;z-index:251663360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Ребро – 2 шт.</w:t>
            </w:r>
          </w:p>
        </w:tc>
      </w:tr>
      <w:tr w:rsidR="00423EB2" w:rsidRPr="007867C5" w:rsidTr="00423EB2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14.95pt;margin-top:9.65pt;width:93.75pt;height:69pt;z-index:251667456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Диск – 1 шт.</w:t>
            </w:r>
          </w:p>
        </w:tc>
      </w:tr>
      <w:tr w:rsidR="00423EB2" w:rsidRPr="007867C5" w:rsidTr="00423EB2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14.95pt;margin-top:3.75pt;width:93.75pt;height:7.15pt;z-index:251665408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Планка – 2 шт.</w:t>
            </w:r>
          </w:p>
        </w:tc>
      </w:tr>
      <w:tr w:rsidR="00423EB2" w:rsidRPr="007867C5" w:rsidTr="00423EB2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20.95pt;margin-top:1.9pt;width:59.25pt;height:7.15pt;z-index:251666432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Планка – 2 шт.</w:t>
            </w:r>
          </w:p>
        </w:tc>
      </w:tr>
      <w:tr w:rsidR="00423EB2" w:rsidRPr="007867C5" w:rsidTr="000C69A1">
        <w:tc>
          <w:tcPr>
            <w:tcW w:w="1276" w:type="dxa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Обработка кромок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5B" w:rsidRPr="007867C5" w:rsidRDefault="00013A85" w:rsidP="003E415B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4.95pt;margin-top:3.75pt;width:93.75pt;height:7.15pt;z-index:251669504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Фрезерная машинка РФМ-1</w:t>
            </w:r>
          </w:p>
        </w:tc>
      </w:tr>
      <w:tr w:rsidR="00423EB2" w:rsidRPr="007867C5" w:rsidTr="000C69A1">
        <w:tc>
          <w:tcPr>
            <w:tcW w:w="1276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15B" w:rsidRPr="007867C5" w:rsidRDefault="003E415B" w:rsidP="003E415B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5B" w:rsidRPr="007867C5" w:rsidRDefault="003E415B" w:rsidP="003E415B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5B" w:rsidRPr="007867C5" w:rsidRDefault="00013A85" w:rsidP="003E415B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20.95pt;margin-top:1.9pt;width:59.25pt;height:7.15pt;z-index:251671552"/>
              </w:pic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очистки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вращающихся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щеток.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Нагрев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Низкотемпературная камерная печь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)17280/26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, стол для подогрева.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0472A8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под флюсом,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св.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250 А, постоянный обратной полярности,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28-30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Ø проволоки – 2 мм,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марка – Св-10ГС,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флюс – АН-348АМ.</w:t>
            </w: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сборочно-сварочное приспособление из нормализованных элементов типа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HWHHX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Автомат сварочный подвесной А1406 с ВДУ-506.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индукционного нагрева на базе ППУ-20-10.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B2" w:rsidRPr="007867C5" w:rsidRDefault="00423EB2" w:rsidP="000472A8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сварка,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100-120 А для Ø 3 мм,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160-230 А для Ø 5 мм,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обратной полярности,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20-36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электрод марки УОНИ-13/65 типа Э60.</w:t>
            </w: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Универсальное сборочно-сварочное приспособление из нормализованных элементов.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Выпрямитель многопостовой ВДМ-1001.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Балластный реостат РБ-300.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индукционного нагрева с индуктором из гибких элементов.</w:t>
            </w:r>
          </w:p>
        </w:tc>
      </w:tr>
      <w:tr w:rsidR="00423EB2" w:rsidRPr="007867C5" w:rsidTr="00925F19">
        <w:trPr>
          <w:trHeight w:val="3393"/>
        </w:trPr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Сборка-сварка + нагрев</w:t>
            </w:r>
          </w:p>
        </w:tc>
        <w:tc>
          <w:tcPr>
            <w:tcW w:w="2835" w:type="dxa"/>
          </w:tcPr>
          <w:p w:rsidR="00423EB2" w:rsidRPr="007867C5" w:rsidRDefault="00423EB2" w:rsidP="000472A8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150-170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, Ø 5 мм для горизонтальных швов,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= 20-36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= 100-120 A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Ø 3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= 160-230 A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Ø 5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 = 20-36 B.</w:t>
            </w:r>
          </w:p>
          <w:p w:rsidR="00423EB2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Электрод марки УОНИ-13/65 типа Э60.</w:t>
            </w:r>
          </w:p>
          <w:p w:rsidR="000472A8" w:rsidRPr="007867C5" w:rsidRDefault="000472A8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Универсальный сборочный стан.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Выпрямитель ВДМ-1001.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Балластный реостат РБ-300.</w:t>
            </w:r>
          </w:p>
          <w:p w:rsidR="00423EB2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индукционного нагрева на базе ППУ-20-10.</w:t>
            </w:r>
          </w:p>
          <w:p w:rsidR="000472A8" w:rsidRPr="007867C5" w:rsidRDefault="000472A8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Механизированная ручная шлифовальная машинка ИЭ-2103А.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Ультразвуковой дефектоскоп ДУК-66П, стеллаж.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Отжиг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Печь газовая камерная термическая с выкатным подом.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right="-179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Пескоструйная камера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BML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423EB2" w:rsidRPr="007867C5" w:rsidTr="000C69A1">
        <w:tc>
          <w:tcPr>
            <w:tcW w:w="1276" w:type="dxa"/>
          </w:tcPr>
          <w:p w:rsidR="000472A8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Грунтов</w:t>
            </w:r>
          </w:p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Защитное покрытие.</w:t>
            </w: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Автоматическая красильная камера.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Сушка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Дизельное топливо.</w:t>
            </w: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Сушильный туннель.</w:t>
            </w:r>
          </w:p>
        </w:tc>
      </w:tr>
      <w:tr w:rsidR="00423EB2" w:rsidRPr="007867C5" w:rsidTr="000C69A1">
        <w:tc>
          <w:tcPr>
            <w:tcW w:w="1276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 </w:t>
            </w:r>
          </w:p>
        </w:tc>
        <w:tc>
          <w:tcPr>
            <w:tcW w:w="2835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3EB2" w:rsidRPr="007867C5" w:rsidRDefault="00423EB2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Мостовой кран, козловой кран.</w:t>
            </w:r>
          </w:p>
        </w:tc>
      </w:tr>
    </w:tbl>
    <w:p w:rsidR="005F52DB" w:rsidRDefault="005F52DB" w:rsidP="007B27BB">
      <w:pPr>
        <w:pStyle w:val="1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27BB" w:rsidRPr="007867C5" w:rsidRDefault="005F52DB" w:rsidP="007B27BB">
      <w:pPr>
        <w:pStyle w:val="1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867C5">
        <w:rPr>
          <w:rFonts w:ascii="Times New Roman" w:hAnsi="Times New Roman" w:cs="Times New Roman"/>
          <w:sz w:val="28"/>
          <w:szCs w:val="28"/>
        </w:rPr>
        <w:t xml:space="preserve"> </w:t>
      </w:r>
      <w:r w:rsidR="007867C5" w:rsidRPr="007867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2C1">
        <w:rPr>
          <w:rFonts w:ascii="Times New Roman" w:hAnsi="Times New Roman" w:cs="Times New Roman"/>
          <w:sz w:val="28"/>
          <w:szCs w:val="28"/>
        </w:rPr>
        <w:t>Н</w:t>
      </w:r>
    </w:p>
    <w:p w:rsidR="007867C5" w:rsidRPr="007867C5" w:rsidRDefault="007867C5" w:rsidP="007867C5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заполнения Таблицы</w:t>
      </w:r>
      <w:r w:rsidR="00463530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7867C5">
        <w:rPr>
          <w:rFonts w:ascii="Times New Roman" w:hAnsi="Times New Roman" w:cs="Times New Roman"/>
          <w:i/>
          <w:sz w:val="28"/>
          <w:szCs w:val="28"/>
        </w:rPr>
        <w:t>. Количество оборудования и рабочих мест по операциям.</w:t>
      </w:r>
    </w:p>
    <w:tbl>
      <w:tblPr>
        <w:tblStyle w:val="ad"/>
        <w:tblW w:w="10490" w:type="dxa"/>
        <w:tblInd w:w="-601" w:type="dxa"/>
        <w:tblLayout w:type="fixed"/>
        <w:tblLook w:val="04A0"/>
      </w:tblPr>
      <w:tblGrid>
        <w:gridCol w:w="3716"/>
        <w:gridCol w:w="3007"/>
        <w:gridCol w:w="3007"/>
        <w:gridCol w:w="760"/>
      </w:tblGrid>
      <w:tr w:rsidR="007867C5" w:rsidRPr="007867C5" w:rsidTr="007867C5">
        <w:tc>
          <w:tcPr>
            <w:tcW w:w="3716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3007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об.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(расчетное)/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об.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(принятое), шт.</w:t>
            </w:r>
          </w:p>
        </w:tc>
        <w:tc>
          <w:tcPr>
            <w:tcW w:w="3007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рабочего, разряд рабочего,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рабочих в одну смену</w:t>
            </w:r>
          </w:p>
        </w:tc>
        <w:tc>
          <w:tcPr>
            <w:tcW w:w="760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рабочих, чел.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Транспортировка материалов, готовых изделий, деталей, сборочных единиц в пролетах цеха.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Вспомогательное: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Крановщик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 на каждый мостовой кран или кран-балку.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Автоматическая газовая резка.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Заготовительное: 1,3/2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чел., подручный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 на 2-3 рабочих места.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×2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= 6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Обработка кромок (строгание или фрезерование кромок металла).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Заготовительное: 1,3/2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Строгальщик или фрезеровщик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Очистка металла механизированной металлической щеткой.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Заготовительное: 1,3/2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right="-7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Нагрев (термообработка металла в электропечах сопротивления) – 1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Сборка сборочных единиц и изделий для сварки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чел., подручный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по потребности.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Автоматическая дуговая сварка – 1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 на 2 автомата, наладчик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 на 2-5 автоматов.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Нагрев сопутствующий (термообработка металла в электропечах сопротивления) – 1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Нагрев предварительный (термообработка металла в электропечах сопротивления) – 2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Сборка сборочных единиц и изделий для сварки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чел., подручный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по потребности.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сварка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Сопутствующий подогрев (термообработка металла в электропечах сопротивления).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 предварительный (термообработка металла в электропечах сопротивления) – 2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Сборка сборочных единиц и изделий для сварки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3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Сборочное: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чел., подручный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по потребности.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tabs>
                <w:tab w:val="center" w:pos="407"/>
              </w:tabs>
              <w:spacing w:line="240" w:lineRule="auto"/>
              <w:ind w:left="-89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×2 =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Ручная дуговая сварка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участок.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Сопутствующий подогрев (термообработка металла в электропечах сопротивления).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Сварочное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Контроль готовых изделий.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1% от основных рабочих/1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Контролер-приемщик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не менее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 чел. в каждом пролете цеха.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Отжиг (нагрев металла в газовых печах).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Вспомогательное: 1,52/2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2×2 = 4</w:t>
            </w:r>
          </w:p>
        </w:tc>
      </w:tr>
      <w:tr w:rsidR="007867C5" w:rsidRPr="007867C5" w:rsidTr="007867C5">
        <w:tc>
          <w:tcPr>
            <w:tcW w:w="3716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Очистка, грунтовка, сушка (автоматическая линия).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Отделочное: 0,65/1</w:t>
            </w:r>
          </w:p>
        </w:tc>
        <w:tc>
          <w:tcPr>
            <w:tcW w:w="300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1 чел.</w:t>
            </w:r>
          </w:p>
        </w:tc>
        <w:tc>
          <w:tcPr>
            <w:tcW w:w="760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-8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1×2 = 2</w:t>
            </w:r>
          </w:p>
        </w:tc>
      </w:tr>
      <w:tr w:rsidR="007867C5" w:rsidRPr="007867C5" w:rsidTr="007867C5">
        <w:trPr>
          <w:trHeight w:val="2268"/>
        </w:trPr>
        <w:tc>
          <w:tcPr>
            <w:tcW w:w="10490" w:type="dxa"/>
            <w:gridSpan w:val="4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i/>
                <w:sz w:val="24"/>
                <w:szCs w:val="24"/>
              </w:rPr>
              <w:t>Итого 96 чел., в том числе: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рабочих (на заготовительных, сборочных, сварочных операциях) –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176" w:righ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66 человек;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вспомогательных рабочих (25-30% от числа производственных рабочих) – 17 человек;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работников (8% от всех рабочих) – 7 человек;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счетно-конторских служащих (3% от всех рабочих) – 3 человека;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младшего обслуживающего персонала (2% от всех рабочих) – 2 человека;</w:t>
            </w:r>
          </w:p>
          <w:p w:rsidR="007867C5" w:rsidRPr="007867C5" w:rsidRDefault="007867C5" w:rsidP="007867C5">
            <w:pPr>
              <w:pStyle w:val="1"/>
              <w:numPr>
                <w:ilvl w:val="0"/>
                <w:numId w:val="5"/>
              </w:numPr>
              <w:spacing w:line="240" w:lineRule="auto"/>
              <w:ind w:left="176" w:right="5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контролеров качества продукции (1% от всех рабочих) – 1 человек.</w:t>
            </w:r>
          </w:p>
        </w:tc>
      </w:tr>
    </w:tbl>
    <w:p w:rsidR="007867C5" w:rsidRPr="00543D40" w:rsidRDefault="007867C5" w:rsidP="007867C5">
      <w:pPr>
        <w:pStyle w:val="1"/>
        <w:shd w:val="clear" w:color="auto" w:fill="auto"/>
        <w:spacing w:line="360" w:lineRule="auto"/>
        <w:ind w:left="0" w:firstLine="567"/>
        <w:rPr>
          <w:sz w:val="28"/>
          <w:szCs w:val="28"/>
        </w:rPr>
      </w:pPr>
    </w:p>
    <w:p w:rsidR="007867C5" w:rsidRPr="00543D40" w:rsidRDefault="007867C5" w:rsidP="007867C5">
      <w:pPr>
        <w:pStyle w:val="1"/>
        <w:shd w:val="clear" w:color="auto" w:fill="auto"/>
        <w:spacing w:line="360" w:lineRule="auto"/>
        <w:ind w:left="0" w:firstLine="567"/>
        <w:rPr>
          <w:sz w:val="28"/>
          <w:szCs w:val="28"/>
        </w:rPr>
      </w:pPr>
    </w:p>
    <w:p w:rsidR="007867C5" w:rsidRPr="00543D40" w:rsidRDefault="007867C5" w:rsidP="007867C5">
      <w:pPr>
        <w:pStyle w:val="1"/>
        <w:shd w:val="clear" w:color="auto" w:fill="auto"/>
        <w:spacing w:line="360" w:lineRule="auto"/>
        <w:ind w:left="0" w:firstLine="567"/>
        <w:rPr>
          <w:sz w:val="28"/>
          <w:szCs w:val="28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B27BB" w:rsidRDefault="007B27BB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463530" w:rsidRDefault="00463530" w:rsidP="007B27BB">
      <w:pPr>
        <w:pStyle w:val="1"/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7867C5" w:rsidRPr="007867C5" w:rsidRDefault="007867C5" w:rsidP="007867C5">
      <w:pPr>
        <w:pStyle w:val="1"/>
        <w:shd w:val="clear" w:color="auto" w:fill="auto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  <w:r w:rsidR="002022C1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7867C5" w:rsidRPr="007867C5" w:rsidRDefault="002022C1" w:rsidP="007867C5">
      <w:pPr>
        <w:pStyle w:val="1"/>
        <w:shd w:val="clear" w:color="auto" w:fill="auto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 оп</w:t>
      </w:r>
      <w:r w:rsidR="007867C5" w:rsidRPr="007867C5">
        <w:rPr>
          <w:rFonts w:ascii="Times New Roman" w:hAnsi="Times New Roman" w:cs="Times New Roman"/>
          <w:b/>
          <w:i/>
          <w:sz w:val="28"/>
          <w:szCs w:val="28"/>
        </w:rPr>
        <w:t>ределения складских площа</w:t>
      </w:r>
      <w:r>
        <w:rPr>
          <w:rFonts w:ascii="Times New Roman" w:hAnsi="Times New Roman" w:cs="Times New Roman"/>
          <w:b/>
          <w:i/>
          <w:sz w:val="28"/>
          <w:szCs w:val="28"/>
        </w:rPr>
        <w:t>дей и производственных кладовых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Для обслуживания технологического процесса и обеспечения бесперебойного выпуска готовой продукции необходимы следующие виды складов: склад металла, промежуточный склад и склад готовой продукции.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На </w:t>
      </w:r>
      <w:r w:rsidRPr="007867C5">
        <w:rPr>
          <w:rFonts w:ascii="Times New Roman" w:hAnsi="Times New Roman" w:cs="Times New Roman"/>
          <w:i/>
          <w:sz w:val="28"/>
          <w:szCs w:val="28"/>
        </w:rPr>
        <w:t>складе металла</w:t>
      </w:r>
      <w:r w:rsidRPr="007867C5">
        <w:rPr>
          <w:rFonts w:ascii="Times New Roman" w:hAnsi="Times New Roman" w:cs="Times New Roman"/>
          <w:sz w:val="28"/>
          <w:szCs w:val="28"/>
        </w:rPr>
        <w:t>, как правило, выделяют участки для хранения металла по типу проката (участки листового проката и тонкого, профильного проката, труб и т.д.) и по видам заготовок, получаемых с других заводов (отливки, поковки, шта-мповки). Металл в цех поступает либо по железнодорожным путям на платформах, либо подается автотранспортом. Для выполнения погрузочно-разгрузочных работ используют мостовые краны. В составе склада целесообразно иметь специализированные участки первичной обработки проката, обеспечивающие выполнение операций правки, очистки, грунтовки и маркировки металла. Выдача в производство металла, прошедшего первичную обработку, способствует повышению культуры и технического уровня производства.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Для передачи заготовок из заготовительного производства на участок сборки существует два способа: транзитом или через промежуточный склад.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Транзитная передача заготовок более экономична. Однако ее можно применять только при четко организованном массовом или крупносерийном производстве, когда все технологические операции жестко связаны во времени, либо в цехах с небольшим объемом производства.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867C5">
        <w:rPr>
          <w:rFonts w:ascii="Times New Roman" w:hAnsi="Times New Roman" w:cs="Times New Roman"/>
          <w:i/>
          <w:sz w:val="28"/>
          <w:szCs w:val="28"/>
        </w:rPr>
        <w:t>склада комплектации (промежуточного склада)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позволяет осуществлять не только хранение, но и комплектование заготовок с последующей подачей комплекта на сборочно-сварочный участок. Наличие такого склада обеспечивает компенсацию неравномерности запуска в производство отдельных деталей, различной длительности цикла их изготовления в заготовительном отделении.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Склад может быть организован при заготовительном или сборочно-свароч-ном отделениях либо как самостоятельный цех. 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Для хранения на промежуточном складе обычно организуют специализированные участки, оснащенные универсальным или специализированным подъемно-транспортным оборудованием.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Обычно выделяют:</w:t>
      </w:r>
    </w:p>
    <w:p w:rsidR="007867C5" w:rsidRPr="007867C5" w:rsidRDefault="007867C5" w:rsidP="00D863C7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lastRenderedPageBreak/>
        <w:t>участок тарного хранения мелких деталей из листового и профильного проката, которые размещаются в контейнерах или поддонах на многоярусных стеллажах;</w:t>
      </w:r>
    </w:p>
    <w:p w:rsidR="007867C5" w:rsidRPr="007867C5" w:rsidRDefault="007867C5" w:rsidP="00D863C7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участок хранения длинных деталей (до 6 м), размещаемых в многоярусных стеллажах непосредственно в ячейках или на поддонах;</w:t>
      </w:r>
    </w:p>
    <w:p w:rsidR="007867C5" w:rsidRPr="007867C5" w:rsidRDefault="007867C5" w:rsidP="00D863C7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участок напольного хранения длинных заготовок (более 6 м), листовых заготовок больших габаритных размеров.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На </w:t>
      </w:r>
      <w:r w:rsidRPr="007867C5">
        <w:rPr>
          <w:rFonts w:ascii="Times New Roman" w:hAnsi="Times New Roman" w:cs="Times New Roman"/>
          <w:i/>
          <w:sz w:val="28"/>
          <w:szCs w:val="28"/>
        </w:rPr>
        <w:t>склад готовой продукции</w:t>
      </w:r>
      <w:r w:rsidRPr="007867C5">
        <w:rPr>
          <w:rFonts w:ascii="Times New Roman" w:hAnsi="Times New Roman" w:cs="Times New Roman"/>
          <w:sz w:val="28"/>
          <w:szCs w:val="28"/>
        </w:rPr>
        <w:t xml:space="preserve"> готовые конструкции попадают после прохождения всех технологических операций их производства. Нередко на складе готовой продукции размещают участки испытания конструкций, контрольной сборки и т.д.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Для определения площади того или иного склада необходимо рассчитать норму запаса хранимых материалов Р, тонн по формуле: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Pr="007867C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где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годовое поступление на склад материалов, заготовок, сварных узлов, т,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норма запаса материалов, дней,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число рабочих дней в году (253).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При годовом выпуске сварных металлоконструкций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2000 штук весом 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М = 247 кг/шт. принимаем:</w:t>
      </w:r>
    </w:p>
    <w:p w:rsidR="007867C5" w:rsidRPr="007867C5" w:rsidRDefault="007867C5" w:rsidP="00D863C7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i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 xml:space="preserve">для склада металла: 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(2000×247)×1,5 = 741000 кг = 741 т (с учетом отходов при резке), а = 8 дней (для мелкосерийного производства) – по нормативу, тогда</w:t>
      </w:r>
    </w:p>
    <w:p w:rsidR="007867C5" w:rsidRPr="007867C5" w:rsidRDefault="00013A85" w:rsidP="00D863C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741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=23,43 </m:t>
        </m:r>
        <m:r>
          <w:rPr>
            <w:rFonts w:ascii="Cambria Math" w:hAnsi="Times New Roman" w:cs="Times New Roman"/>
            <w:sz w:val="28"/>
            <w:szCs w:val="28"/>
          </w:rPr>
          <m:t>т</m:t>
        </m:r>
      </m:oMath>
      <w:r w:rsidR="007867C5"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D863C7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для промежуточного склада (комплектации):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2000×247 = 494000 кг = 494 т, а = 8 дней (для мелкосерийного производства, для средних и мелких заготовок), тогда</w:t>
      </w:r>
    </w:p>
    <w:p w:rsidR="007867C5" w:rsidRPr="007867C5" w:rsidRDefault="00013A8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494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=15,62 </m:t>
        </m:r>
        <m:r>
          <w:rPr>
            <w:rFonts w:ascii="Cambria Math" w:hAnsi="Times New Roman" w:cs="Times New Roman"/>
            <w:sz w:val="28"/>
            <w:szCs w:val="28"/>
          </w:rPr>
          <m:t>т</m:t>
        </m:r>
      </m:oMath>
      <w:r w:rsidR="007867C5"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867C5" w:rsidRPr="007867C5" w:rsidRDefault="007867C5" w:rsidP="00D863C7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для склада сварных изделий цеха:</w:t>
      </w:r>
    </w:p>
    <w:p w:rsidR="007867C5" w:rsidRPr="007867C5" w:rsidRDefault="007867C5" w:rsidP="00D863C7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2000×247 = 494000 кг = 494 т, а = 8 дней (для мелкосерийного производства), тогда</w:t>
      </w:r>
    </w:p>
    <w:p w:rsidR="007867C5" w:rsidRPr="007867C5" w:rsidRDefault="00013A85" w:rsidP="00D863C7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494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=15,62 </m:t>
        </m:r>
        <m:r>
          <w:rPr>
            <w:rFonts w:ascii="Cambria Math" w:hAnsi="Times New Roman" w:cs="Times New Roman"/>
            <w:sz w:val="28"/>
            <w:szCs w:val="28"/>
          </w:rPr>
          <m:t>т</m:t>
        </m:r>
      </m:oMath>
      <w:r w:rsidR="007867C5"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Тогда площади складов можно определить, исходя из запаса хранимых материалов, грузонапряженности и коэффициента использования полезной площади: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</m:oMath>
      <w:r w:rsidRPr="007867C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площадь склада,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запас хранения материала, т,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грузонапряженность, т/м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,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867C5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полезной площади (0,4).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Площадь склада металла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2,5 т/м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(по нормативу при хранении металла в стеллажах и высоте укладки до 2,5 м) равна: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23,43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2,5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=23,43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Площадь склада комплектации (промежуточного склада)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2,5 т/м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(по нормативу при хранении полуфабрикатов в стеллажах и высоте укладки до 2,5 м) равна: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15,62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2,5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=15,62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Площадь склада готовых изделий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867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1,5 т/м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(по нормативу при хранении в стеллажах и высоте укладки от 2,5 м до 4 м) равна:</w:t>
      </w:r>
    </w:p>
    <w:p w:rsidR="007867C5" w:rsidRPr="007867C5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15,62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=26,1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7020C" w:rsidRDefault="007867C5" w:rsidP="00D863C7">
      <w:pPr>
        <w:pStyle w:val="1"/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Размеры площадей производственных кладовых цеха расс</w:t>
      </w:r>
      <w:r w:rsidR="002803CD">
        <w:rPr>
          <w:rFonts w:ascii="Times New Roman" w:hAnsi="Times New Roman" w:cs="Times New Roman"/>
          <w:sz w:val="28"/>
          <w:szCs w:val="28"/>
        </w:rPr>
        <w:t>читываем (табл.7</w:t>
      </w:r>
      <w:r w:rsidRPr="007867C5">
        <w:rPr>
          <w:rFonts w:ascii="Times New Roman" w:hAnsi="Times New Roman" w:cs="Times New Roman"/>
          <w:sz w:val="28"/>
          <w:szCs w:val="28"/>
        </w:rPr>
        <w:t>) по измерителям и показателям норм технологического проектирования с учетом типа производства, количества рассчитанного оборудования, количества сварщиков дуговой сварки.</w:t>
      </w:r>
    </w:p>
    <w:p w:rsidR="00073E20" w:rsidRPr="0077020C" w:rsidRDefault="00073E20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67C5" w:rsidRPr="007867C5" w:rsidRDefault="002022C1" w:rsidP="007867C5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</w:t>
      </w:r>
      <w:r w:rsidR="007867C5" w:rsidRPr="007867C5">
        <w:rPr>
          <w:rFonts w:ascii="Times New Roman" w:hAnsi="Times New Roman" w:cs="Times New Roman"/>
          <w:i/>
          <w:sz w:val="28"/>
          <w:szCs w:val="28"/>
        </w:rPr>
        <w:t>. Расчет площадей производственных кладовых.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843"/>
        <w:gridCol w:w="2727"/>
        <w:gridCol w:w="1642"/>
        <w:gridCol w:w="1642"/>
        <w:gridCol w:w="2028"/>
      </w:tblGrid>
      <w:tr w:rsidR="007867C5" w:rsidRPr="007867C5" w:rsidTr="003F0E8D">
        <w:tc>
          <w:tcPr>
            <w:tcW w:w="1843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кладовой</w:t>
            </w:r>
          </w:p>
        </w:tc>
        <w:tc>
          <w:tcPr>
            <w:tcW w:w="2727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определения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</w:p>
        </w:tc>
        <w:tc>
          <w:tcPr>
            <w:tcW w:w="1642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Норма удельной площади для мелкосерийного производства, м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2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оборудования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(табл. 5)</w:t>
            </w:r>
          </w:p>
        </w:tc>
        <w:tc>
          <w:tcPr>
            <w:tcW w:w="2028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кладовой, м</w:t>
            </w:r>
            <w:r w:rsidRPr="007867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867C5" w:rsidRPr="007867C5" w:rsidTr="003F0E8D">
        <w:tc>
          <w:tcPr>
            <w:tcW w:w="1843" w:type="dxa"/>
            <w:vMerge w:val="restart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Инструментально-раздаточная</w:t>
            </w: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единицу заготовительного оборудования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6×0,6 = 3,6</w:t>
            </w:r>
          </w:p>
        </w:tc>
      </w:tr>
      <w:tr w:rsidR="007867C5" w:rsidRPr="007867C5" w:rsidTr="003F0E8D">
        <w:tc>
          <w:tcPr>
            <w:tcW w:w="1843" w:type="dxa"/>
            <w:vMerge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единицу сборочно-сварочного оборудования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18×0,7 = 12,6</w:t>
            </w:r>
          </w:p>
        </w:tc>
      </w:tr>
      <w:tr w:rsidR="007867C5" w:rsidRPr="007867C5" w:rsidTr="003F0E8D">
        <w:tc>
          <w:tcPr>
            <w:tcW w:w="184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Кладовая вспо-могательных материалов</w:t>
            </w: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единицу технологического оборудования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50×0,2 = 10</w:t>
            </w:r>
          </w:p>
        </w:tc>
      </w:tr>
      <w:tr w:rsidR="007867C5" w:rsidRPr="007867C5" w:rsidTr="003F0E8D">
        <w:tc>
          <w:tcPr>
            <w:tcW w:w="1843" w:type="dxa"/>
            <w:vMerge w:val="restart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Кладовая электродов, электродной проволоки и флюсов</w:t>
            </w: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одного сварщика ручной дуговой сварки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8×0,25 = 2</w:t>
            </w:r>
          </w:p>
        </w:tc>
      </w:tr>
      <w:tr w:rsidR="007867C5" w:rsidRPr="007867C5" w:rsidTr="003F0E8D">
        <w:tc>
          <w:tcPr>
            <w:tcW w:w="1843" w:type="dxa"/>
            <w:vMerge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одного сварщика автоматической и полуавтоматической сварки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2×0,5 = 1</w:t>
            </w:r>
          </w:p>
        </w:tc>
      </w:tr>
      <w:tr w:rsidR="007867C5" w:rsidRPr="007867C5" w:rsidTr="003F0E8D">
        <w:tc>
          <w:tcPr>
            <w:tcW w:w="1843" w:type="dxa"/>
            <w:vMerge w:val="restart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Кладовая оснастки</w:t>
            </w: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заготовительного </w:t>
            </w:r>
            <w:r w:rsidRPr="0078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6×0,5 = 3</w:t>
            </w:r>
          </w:p>
        </w:tc>
      </w:tr>
      <w:tr w:rsidR="007867C5" w:rsidRPr="007867C5" w:rsidTr="003F0E8D">
        <w:tc>
          <w:tcPr>
            <w:tcW w:w="1843" w:type="dxa"/>
            <w:vMerge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На одно сборочно-сварочное место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12×0,5 = 6</w:t>
            </w:r>
          </w:p>
        </w:tc>
      </w:tr>
    </w:tbl>
    <w:p w:rsidR="005F52DB" w:rsidRDefault="005F52DB" w:rsidP="002803CD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867C5" w:rsidRPr="007867C5" w:rsidRDefault="007867C5" w:rsidP="002803CD">
      <w:pPr>
        <w:pStyle w:val="1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Данные по расчету цеховых склад</w:t>
      </w:r>
      <w:r w:rsidR="002022C1">
        <w:rPr>
          <w:rFonts w:ascii="Times New Roman" w:hAnsi="Times New Roman" w:cs="Times New Roman"/>
          <w:sz w:val="28"/>
          <w:szCs w:val="28"/>
        </w:rPr>
        <w:t>ов и кладовых сводим в таблицу 8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2022C1" w:rsidP="007867C5">
      <w:pPr>
        <w:pStyle w:val="1"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8</w:t>
      </w:r>
      <w:r w:rsidR="007867C5" w:rsidRPr="007867C5">
        <w:rPr>
          <w:rFonts w:ascii="Times New Roman" w:hAnsi="Times New Roman" w:cs="Times New Roman"/>
          <w:i/>
          <w:sz w:val="28"/>
          <w:szCs w:val="28"/>
        </w:rPr>
        <w:t>. Расчет складских помещений.</w:t>
      </w:r>
    </w:p>
    <w:tbl>
      <w:tblPr>
        <w:tblStyle w:val="ad"/>
        <w:tblW w:w="9923" w:type="dxa"/>
        <w:tblInd w:w="108" w:type="dxa"/>
        <w:tblLook w:val="04A0"/>
      </w:tblPr>
      <w:tblGrid>
        <w:gridCol w:w="3119"/>
        <w:gridCol w:w="4111"/>
        <w:gridCol w:w="2693"/>
      </w:tblGrid>
      <w:tr w:rsidR="007867C5" w:rsidRPr="007867C5" w:rsidTr="003F0E8D">
        <w:tc>
          <w:tcPr>
            <w:tcW w:w="3119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склада</w:t>
            </w:r>
          </w:p>
        </w:tc>
        <w:tc>
          <w:tcPr>
            <w:tcW w:w="4111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форма расчета площади</w:t>
            </w:r>
          </w:p>
        </w:tc>
        <w:tc>
          <w:tcPr>
            <w:tcW w:w="2693" w:type="dxa"/>
            <w:vAlign w:val="center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склада, м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Склад металла</w:t>
            </w:r>
          </w:p>
        </w:tc>
        <w:tc>
          <w:tcPr>
            <w:tcW w:w="4111" w:type="dxa"/>
          </w:tcPr>
          <w:p w:rsidR="007867C5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23,43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=23,43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7,9×3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Промежуточный склад (комплектации)</w:t>
            </w:r>
          </w:p>
        </w:tc>
        <w:tc>
          <w:tcPr>
            <w:tcW w:w="4111" w:type="dxa"/>
          </w:tcPr>
          <w:p w:rsidR="007867C5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15,62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=15,62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5,5×2,84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Склад готовой продукции</w:t>
            </w:r>
          </w:p>
        </w:tc>
        <w:tc>
          <w:tcPr>
            <w:tcW w:w="4111" w:type="dxa"/>
          </w:tcPr>
          <w:p w:rsidR="007867C5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Г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Г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15,62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0,4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=26,1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5,2×5,1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Инструментально-раздаточная кладовая</w:t>
            </w:r>
          </w:p>
        </w:tc>
        <w:tc>
          <w:tcPr>
            <w:tcW w:w="4111" w:type="dxa"/>
          </w:tcPr>
          <w:p w:rsidR="007867C5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0,6=3,6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0,7=12,6</m:t>
                        </m:r>
                      </m:e>
                    </m:eqAr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16,2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5,4×3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Кладовая вспомогательных материалов</w:t>
            </w:r>
          </w:p>
        </w:tc>
        <w:tc>
          <w:tcPr>
            <w:tcW w:w="4111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0,2=10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2,5×4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электродов, </w:t>
            </w:r>
          </w:p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электродной проволоки, флюсов</w:t>
            </w:r>
          </w:p>
        </w:tc>
        <w:tc>
          <w:tcPr>
            <w:tcW w:w="4111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0,25+2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0,5=3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1,5×2</w:t>
            </w:r>
          </w:p>
        </w:tc>
      </w:tr>
      <w:tr w:rsidR="007867C5" w:rsidRPr="007867C5" w:rsidTr="003F0E8D">
        <w:tc>
          <w:tcPr>
            <w:tcW w:w="3119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Кладовая оснастки</w:t>
            </w:r>
          </w:p>
        </w:tc>
        <w:tc>
          <w:tcPr>
            <w:tcW w:w="4111" w:type="dxa"/>
          </w:tcPr>
          <w:p w:rsidR="007867C5" w:rsidRPr="007867C5" w:rsidRDefault="00013A8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0,5=3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0,5=6</m:t>
                        </m:r>
                      </m:e>
                    </m:eqAr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9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</w:tcPr>
          <w:p w:rsidR="007867C5" w:rsidRPr="007867C5" w:rsidRDefault="007867C5" w:rsidP="003F0E8D">
            <w:pPr>
              <w:pStyle w:val="1"/>
              <w:shd w:val="clear" w:color="auto" w:fill="auto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5">
              <w:rPr>
                <w:rFonts w:ascii="Times New Roman" w:hAnsi="Times New Roman" w:cs="Times New Roman"/>
                <w:sz w:val="24"/>
                <w:szCs w:val="24"/>
              </w:rPr>
              <w:t>3×3</w:t>
            </w:r>
          </w:p>
        </w:tc>
      </w:tr>
    </w:tbl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Определение площадей административно-конторских и бытовых помещений, сооружаемых при цехах промышленных предприятий, производим согласно Правилам «Санитарных норм проектирования промышленных предприятий».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К административно-конторским помещениям относятся:</w:t>
      </w:r>
    </w:p>
    <w:p w:rsidR="007867C5" w:rsidRPr="007867C5" w:rsidRDefault="007867C5" w:rsidP="00073E20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Контора цеха</w:t>
      </w:r>
      <w:r w:rsidRPr="007867C5">
        <w:rPr>
          <w:rFonts w:ascii="Times New Roman" w:hAnsi="Times New Roman" w:cs="Times New Roman"/>
          <w:sz w:val="28"/>
          <w:szCs w:val="28"/>
        </w:rPr>
        <w:t>, которая включает плановое, нормировочное, технологическое, конструкторское и чертежное бюро цеха, а также расчетно-бухгалтерскую часть. Условия для определения требуемого количества расчетных единиц – один стол на каждого сотрудника в наиболее многочисленной смене, общая площадь на одну расчетную единицу – 4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Итого: (7+3)×4 = 84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Комната сменного тех. персонала</w:t>
      </w:r>
      <w:r w:rsidRPr="007867C5">
        <w:rPr>
          <w:rFonts w:ascii="Times New Roman" w:hAnsi="Times New Roman" w:cs="Times New Roman"/>
          <w:sz w:val="28"/>
          <w:szCs w:val="28"/>
        </w:rPr>
        <w:t>, общая площадь – 3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, размер – 1×3 м.</w:t>
      </w:r>
    </w:p>
    <w:p w:rsidR="007867C5" w:rsidRPr="007867C5" w:rsidRDefault="007867C5" w:rsidP="00073E20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Кабинеты административно-технического персонала</w:t>
      </w:r>
      <w:r w:rsidRPr="007867C5">
        <w:rPr>
          <w:rFonts w:ascii="Times New Roman" w:hAnsi="Times New Roman" w:cs="Times New Roman"/>
          <w:sz w:val="28"/>
          <w:szCs w:val="28"/>
        </w:rPr>
        <w:t xml:space="preserve">: кабинет начальника цеха, кабинет мастера цеха. Площадь для кабинетов административно-техничес-кого персонала не нормируется. 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Принимаем: площадь кабинетов – по 12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, размеры – 3×4 м.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К бытовым помещениям в цехе относятся:</w:t>
      </w:r>
    </w:p>
    <w:p w:rsidR="007867C5" w:rsidRPr="007867C5" w:rsidRDefault="007867C5" w:rsidP="00073E2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Гардеробные.</w:t>
      </w:r>
      <w:r w:rsidRPr="007867C5">
        <w:rPr>
          <w:rFonts w:ascii="Times New Roman" w:hAnsi="Times New Roman" w:cs="Times New Roman"/>
          <w:sz w:val="28"/>
          <w:szCs w:val="28"/>
        </w:rPr>
        <w:t xml:space="preserve"> Условия для определения требуемого количества расчетных единиц – один шкаф размером 0,35×0,5 м на каждого работающего по списочному составу. Общая площадь на одну расчетную единицу – 0,43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lastRenderedPageBreak/>
        <w:t>Итого: 96×0,43 = 41,28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Душевые</w:t>
      </w:r>
      <w:r w:rsidRPr="007867C5">
        <w:rPr>
          <w:rFonts w:ascii="Times New Roman" w:hAnsi="Times New Roman" w:cs="Times New Roman"/>
          <w:sz w:val="28"/>
          <w:szCs w:val="28"/>
        </w:rPr>
        <w:t>, которые включают в себя кабины размером 0,9×0,9 м (одна кабина на 10 явочных рабочих в наиболее многочисленную смену) общей площадью 1,62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и места переодевания размером 0,7×0,5 м (три места на каждую кабину) общей площадью 1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, а также один тамбур площадью 4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Итого: 33/10 = 3,3 ≈ 4 кабинки площадью 4×1,62 = 6,48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; 3×4 = 12 мест для переодевания площадью 12×1 = 12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Всего для душевых: 4+6,48+12 = 18,48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+4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= 22,48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Уборные</w:t>
      </w:r>
      <w:r w:rsidRPr="007867C5">
        <w:rPr>
          <w:rFonts w:ascii="Times New Roman" w:hAnsi="Times New Roman" w:cs="Times New Roman"/>
          <w:sz w:val="28"/>
          <w:szCs w:val="28"/>
        </w:rPr>
        <w:t>, имеющие кабины 1,2×0,9 м общей площадью 3,06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 При количестве работающих в смену от 21 до 50 человек требуется 2 кабины. С учетом прохода от стены и площади шлюза на один ряд кабин площадью 6,8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и умывальника площадью 1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получаем площадь уборных: 2×3,6+2,2+6,8+1 = 16,12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 xml:space="preserve">Умывальные, </w:t>
      </w:r>
      <w:r w:rsidRPr="007867C5">
        <w:rPr>
          <w:rFonts w:ascii="Times New Roman" w:hAnsi="Times New Roman" w:cs="Times New Roman"/>
          <w:sz w:val="28"/>
          <w:szCs w:val="28"/>
        </w:rPr>
        <w:t>предусматривающие один кран на каждые 15 человек работающих в наиболее многочисленной смене (это 1 смена, количество работающих 33+9+6+3+1+1 = 53 человека, включая производственный и вспомогательных рабочих, ИТР, счетно-конторский персонал, МОП, контролера). Общая площадь на один кран – 1,05 м.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Итого: 53/15 = 3,5 ≈ 4 крана, 4×1,05 = 4,2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i/>
          <w:sz w:val="28"/>
          <w:szCs w:val="28"/>
        </w:rPr>
        <w:t>Помещение для приема пищи,</w:t>
      </w:r>
      <w:r w:rsidRPr="007867C5">
        <w:rPr>
          <w:rFonts w:ascii="Times New Roman" w:hAnsi="Times New Roman" w:cs="Times New Roman"/>
          <w:sz w:val="28"/>
          <w:szCs w:val="28"/>
        </w:rPr>
        <w:t xml:space="preserve"> представляющее собой отдельную комнату, размер площади которой устанавливается ориентировочно по явочному составу в наиболее многочисленную смену из расчета до 1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 xml:space="preserve"> на человека. Принимаем ее площадь, предполагая явочный состав в количестве 22 человек: 22×1 = 22 м</w:t>
      </w:r>
      <w:r w:rsidRPr="007867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67C5">
        <w:rPr>
          <w:rFonts w:ascii="Times New Roman" w:hAnsi="Times New Roman" w:cs="Times New Roman"/>
          <w:sz w:val="28"/>
          <w:szCs w:val="28"/>
        </w:rPr>
        <w:t>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Взаимное расположение отдельных помещений пристройки определяется целесообразностью и удобствами эксплуатации их в соответствии с местными условиями, вытекающими из общей планировки всего цеха в целом.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При многоэтажном расположении административно-конторских и бытовых помещений на первом этаже преимущественно должны находиться уборные (для рабочих), гардеробные, умывальные, душевые и комнаты сменного технического персонала.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В целях сокращения пути, который должен проходить рабочий, гардеробные следует располагать по возможности ближе к входам в цех. В непосредственной близости от прохода в цех, рядом с гардеробными должны быть расположены уборные, умывальные и душевые.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В целях осуществления санитарно-гигиенических условий эксплуатации бытовых помещений помещения для принятия пищи рекомендуется располагать на достаточно большом расстоянии от уборных.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lastRenderedPageBreak/>
        <w:t>Контора цеха должна быть расположена по соседству с кабинетом начальника цеха. Комната для сменного технического персонала должна иметь по возможности выход непосредственно в производственные пролеты цеха.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67C5">
        <w:rPr>
          <w:rFonts w:ascii="Times New Roman" w:hAnsi="Times New Roman" w:cs="Times New Roman"/>
          <w:sz w:val="28"/>
          <w:szCs w:val="28"/>
        </w:rPr>
        <w:t>Требования санитарных норм, обуславливающих минимальную высоту быто-вых помещений в размере 3 м, выдвигают экономическую и архитектурно-конструктивную целесообразность сооружения бытовых помещений в виде 2-х, 3-х и 4-х этажных пристроек к производственной части цеха, которые располагают таким образом, чтобы при увеличении масштабов производства бытовые помещения не могли служить препятствие для расширения производственной части здания.</w:t>
      </w:r>
    </w:p>
    <w:p w:rsidR="007867C5" w:rsidRPr="007867C5" w:rsidRDefault="007867C5" w:rsidP="00073E20">
      <w:pPr>
        <w:pStyle w:val="1"/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73E20" w:rsidRPr="0077020C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073E20" w:rsidRPr="0077020C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073E20" w:rsidP="00135B71">
      <w:pPr>
        <w:pStyle w:val="ac"/>
        <w:spacing w:line="360" w:lineRule="auto"/>
        <w:rPr>
          <w:i/>
          <w:iCs/>
          <w:sz w:val="28"/>
          <w:szCs w:val="28"/>
        </w:rPr>
      </w:pPr>
      <w:r w:rsidRPr="00073E20"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="00C8383A">
        <w:rPr>
          <w:i/>
          <w:iCs/>
          <w:sz w:val="28"/>
          <w:szCs w:val="28"/>
        </w:rPr>
        <w:t xml:space="preserve">   Приложение П</w:t>
      </w:r>
    </w:p>
    <w:p w:rsidR="00C8383A" w:rsidRDefault="00C8383A" w:rsidP="00135B71">
      <w:pPr>
        <w:pStyle w:val="ac"/>
        <w:spacing w:line="360" w:lineRule="auto"/>
        <w:rPr>
          <w:b/>
          <w:i/>
          <w:iCs/>
          <w:sz w:val="28"/>
          <w:szCs w:val="28"/>
        </w:rPr>
      </w:pPr>
      <w:r w:rsidRPr="00C8383A">
        <w:rPr>
          <w:b/>
          <w:i/>
          <w:iCs/>
          <w:sz w:val="28"/>
          <w:szCs w:val="28"/>
        </w:rPr>
        <w:t>Примеры выполнения планировки  цеха, участка</w:t>
      </w:r>
    </w:p>
    <w:p w:rsidR="00C8383A" w:rsidRPr="00C8383A" w:rsidRDefault="00C8383A" w:rsidP="00135B71">
      <w:pPr>
        <w:pStyle w:val="ac"/>
        <w:spacing w:line="360" w:lineRule="auto"/>
        <w:rPr>
          <w:b/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  <w:r w:rsidRPr="00C8383A">
        <w:rPr>
          <w:i/>
          <w:iCs/>
          <w:noProof/>
          <w:sz w:val="28"/>
          <w:szCs w:val="28"/>
        </w:rPr>
        <w:drawing>
          <wp:inline distT="0" distB="0" distL="0" distR="0">
            <wp:extent cx="5490845" cy="3389846"/>
            <wp:effectExtent l="19050" t="0" r="0" b="0"/>
            <wp:docPr id="4" name="Рисунок 4" descr="http://text.gosthelp.ru/images/text/49767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49767.files/image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38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  <w:r w:rsidRPr="00C8383A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5490845" cy="2844179"/>
            <wp:effectExtent l="19050" t="0" r="0" b="0"/>
            <wp:docPr id="16" name="Рисунок 16" descr="http://motorzlib.ru/books/item/f00/s00/z0000019/pic/0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torzlib.ru/books/item/f00/s00/z0000019/pic/0002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284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  <w:r w:rsidRPr="00C8383A">
        <w:rPr>
          <w:iCs/>
          <w:color w:val="666655"/>
          <w:sz w:val="24"/>
          <w:szCs w:val="24"/>
          <w:shd w:val="clear" w:color="auto" w:fill="FFFFFF"/>
        </w:rPr>
        <w:t xml:space="preserve"> Планировка агрегатного цеха: 1 - слесарные верстаки; 2 - слесарные тиски; 3 - прибор для проверки поршня с шатуном; 4 - станок для шлифовки клапанов; 5 - пресс с ручным приводом; 6 - настольный сверлильный станок; 7 - стеллажи; 8 - стол для контроля и сортировки деталей; 9 - тельфер; 10 - унивеосальные центры для проверки валов; 11 - ларь для обтирочных материалов; 12 - шкаф для приборов; 13 - поверочная плита; 14 и 15 - стенды для ремонта двигателей; 16 - стенд для ремонта рулевых механизмов и карданных валов; 17 - гидравлический пресс; 18 - стенд для ремонта коробок передач; 19 - стенд для ремонта редукторов задних мостов; 20 - стенд для ремонта передних и задних мостов; 21 - станок для заточки инструментов; 22 - вертикально-сверлильный станок; 23 - инструментальный шкаф; 24 - ванна для мойки мелких деталей; 25 - установка для механизированной мойки крупных деталей; 26 - подвесная кран-балка</w:t>
      </w: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</w:p>
    <w:p w:rsidR="00C8383A" w:rsidRDefault="00C8383A" w:rsidP="00C8383A">
      <w:pPr>
        <w:rPr>
          <w:iCs/>
          <w:color w:val="666655"/>
          <w:sz w:val="24"/>
          <w:szCs w:val="24"/>
          <w:shd w:val="clear" w:color="auto" w:fill="FFFFFF"/>
        </w:rPr>
      </w:pPr>
    </w:p>
    <w:p w:rsidR="00C8383A" w:rsidRPr="00C8383A" w:rsidRDefault="00C8383A" w:rsidP="00C8383A">
      <w:pPr>
        <w:rPr>
          <w:sz w:val="24"/>
          <w:szCs w:val="24"/>
        </w:rPr>
      </w:pPr>
    </w:p>
    <w:p w:rsidR="00C8383A" w:rsidRDefault="00C8383A" w:rsidP="00C8383A">
      <w:r>
        <w:rPr>
          <w:noProof/>
        </w:rPr>
        <w:lastRenderedPageBreak/>
        <w:drawing>
          <wp:inline distT="0" distB="0" distL="0" distR="0">
            <wp:extent cx="4533900" cy="3409950"/>
            <wp:effectExtent l="19050" t="0" r="0" b="0"/>
            <wp:docPr id="19" name="Рисунок 19" descr="http://stroy-technics.ru/gallery/remont_dorozhnyh_mashin/image_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oy-technics.ru/gallery/remont_dorozhnyh_mashin/image_9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54" w:rsidRPr="0077020C" w:rsidRDefault="00C8383A" w:rsidP="00C838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Рис. 92. Планировка агрегаторемонтного отделения мастерской: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— стеллаж для деталей; 2 — ларь для обтирочных материалов; 3 — стенд для клепки тормозных накладок; 4 — станок для расточки тормозных барабанов; 5 — телефон и радио; 6 — радиально-сверлильный настольный станок; 7 — слесарный верстак; 8 — настенный шкаф для приборов и инструментов; 9 — стенд для разборки и регулировки сцеплений; 10 — гидравлический пресс 40 т; 11 — стенд для ремонта редукторов задних мостов; 12 — тиски; 13 — стеллаж для инструментов; 14 — стенд для ремонта карданных валов и рулевых механизмов; 15 — передвижная моечная ванна; 16 — заточный станок; 17 — вертикально-сверлильный станок; 18 — фен; 19 — раковина для мытья рук; 20 — ларь для отходов; 21 — подвесная кран-балка; 22 — стенд для ремонта передних и задних мостов; </w:t>
      </w:r>
    </w:p>
    <w:p w:rsidR="00C8383A" w:rsidRPr="00F11454" w:rsidRDefault="00C8383A" w:rsidP="00C838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23 — стенд для ремонта коробок передач; 24 — настольно-верстальный пресс</w:t>
      </w:r>
    </w:p>
    <w:p w:rsidR="00F11454" w:rsidRPr="0077020C" w:rsidRDefault="00F11454" w:rsidP="00C838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11454" w:rsidRPr="0077020C" w:rsidRDefault="00F11454" w:rsidP="00C838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8383A" w:rsidRDefault="00C8383A" w:rsidP="00C8383A">
      <w:r>
        <w:rPr>
          <w:noProof/>
        </w:rPr>
        <w:lastRenderedPageBreak/>
        <w:drawing>
          <wp:inline distT="0" distB="0" distL="0" distR="0">
            <wp:extent cx="5940425" cy="4201582"/>
            <wp:effectExtent l="19050" t="0" r="3175" b="0"/>
            <wp:docPr id="22" name="Рисунок 22" descr="http://www.studiplom.ru/Diplom/foto/DP-70/DP-7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udiplom.ru/Diplom/foto/DP-70/DP-70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A" w:rsidRDefault="00C8383A" w:rsidP="00C8383A">
      <w:r>
        <w:rPr>
          <w:noProof/>
        </w:rPr>
        <w:drawing>
          <wp:inline distT="0" distB="0" distL="0" distR="0">
            <wp:extent cx="4552950" cy="3219450"/>
            <wp:effectExtent l="19050" t="0" r="0" b="0"/>
            <wp:docPr id="25" name="Рисунок 25" descr="http://www.studiplom.ru/Diplom/foto/Zon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udiplom.ru/Diplom/foto/Zona-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A" w:rsidRDefault="00C8383A" w:rsidP="00C8383A">
      <w:r>
        <w:rPr>
          <w:noProof/>
        </w:rPr>
        <w:lastRenderedPageBreak/>
        <w:drawing>
          <wp:inline distT="0" distB="0" distL="0" distR="0">
            <wp:extent cx="5940425" cy="4199558"/>
            <wp:effectExtent l="19050" t="0" r="3175" b="0"/>
            <wp:docPr id="28" name="Рисунок 28" descr="http://www.studiplom.ru/Diplom/foto/DP-60/DP-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udiplom.ru/Diplom/foto/DP-60/DP-60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A" w:rsidRDefault="00C8383A" w:rsidP="00C8383A"/>
    <w:p w:rsidR="00C8383A" w:rsidRDefault="00C8383A" w:rsidP="00C8383A"/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</w:rPr>
      </w:pPr>
    </w:p>
    <w:p w:rsidR="00C8383A" w:rsidRDefault="00C8383A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F11454" w:rsidRPr="00F11454" w:rsidRDefault="00F11454" w:rsidP="00135B71">
      <w:pPr>
        <w:pStyle w:val="ac"/>
        <w:spacing w:line="360" w:lineRule="auto"/>
        <w:rPr>
          <w:i/>
          <w:iCs/>
          <w:sz w:val="28"/>
          <w:szCs w:val="28"/>
          <w:lang w:val="en-US"/>
        </w:rPr>
      </w:pPr>
    </w:p>
    <w:p w:rsidR="00135B71" w:rsidRPr="00F14611" w:rsidRDefault="00135B71" w:rsidP="00135B71">
      <w:pPr>
        <w:pStyle w:val="ac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Л</w:t>
      </w:r>
      <w:r w:rsidRPr="00F14611">
        <w:rPr>
          <w:i/>
          <w:iCs/>
          <w:sz w:val="28"/>
          <w:szCs w:val="28"/>
        </w:rPr>
        <w:t>итература</w:t>
      </w:r>
      <w:r w:rsidRPr="00F14611">
        <w:rPr>
          <w:sz w:val="28"/>
          <w:szCs w:val="28"/>
        </w:rPr>
        <w:t>:</w:t>
      </w:r>
    </w:p>
    <w:p w:rsidR="00135B71" w:rsidRPr="006C78DF" w:rsidRDefault="00135B71" w:rsidP="00135B71">
      <w:pPr>
        <w:pStyle w:val="ac"/>
        <w:widowControl/>
        <w:tabs>
          <w:tab w:val="left" w:pos="4200"/>
        </w:tabs>
        <w:autoSpaceDE/>
        <w:autoSpaceDN/>
        <w:adjustRightInd/>
        <w:spacing w:line="360" w:lineRule="auto"/>
        <w:ind w:left="786" w:right="-104"/>
        <w:jc w:val="both"/>
        <w:rPr>
          <w:sz w:val="28"/>
          <w:szCs w:val="28"/>
        </w:rPr>
      </w:pPr>
    </w:p>
    <w:p w:rsidR="00135B71" w:rsidRPr="006C78DF" w:rsidRDefault="00135B71" w:rsidP="00135B7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6C78DF">
        <w:rPr>
          <w:sz w:val="28"/>
          <w:szCs w:val="28"/>
        </w:rPr>
        <w:t>Красовский,  А. И. Основы проектирования сварочных цехов: учеб. для вузов по специальности «Оборудование и технология сварочного производства» / А. И. Красовский,  – 4-е изд., перераб. – М.: Машиностроение, 1980. – 319 с.: ил.;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Марочни</w:t>
      </w:r>
      <w:r w:rsidRPr="006C78DF">
        <w:rPr>
          <w:b/>
          <w:sz w:val="28"/>
          <w:szCs w:val="28"/>
        </w:rPr>
        <w:t xml:space="preserve">к </w:t>
      </w:r>
      <w:r w:rsidRPr="006C78DF">
        <w:rPr>
          <w:sz w:val="28"/>
          <w:szCs w:val="28"/>
        </w:rPr>
        <w:t>сталей и сплавов. /под ред. В. Г. Сорокина,- М.: Машиностроение, 1989. - 489с.</w:t>
      </w:r>
    </w:p>
    <w:p w:rsidR="00135B71" w:rsidRPr="006C78DF" w:rsidRDefault="00135B71" w:rsidP="00135B71">
      <w:pPr>
        <w:widowControl/>
        <w:numPr>
          <w:ilvl w:val="0"/>
          <w:numId w:val="3"/>
        </w:numPr>
        <w:autoSpaceDE/>
        <w:autoSpaceDN/>
        <w:adjustRightInd/>
        <w:spacing w:before="120" w:after="120" w:line="360" w:lineRule="auto"/>
        <w:rPr>
          <w:sz w:val="28"/>
          <w:szCs w:val="28"/>
        </w:rPr>
      </w:pPr>
      <w:r w:rsidRPr="006C78DF">
        <w:rPr>
          <w:sz w:val="28"/>
          <w:szCs w:val="28"/>
        </w:rPr>
        <w:t>Маслов, Б . Г., Выборнов, А. П. Производство сварных конструкций: учеб. / Б. Г. Маслов, А. П. Выборнов, – М. : Изд. центр «Академия», 2008. – 256 с.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Николаев, Г. А.</w:t>
      </w:r>
      <w:r w:rsidRPr="006C78DF">
        <w:rPr>
          <w:b/>
          <w:sz w:val="28"/>
          <w:szCs w:val="28"/>
        </w:rPr>
        <w:t xml:space="preserve"> </w:t>
      </w:r>
      <w:r w:rsidRPr="006C78DF">
        <w:rPr>
          <w:sz w:val="28"/>
          <w:szCs w:val="28"/>
        </w:rPr>
        <w:t xml:space="preserve">Расчет, проектирование и изготовление сварных конструкций: учеб. / Г.А. Николаев, С. А. Куркин, В. А. Винокуров, - </w:t>
      </w:r>
      <w:r w:rsidRPr="006C78DF">
        <w:rPr>
          <w:b/>
          <w:sz w:val="28"/>
          <w:szCs w:val="28"/>
        </w:rPr>
        <w:t xml:space="preserve"> </w:t>
      </w:r>
      <w:r w:rsidRPr="006C78DF">
        <w:rPr>
          <w:sz w:val="28"/>
          <w:szCs w:val="28"/>
        </w:rPr>
        <w:t>М.: Высш. школа, 1971. - 352 с.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Оборудование для дуговой сварки: справ. пособие /под ред. В. В. Смирнова, -   М.: Энергоатомиздат, 1986. -  326с.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Рыбаков,  В. М. Сварка и резка металлов / В. М. Рыбаков, -  М.: Высш. школа, 197., -  319 с.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rPr>
          <w:sz w:val="28"/>
          <w:szCs w:val="28"/>
        </w:rPr>
      </w:pPr>
      <w:r w:rsidRPr="006C78DF">
        <w:rPr>
          <w:sz w:val="28"/>
          <w:szCs w:val="28"/>
        </w:rPr>
        <w:t xml:space="preserve"> Справочник сварщика  / под ред. В. В. Степанова, -  М.: Машиностроение, 1983. - 560 с.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Сварка в машиностроении / под ред. Н. А. Ольшанского, - М.: Машиностроение,  1978. - 1Т.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Сварка в машиностроении. / под ред. А. И. Акулова, -  М.: Машиностроение, 1978. - 2Т.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Сварка в машиностроении. / под ред. В. А. Винокурова, -  М.: Машиностроение, 1979. - 3Т.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sz w:val="28"/>
          <w:szCs w:val="28"/>
        </w:rPr>
        <w:t xml:space="preserve"> Сварка в машиностроении. / под ред. Ю. Н. Зорина, -  М.: Машиностроение, 1979. - 4Т.</w:t>
      </w:r>
    </w:p>
    <w:p w:rsidR="00135B71" w:rsidRPr="006C78DF" w:rsidRDefault="00135B71" w:rsidP="00135B71">
      <w:pPr>
        <w:pStyle w:val="ac"/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spacing w:line="360" w:lineRule="auto"/>
        <w:ind w:right="-104"/>
        <w:jc w:val="both"/>
        <w:rPr>
          <w:sz w:val="28"/>
          <w:szCs w:val="28"/>
        </w:rPr>
      </w:pPr>
      <w:r w:rsidRPr="006C78DF">
        <w:rPr>
          <w:color w:val="FF0000"/>
          <w:sz w:val="28"/>
          <w:szCs w:val="28"/>
        </w:rPr>
        <w:lastRenderedPageBreak/>
        <w:t xml:space="preserve"> </w:t>
      </w:r>
      <w:r w:rsidRPr="006C78DF">
        <w:rPr>
          <w:sz w:val="28"/>
          <w:szCs w:val="28"/>
        </w:rPr>
        <w:t xml:space="preserve">Шебеко, Л. П. Оборудование и технология автоматической и полуавтома-тической сварки: учебник для техн. училищ / Л. П. Шебеко - 3-е изд.,  перераб. и доп.,-  М.: Высш. школа, 1981. -  296 с.  </w:t>
      </w:r>
    </w:p>
    <w:p w:rsidR="00135B71" w:rsidRPr="006C78DF" w:rsidRDefault="00135B71" w:rsidP="00135B7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6C78DF">
        <w:rPr>
          <w:sz w:val="28"/>
          <w:szCs w:val="28"/>
        </w:rPr>
        <w:t xml:space="preserve"> Шебеко,  Л. П.  Экономика, организация и планирование сварочного производства:  учеб. для машиностр. средних спец. учебных заведений по специальности «Сварочное производство» / Л. П. Шебеко, А. Д. Гитлевич, М. М. Брейтман. – 3-е изд., перераб. и доп. – М.: Машиностроение, 1979. – 271с.: ил.;</w:t>
      </w:r>
    </w:p>
    <w:p w:rsidR="00135B71" w:rsidRPr="006C78DF" w:rsidRDefault="00135B71" w:rsidP="00135B71">
      <w:pPr>
        <w:widowControl/>
        <w:numPr>
          <w:ilvl w:val="0"/>
          <w:numId w:val="3"/>
        </w:numPr>
        <w:autoSpaceDE/>
        <w:autoSpaceDN/>
        <w:adjustRightInd/>
        <w:spacing w:before="120" w:after="120" w:line="360" w:lineRule="auto"/>
        <w:rPr>
          <w:sz w:val="28"/>
          <w:szCs w:val="28"/>
        </w:rPr>
      </w:pPr>
      <w:r w:rsidRPr="006C78DF">
        <w:rPr>
          <w:sz w:val="28"/>
          <w:szCs w:val="28"/>
        </w:rPr>
        <w:t>Чернышов, Г. Г. Технология электрической сварки плавлением: / Г. Г. Чернышов , – М. : Изд. центр «Академия», 2006. – 448 с.</w:t>
      </w:r>
    </w:p>
    <w:p w:rsidR="00135B71" w:rsidRDefault="00135B71" w:rsidP="00135B71">
      <w:pPr>
        <w:widowControl/>
        <w:numPr>
          <w:ilvl w:val="0"/>
          <w:numId w:val="3"/>
        </w:numPr>
        <w:autoSpaceDE/>
        <w:autoSpaceDN/>
        <w:adjustRightInd/>
        <w:spacing w:before="120" w:after="120" w:line="360" w:lineRule="auto"/>
        <w:rPr>
          <w:sz w:val="28"/>
          <w:szCs w:val="28"/>
        </w:rPr>
      </w:pPr>
      <w:r w:rsidRPr="006C78DF">
        <w:rPr>
          <w:sz w:val="28"/>
          <w:szCs w:val="28"/>
        </w:rPr>
        <w:t>Юрьев , В. П. Справочное пособие по нормированию материалов и  электроэнергии для сварочной техники/ В. П. Юрьев,  - М.: Машиностроение, 1972. – 52 с.</w:t>
      </w:r>
    </w:p>
    <w:p w:rsidR="00135B71" w:rsidRPr="006C78DF" w:rsidRDefault="00135B71" w:rsidP="00135B71">
      <w:pPr>
        <w:widowControl/>
        <w:autoSpaceDE/>
        <w:autoSpaceDN/>
        <w:adjustRightInd/>
        <w:spacing w:before="120" w:after="120" w:line="360" w:lineRule="auto"/>
        <w:ind w:left="786"/>
        <w:rPr>
          <w:sz w:val="28"/>
          <w:szCs w:val="28"/>
        </w:rPr>
      </w:pPr>
    </w:p>
    <w:p w:rsidR="00135B71" w:rsidRDefault="00135B71" w:rsidP="00135B71">
      <w:pPr>
        <w:pStyle w:val="1"/>
        <w:shd w:val="clear" w:color="auto" w:fill="auto"/>
        <w:spacing w:line="360" w:lineRule="auto"/>
        <w:ind w:left="720" w:firstLine="0"/>
        <w:rPr>
          <w:rFonts w:ascii="Times New Roman" w:hAnsi="Times New Roman" w:cs="Times New Roman"/>
          <w:i/>
          <w:sz w:val="28"/>
          <w:szCs w:val="28"/>
        </w:rPr>
      </w:pPr>
      <w:r w:rsidRPr="006C78DF">
        <w:rPr>
          <w:rFonts w:ascii="Times New Roman" w:hAnsi="Times New Roman" w:cs="Times New Roman"/>
          <w:i/>
          <w:sz w:val="28"/>
          <w:szCs w:val="28"/>
        </w:rPr>
        <w:t>Нормативные источники</w:t>
      </w:r>
    </w:p>
    <w:p w:rsidR="00135B71" w:rsidRPr="006C78DF" w:rsidRDefault="00135B71" w:rsidP="00135B71">
      <w:pPr>
        <w:pStyle w:val="1"/>
        <w:shd w:val="clear" w:color="auto" w:fill="auto"/>
        <w:spacing w:line="360" w:lineRule="auto"/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135B71" w:rsidRPr="006C78DF" w:rsidRDefault="00135B71" w:rsidP="00135B71">
      <w:pPr>
        <w:pStyle w:val="a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ГОСТ 8713-79 </w:t>
      </w:r>
      <w:r w:rsidRPr="006C78DF">
        <w:rPr>
          <w:szCs w:val="28"/>
        </w:rPr>
        <w:t>Сварка под флюсом. Соединения сварные. Основные типы, ко</w:t>
      </w:r>
      <w:r>
        <w:rPr>
          <w:szCs w:val="28"/>
        </w:rPr>
        <w:t>нструктивные элементы и размеры, - Введ. 01 – 01 – 1981,</w:t>
      </w:r>
      <w:r w:rsidRPr="00BF3133">
        <w:rPr>
          <w:szCs w:val="28"/>
        </w:rPr>
        <w:t xml:space="preserve"> </w:t>
      </w:r>
      <w:r>
        <w:rPr>
          <w:szCs w:val="28"/>
        </w:rPr>
        <w:t xml:space="preserve"> - М.: Изд-во стандартов, 1979. – 23 с.</w:t>
      </w:r>
    </w:p>
    <w:p w:rsidR="00135B71" w:rsidRPr="006C78DF" w:rsidRDefault="00135B71" w:rsidP="00135B71">
      <w:pPr>
        <w:pStyle w:val="a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ГОСТ 5264-80 </w:t>
      </w:r>
      <w:r w:rsidRPr="006C78DF">
        <w:rPr>
          <w:szCs w:val="28"/>
        </w:rPr>
        <w:t>Сварка ручная дуговая. Соединения сварные. Основные типы, кон</w:t>
      </w:r>
      <w:r>
        <w:rPr>
          <w:szCs w:val="28"/>
        </w:rPr>
        <w:t>структивные элементы и размеры, - Введ. 01 – 07 – 1981,  - М.: Изд-во стандартов, 1979. – 33 с.</w:t>
      </w:r>
    </w:p>
    <w:p w:rsidR="00135B71" w:rsidRPr="00F11454" w:rsidRDefault="00135B71" w:rsidP="00135B71">
      <w:pPr>
        <w:pStyle w:val="a"/>
        <w:numPr>
          <w:ilvl w:val="0"/>
          <w:numId w:val="3"/>
        </w:numPr>
        <w:spacing w:line="360" w:lineRule="auto"/>
        <w:rPr>
          <w:szCs w:val="28"/>
        </w:rPr>
      </w:pPr>
      <w:r w:rsidRPr="006C78DF">
        <w:rPr>
          <w:szCs w:val="28"/>
        </w:rPr>
        <w:t>ГОСТ 7.32-2001.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szCs w:val="28"/>
        </w:rPr>
        <w:t>, - Введ.</w:t>
      </w:r>
      <w:r w:rsidRPr="00F4305C">
        <w:rPr>
          <w:szCs w:val="28"/>
        </w:rPr>
        <w:t xml:space="preserve"> </w:t>
      </w:r>
      <w:r>
        <w:rPr>
          <w:szCs w:val="28"/>
        </w:rPr>
        <w:t>01-07- 2002, - М.: Изд-во стандартов, 2001. – 23 с.</w:t>
      </w:r>
    </w:p>
    <w:p w:rsidR="00F11454" w:rsidRPr="0077020C" w:rsidRDefault="00F11454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</w:p>
    <w:p w:rsidR="00F11454" w:rsidRPr="00F11454" w:rsidRDefault="00F11454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  <w:r>
        <w:rPr>
          <w:szCs w:val="28"/>
        </w:rPr>
        <w:lastRenderedPageBreak/>
        <w:t>Интернет-ресурсы</w:t>
      </w:r>
    </w:p>
    <w:p w:rsidR="00F11454" w:rsidRPr="0077020C" w:rsidRDefault="00013A85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  <w:hyperlink r:id="rId18" w:history="1">
        <w:r w:rsidR="00F11454" w:rsidRPr="00AB644B">
          <w:rPr>
            <w:rStyle w:val="af"/>
            <w:szCs w:val="28"/>
            <w:lang w:val="en-US"/>
          </w:rPr>
          <w:t>https</w:t>
        </w:r>
        <w:r w:rsidR="00F11454" w:rsidRPr="0077020C">
          <w:rPr>
            <w:rStyle w:val="af"/>
            <w:szCs w:val="28"/>
          </w:rPr>
          <w:t>://</w:t>
        </w:r>
        <w:r w:rsidR="00F11454" w:rsidRPr="00AB644B">
          <w:rPr>
            <w:rStyle w:val="af"/>
            <w:szCs w:val="28"/>
            <w:lang w:val="en-US"/>
          </w:rPr>
          <w:t>www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google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ru</w:t>
        </w:r>
        <w:r w:rsidR="00F11454" w:rsidRPr="0077020C">
          <w:rPr>
            <w:rStyle w:val="af"/>
            <w:szCs w:val="28"/>
          </w:rPr>
          <w:t>/</w:t>
        </w:r>
        <w:r w:rsidR="00F11454" w:rsidRPr="00AB644B">
          <w:rPr>
            <w:rStyle w:val="af"/>
            <w:szCs w:val="28"/>
            <w:lang w:val="en-US"/>
          </w:rPr>
          <w:t>url</w:t>
        </w:r>
        <w:r w:rsidR="00F11454" w:rsidRPr="0077020C">
          <w:rPr>
            <w:rStyle w:val="af"/>
            <w:szCs w:val="28"/>
          </w:rPr>
          <w:t>?</w:t>
        </w:r>
        <w:r w:rsidR="00F11454" w:rsidRPr="00AB644B">
          <w:rPr>
            <w:rStyle w:val="af"/>
            <w:szCs w:val="28"/>
            <w:lang w:val="en-US"/>
          </w:rPr>
          <w:t>sa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i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rct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j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q</w:t>
        </w:r>
        <w:r w:rsidR="00F11454" w:rsidRPr="0077020C">
          <w:rPr>
            <w:rStyle w:val="af"/>
            <w:szCs w:val="28"/>
          </w:rPr>
          <w:t>=&amp;</w:t>
        </w:r>
        <w:r w:rsidR="00F11454" w:rsidRPr="00AB644B">
          <w:rPr>
            <w:rStyle w:val="af"/>
            <w:szCs w:val="28"/>
            <w:lang w:val="en-US"/>
          </w:rPr>
          <w:t>esrc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s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source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images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cd</w:t>
        </w:r>
        <w:r w:rsidR="00F11454" w:rsidRPr="0077020C">
          <w:rPr>
            <w:rStyle w:val="af"/>
            <w:szCs w:val="28"/>
          </w:rPr>
          <w:t>=&amp;</w:t>
        </w:r>
        <w:r w:rsidR="00F11454" w:rsidRPr="00AB644B">
          <w:rPr>
            <w:rStyle w:val="af"/>
            <w:szCs w:val="28"/>
            <w:lang w:val="en-US"/>
          </w:rPr>
          <w:t>cad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rja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uact</w:t>
        </w:r>
        <w:r w:rsidR="00F11454" w:rsidRPr="0077020C">
          <w:rPr>
            <w:rStyle w:val="af"/>
            <w:szCs w:val="28"/>
          </w:rPr>
          <w:t>=8&amp;</w:t>
        </w:r>
        <w:r w:rsidR="00F11454" w:rsidRPr="00AB644B">
          <w:rPr>
            <w:rStyle w:val="af"/>
            <w:szCs w:val="28"/>
            <w:lang w:val="en-US"/>
          </w:rPr>
          <w:t>ved</w:t>
        </w:r>
        <w:r w:rsidR="00F11454" w:rsidRPr="0077020C">
          <w:rPr>
            <w:rStyle w:val="af"/>
            <w:szCs w:val="28"/>
          </w:rPr>
          <w:t>=0</w:t>
        </w:r>
        <w:r w:rsidR="00F11454" w:rsidRPr="00AB644B">
          <w:rPr>
            <w:rStyle w:val="af"/>
            <w:szCs w:val="28"/>
            <w:lang w:val="en-US"/>
          </w:rPr>
          <w:t>ahUKEwj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mbuI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L</w:t>
        </w:r>
        <w:r w:rsidR="00F11454" w:rsidRPr="0077020C">
          <w:rPr>
            <w:rStyle w:val="af"/>
            <w:szCs w:val="28"/>
          </w:rPr>
          <w:t>_</w:t>
        </w:r>
        <w:r w:rsidR="00F11454" w:rsidRPr="00AB644B">
          <w:rPr>
            <w:rStyle w:val="af"/>
            <w:szCs w:val="28"/>
            <w:lang w:val="en-US"/>
          </w:rPr>
          <w:t>TAhWnYZoKHYH</w:t>
        </w:r>
        <w:r w:rsidR="00F11454" w:rsidRPr="0077020C">
          <w:rPr>
            <w:rStyle w:val="af"/>
            <w:szCs w:val="28"/>
          </w:rPr>
          <w:t>6</w:t>
        </w:r>
        <w:r w:rsidR="00F11454" w:rsidRPr="00AB644B">
          <w:rPr>
            <w:rStyle w:val="af"/>
            <w:szCs w:val="28"/>
            <w:lang w:val="en-US"/>
          </w:rPr>
          <w:t>A</w:t>
        </w:r>
        <w:r w:rsidR="00F11454" w:rsidRPr="0077020C">
          <w:rPr>
            <w:rStyle w:val="af"/>
            <w:szCs w:val="28"/>
          </w:rPr>
          <w:t>54</w:t>
        </w:r>
        <w:r w:rsidR="00F11454" w:rsidRPr="00AB644B">
          <w:rPr>
            <w:rStyle w:val="af"/>
            <w:szCs w:val="28"/>
            <w:lang w:val="en-US"/>
          </w:rPr>
          <w:t>QjB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IBg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url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https</w:t>
        </w:r>
        <w:r w:rsidR="00F11454" w:rsidRPr="0077020C">
          <w:rPr>
            <w:rStyle w:val="af"/>
            <w:szCs w:val="28"/>
          </w:rPr>
          <w:t>%3</w:t>
        </w:r>
        <w:r w:rsidR="00F11454" w:rsidRPr="00AB644B">
          <w:rPr>
            <w:rStyle w:val="af"/>
            <w:szCs w:val="28"/>
            <w:lang w:val="en-US"/>
          </w:rPr>
          <w:t>A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Fdomashke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net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Freferati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Freferaty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po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transportu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Fkontrolnaya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rabota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proizvodstvenno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tehnicheskaya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baza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predpriyatij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avtomobilnogo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transporta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psig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AFQjCNGoflxD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NcvW</w:t>
        </w:r>
        <w:r w:rsidR="00F11454" w:rsidRPr="0077020C">
          <w:rPr>
            <w:rStyle w:val="af"/>
            <w:szCs w:val="28"/>
          </w:rPr>
          <w:t>71</w:t>
        </w:r>
        <w:r w:rsidR="00F11454" w:rsidRPr="00AB644B">
          <w:rPr>
            <w:rStyle w:val="af"/>
            <w:szCs w:val="28"/>
            <w:lang w:val="en-US"/>
          </w:rPr>
          <w:t>HBQVgZTTF</w:t>
        </w:r>
        <w:r w:rsidR="00F11454" w:rsidRPr="0077020C">
          <w:rPr>
            <w:rStyle w:val="af"/>
            <w:szCs w:val="28"/>
          </w:rPr>
          <w:t>9</w:t>
        </w:r>
        <w:r w:rsidR="00F11454" w:rsidRPr="00AB644B">
          <w:rPr>
            <w:rStyle w:val="af"/>
            <w:szCs w:val="28"/>
            <w:lang w:val="en-US"/>
          </w:rPr>
          <w:t>KXibQ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ust</w:t>
        </w:r>
        <w:r w:rsidR="00F11454" w:rsidRPr="0077020C">
          <w:rPr>
            <w:rStyle w:val="af"/>
            <w:szCs w:val="28"/>
          </w:rPr>
          <w:t>=1493210114491441</w:t>
        </w:r>
      </w:hyperlink>
    </w:p>
    <w:p w:rsidR="00F11454" w:rsidRPr="0077020C" w:rsidRDefault="00F11454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</w:p>
    <w:p w:rsidR="00F11454" w:rsidRPr="0077020C" w:rsidRDefault="00013A85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  <w:hyperlink r:id="rId19" w:history="1">
        <w:r w:rsidR="00F11454" w:rsidRPr="00AB644B">
          <w:rPr>
            <w:rStyle w:val="af"/>
            <w:szCs w:val="28"/>
            <w:lang w:val="en-US"/>
          </w:rPr>
          <w:t>https</w:t>
        </w:r>
        <w:r w:rsidR="00F11454" w:rsidRPr="0077020C">
          <w:rPr>
            <w:rStyle w:val="af"/>
            <w:szCs w:val="28"/>
          </w:rPr>
          <w:t>://</w:t>
        </w:r>
        <w:r w:rsidR="00F11454" w:rsidRPr="00AB644B">
          <w:rPr>
            <w:rStyle w:val="af"/>
            <w:szCs w:val="28"/>
            <w:lang w:val="en-US"/>
          </w:rPr>
          <w:t>www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google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ru</w:t>
        </w:r>
        <w:r w:rsidR="00F11454" w:rsidRPr="0077020C">
          <w:rPr>
            <w:rStyle w:val="af"/>
            <w:szCs w:val="28"/>
          </w:rPr>
          <w:t>/</w:t>
        </w:r>
        <w:r w:rsidR="00F11454" w:rsidRPr="00AB644B">
          <w:rPr>
            <w:rStyle w:val="af"/>
            <w:szCs w:val="28"/>
            <w:lang w:val="en-US"/>
          </w:rPr>
          <w:t>url</w:t>
        </w:r>
        <w:r w:rsidR="00F11454" w:rsidRPr="0077020C">
          <w:rPr>
            <w:rStyle w:val="af"/>
            <w:szCs w:val="28"/>
          </w:rPr>
          <w:t>?</w:t>
        </w:r>
        <w:r w:rsidR="00F11454" w:rsidRPr="00AB644B">
          <w:rPr>
            <w:rStyle w:val="af"/>
            <w:szCs w:val="28"/>
            <w:lang w:val="en-US"/>
          </w:rPr>
          <w:t>sa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i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rct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j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q</w:t>
        </w:r>
        <w:r w:rsidR="00F11454" w:rsidRPr="0077020C">
          <w:rPr>
            <w:rStyle w:val="af"/>
            <w:szCs w:val="28"/>
          </w:rPr>
          <w:t>=&amp;</w:t>
        </w:r>
        <w:r w:rsidR="00F11454" w:rsidRPr="00AB644B">
          <w:rPr>
            <w:rStyle w:val="af"/>
            <w:szCs w:val="28"/>
            <w:lang w:val="en-US"/>
          </w:rPr>
          <w:t>esrc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s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source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images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cd</w:t>
        </w:r>
        <w:r w:rsidR="00F11454" w:rsidRPr="0077020C">
          <w:rPr>
            <w:rStyle w:val="af"/>
            <w:szCs w:val="28"/>
          </w:rPr>
          <w:t>=&amp;</w:t>
        </w:r>
        <w:r w:rsidR="00F11454" w:rsidRPr="00AB644B">
          <w:rPr>
            <w:rStyle w:val="af"/>
            <w:szCs w:val="28"/>
            <w:lang w:val="en-US"/>
          </w:rPr>
          <w:t>cad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rja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uact</w:t>
        </w:r>
        <w:r w:rsidR="00F11454" w:rsidRPr="0077020C">
          <w:rPr>
            <w:rStyle w:val="af"/>
            <w:szCs w:val="28"/>
          </w:rPr>
          <w:t>=8&amp;</w:t>
        </w:r>
        <w:r w:rsidR="00F11454" w:rsidRPr="00AB644B">
          <w:rPr>
            <w:rStyle w:val="af"/>
            <w:szCs w:val="28"/>
            <w:lang w:val="en-US"/>
          </w:rPr>
          <w:t>ved</w:t>
        </w:r>
        <w:r w:rsidR="00F11454" w:rsidRPr="0077020C">
          <w:rPr>
            <w:rStyle w:val="af"/>
            <w:szCs w:val="28"/>
          </w:rPr>
          <w:t>=0</w:t>
        </w:r>
        <w:r w:rsidR="00F11454" w:rsidRPr="00AB644B">
          <w:rPr>
            <w:rStyle w:val="af"/>
            <w:szCs w:val="28"/>
            <w:lang w:val="en-US"/>
          </w:rPr>
          <w:t>ahUKEwjUh</w:t>
        </w:r>
        <w:r w:rsidR="00F11454" w:rsidRPr="0077020C">
          <w:rPr>
            <w:rStyle w:val="af"/>
            <w:szCs w:val="28"/>
          </w:rPr>
          <w:t>_</w:t>
        </w:r>
        <w:r w:rsidR="00F11454" w:rsidRPr="00AB644B">
          <w:rPr>
            <w:rStyle w:val="af"/>
            <w:szCs w:val="28"/>
            <w:lang w:val="en-US"/>
          </w:rPr>
          <w:t>eg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L</w:t>
        </w:r>
        <w:r w:rsidR="00F11454" w:rsidRPr="0077020C">
          <w:rPr>
            <w:rStyle w:val="af"/>
            <w:szCs w:val="28"/>
          </w:rPr>
          <w:t>_</w:t>
        </w:r>
        <w:r w:rsidR="00F11454" w:rsidRPr="00AB644B">
          <w:rPr>
            <w:rStyle w:val="af"/>
            <w:szCs w:val="28"/>
            <w:lang w:val="en-US"/>
          </w:rPr>
          <w:t>TAhWsB</w:t>
        </w:r>
        <w:r w:rsidR="00F11454" w:rsidRPr="0077020C">
          <w:rPr>
            <w:rStyle w:val="af"/>
            <w:szCs w:val="28"/>
          </w:rPr>
          <w:t>5</w:t>
        </w:r>
        <w:r w:rsidR="00F11454" w:rsidRPr="00AB644B">
          <w:rPr>
            <w:rStyle w:val="af"/>
            <w:szCs w:val="28"/>
            <w:lang w:val="en-US"/>
          </w:rPr>
          <w:t>oKHfGFDDYQjB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IBg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url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http</w:t>
        </w:r>
        <w:r w:rsidR="00F11454" w:rsidRPr="0077020C">
          <w:rPr>
            <w:rStyle w:val="af"/>
            <w:szCs w:val="28"/>
          </w:rPr>
          <w:t>%3</w:t>
        </w:r>
        <w:r w:rsidR="00F11454" w:rsidRPr="00AB644B">
          <w:rPr>
            <w:rStyle w:val="af"/>
            <w:szCs w:val="28"/>
            <w:lang w:val="en-US"/>
          </w:rPr>
          <w:t>A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Fstroy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technics</w:t>
        </w:r>
        <w:r w:rsidR="00F11454" w:rsidRPr="0077020C">
          <w:rPr>
            <w:rStyle w:val="af"/>
            <w:szCs w:val="28"/>
          </w:rPr>
          <w:t>.</w:t>
        </w:r>
        <w:r w:rsidR="00F11454" w:rsidRPr="00AB644B">
          <w:rPr>
            <w:rStyle w:val="af"/>
            <w:szCs w:val="28"/>
            <w:lang w:val="en-US"/>
          </w:rPr>
          <w:t>ru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Farticle</w:t>
        </w:r>
        <w:r w:rsidR="00F11454" w:rsidRPr="0077020C">
          <w:rPr>
            <w:rStyle w:val="af"/>
            <w:szCs w:val="28"/>
          </w:rPr>
          <w:t>%2</w:t>
        </w:r>
        <w:r w:rsidR="00F11454" w:rsidRPr="00AB644B">
          <w:rPr>
            <w:rStyle w:val="af"/>
            <w:szCs w:val="28"/>
            <w:lang w:val="en-US"/>
          </w:rPr>
          <w:t>Fproektirovanie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osnovnykh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tsekhov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i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otdelenii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remontnogo</w:t>
        </w:r>
        <w:r w:rsidR="00F11454" w:rsidRPr="0077020C">
          <w:rPr>
            <w:rStyle w:val="af"/>
            <w:szCs w:val="28"/>
          </w:rPr>
          <w:t>-</w:t>
        </w:r>
        <w:r w:rsidR="00F11454" w:rsidRPr="00AB644B">
          <w:rPr>
            <w:rStyle w:val="af"/>
            <w:szCs w:val="28"/>
            <w:lang w:val="en-US"/>
          </w:rPr>
          <w:t>predpriyatiya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psig</w:t>
        </w:r>
        <w:r w:rsidR="00F11454" w:rsidRPr="0077020C">
          <w:rPr>
            <w:rStyle w:val="af"/>
            <w:szCs w:val="28"/>
          </w:rPr>
          <w:t>=</w:t>
        </w:r>
        <w:r w:rsidR="00F11454" w:rsidRPr="00AB644B">
          <w:rPr>
            <w:rStyle w:val="af"/>
            <w:szCs w:val="28"/>
            <w:lang w:val="en-US"/>
          </w:rPr>
          <w:t>AFQjCNGoflxD</w:t>
        </w:r>
        <w:r w:rsidR="00F11454" w:rsidRPr="0077020C">
          <w:rPr>
            <w:rStyle w:val="af"/>
            <w:szCs w:val="28"/>
          </w:rPr>
          <w:t>0</w:t>
        </w:r>
        <w:r w:rsidR="00F11454" w:rsidRPr="00AB644B">
          <w:rPr>
            <w:rStyle w:val="af"/>
            <w:szCs w:val="28"/>
            <w:lang w:val="en-US"/>
          </w:rPr>
          <w:t>NcvW</w:t>
        </w:r>
        <w:r w:rsidR="00F11454" w:rsidRPr="0077020C">
          <w:rPr>
            <w:rStyle w:val="af"/>
            <w:szCs w:val="28"/>
          </w:rPr>
          <w:t>71</w:t>
        </w:r>
        <w:r w:rsidR="00F11454" w:rsidRPr="00AB644B">
          <w:rPr>
            <w:rStyle w:val="af"/>
            <w:szCs w:val="28"/>
            <w:lang w:val="en-US"/>
          </w:rPr>
          <w:t>HBQVgZTTF</w:t>
        </w:r>
        <w:r w:rsidR="00F11454" w:rsidRPr="0077020C">
          <w:rPr>
            <w:rStyle w:val="af"/>
            <w:szCs w:val="28"/>
          </w:rPr>
          <w:t>9</w:t>
        </w:r>
        <w:r w:rsidR="00F11454" w:rsidRPr="00AB644B">
          <w:rPr>
            <w:rStyle w:val="af"/>
            <w:szCs w:val="28"/>
            <w:lang w:val="en-US"/>
          </w:rPr>
          <w:t>KXibQ</w:t>
        </w:r>
        <w:r w:rsidR="00F11454" w:rsidRPr="0077020C">
          <w:rPr>
            <w:rStyle w:val="af"/>
            <w:szCs w:val="28"/>
          </w:rPr>
          <w:t>&amp;</w:t>
        </w:r>
        <w:r w:rsidR="00F11454" w:rsidRPr="00AB644B">
          <w:rPr>
            <w:rStyle w:val="af"/>
            <w:szCs w:val="28"/>
            <w:lang w:val="en-US"/>
          </w:rPr>
          <w:t>ust</w:t>
        </w:r>
        <w:r w:rsidR="00F11454" w:rsidRPr="0077020C">
          <w:rPr>
            <w:rStyle w:val="af"/>
            <w:szCs w:val="28"/>
          </w:rPr>
          <w:t>=1493210114491441</w:t>
        </w:r>
      </w:hyperlink>
    </w:p>
    <w:p w:rsidR="00F11454" w:rsidRPr="0077020C" w:rsidRDefault="00F11454" w:rsidP="00F11454">
      <w:pPr>
        <w:pStyle w:val="a"/>
        <w:numPr>
          <w:ilvl w:val="0"/>
          <w:numId w:val="0"/>
        </w:numPr>
        <w:spacing w:line="360" w:lineRule="auto"/>
        <w:ind w:left="786"/>
        <w:rPr>
          <w:szCs w:val="28"/>
        </w:rPr>
      </w:pPr>
    </w:p>
    <w:sectPr w:rsidR="00F11454" w:rsidRPr="0077020C" w:rsidSect="009E222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BA" w:rsidRDefault="00CF72BA" w:rsidP="00741901">
      <w:r>
        <w:separator/>
      </w:r>
    </w:p>
  </w:endnote>
  <w:endnote w:type="continuationSeparator" w:id="1">
    <w:p w:rsidR="00CF72BA" w:rsidRDefault="00CF72BA" w:rsidP="0074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BB" w:rsidRDefault="00047EBB" w:rsidP="001950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7EBB" w:rsidRDefault="00047EBB" w:rsidP="0019505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408"/>
    </w:sdtPr>
    <w:sdtContent>
      <w:p w:rsidR="00047EBB" w:rsidRDefault="00047EBB">
        <w:pPr>
          <w:pStyle w:val="a6"/>
          <w:jc w:val="center"/>
        </w:pPr>
        <w:fldSimple w:instr=" PAGE   \* MERGEFORMAT ">
          <w:r w:rsidR="00385AE0">
            <w:rPr>
              <w:noProof/>
            </w:rPr>
            <w:t>4</w:t>
          </w:r>
        </w:fldSimple>
      </w:p>
    </w:sdtContent>
  </w:sdt>
  <w:p w:rsidR="00047EBB" w:rsidRDefault="00047EBB" w:rsidP="0019505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BA" w:rsidRDefault="00CF72BA" w:rsidP="00741901">
      <w:r>
        <w:separator/>
      </w:r>
    </w:p>
  </w:footnote>
  <w:footnote w:type="continuationSeparator" w:id="1">
    <w:p w:rsidR="00CF72BA" w:rsidRDefault="00CF72BA" w:rsidP="0074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D63"/>
    <w:multiLevelType w:val="hybridMultilevel"/>
    <w:tmpl w:val="B1DE40C4"/>
    <w:lvl w:ilvl="0" w:tplc="2BC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463"/>
    <w:multiLevelType w:val="hybridMultilevel"/>
    <w:tmpl w:val="303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461"/>
    <w:multiLevelType w:val="hybridMultilevel"/>
    <w:tmpl w:val="BCBA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F6F0F"/>
    <w:multiLevelType w:val="hybridMultilevel"/>
    <w:tmpl w:val="F0DAA46E"/>
    <w:lvl w:ilvl="0" w:tplc="EE4C743C">
      <w:start w:val="1"/>
      <w:numFmt w:val="decimal"/>
      <w:pStyle w:val="a"/>
      <w:lvlText w:val="%1)"/>
      <w:lvlJc w:val="right"/>
      <w:pPr>
        <w:tabs>
          <w:tab w:val="num" w:pos="425"/>
        </w:tabs>
        <w:ind w:left="425" w:hanging="85"/>
      </w:pPr>
      <w:rPr>
        <w:rFonts w:hint="default"/>
      </w:rPr>
    </w:lvl>
    <w:lvl w:ilvl="1" w:tplc="23E459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3306F25A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Times New Roman" w:eastAsia="MS Mincho" w:hAnsi="Times New Roman" w:cs="Times New Roman" w:hint="default"/>
      </w:rPr>
    </w:lvl>
    <w:lvl w:ilvl="3" w:tplc="C3CAC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A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47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0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1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27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57050"/>
    <w:multiLevelType w:val="hybridMultilevel"/>
    <w:tmpl w:val="CDDE6ADE"/>
    <w:lvl w:ilvl="0" w:tplc="74126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501FE7"/>
    <w:multiLevelType w:val="hybridMultilevel"/>
    <w:tmpl w:val="4F18E3BA"/>
    <w:lvl w:ilvl="0" w:tplc="2BC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4370"/>
    <w:multiLevelType w:val="hybridMultilevel"/>
    <w:tmpl w:val="0CFA4240"/>
    <w:lvl w:ilvl="0" w:tplc="2BC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24C83"/>
    <w:multiLevelType w:val="hybridMultilevel"/>
    <w:tmpl w:val="76B0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5E0F"/>
    <w:multiLevelType w:val="hybridMultilevel"/>
    <w:tmpl w:val="4D2E7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0B"/>
    <w:rsid w:val="00013A85"/>
    <w:rsid w:val="00020EEA"/>
    <w:rsid w:val="000401C6"/>
    <w:rsid w:val="000472A8"/>
    <w:rsid w:val="00047EBB"/>
    <w:rsid w:val="00053C9B"/>
    <w:rsid w:val="00073E20"/>
    <w:rsid w:val="000747BC"/>
    <w:rsid w:val="000A262D"/>
    <w:rsid w:val="000A7129"/>
    <w:rsid w:val="000B0847"/>
    <w:rsid w:val="000C69A1"/>
    <w:rsid w:val="000F5AA6"/>
    <w:rsid w:val="00106FBB"/>
    <w:rsid w:val="0012752C"/>
    <w:rsid w:val="001342A6"/>
    <w:rsid w:val="00135B71"/>
    <w:rsid w:val="00142C40"/>
    <w:rsid w:val="00176231"/>
    <w:rsid w:val="00180AC2"/>
    <w:rsid w:val="00181419"/>
    <w:rsid w:val="0019505E"/>
    <w:rsid w:val="001B07C9"/>
    <w:rsid w:val="001C5BD4"/>
    <w:rsid w:val="001E325D"/>
    <w:rsid w:val="001F696E"/>
    <w:rsid w:val="002022C1"/>
    <w:rsid w:val="00214E0A"/>
    <w:rsid w:val="0022674E"/>
    <w:rsid w:val="0022760D"/>
    <w:rsid w:val="0024281E"/>
    <w:rsid w:val="002531B7"/>
    <w:rsid w:val="00263063"/>
    <w:rsid w:val="002803CD"/>
    <w:rsid w:val="002A2E36"/>
    <w:rsid w:val="003314DF"/>
    <w:rsid w:val="00354AE5"/>
    <w:rsid w:val="00363BD2"/>
    <w:rsid w:val="00383641"/>
    <w:rsid w:val="00385AE0"/>
    <w:rsid w:val="00386012"/>
    <w:rsid w:val="003A0366"/>
    <w:rsid w:val="003C6390"/>
    <w:rsid w:val="003D12FA"/>
    <w:rsid w:val="003E415B"/>
    <w:rsid w:val="003F0392"/>
    <w:rsid w:val="003F0E8D"/>
    <w:rsid w:val="00416F33"/>
    <w:rsid w:val="00423EB2"/>
    <w:rsid w:val="00436810"/>
    <w:rsid w:val="0044423B"/>
    <w:rsid w:val="00463530"/>
    <w:rsid w:val="004C16F8"/>
    <w:rsid w:val="004D6F90"/>
    <w:rsid w:val="004F53E8"/>
    <w:rsid w:val="00506727"/>
    <w:rsid w:val="00553F24"/>
    <w:rsid w:val="00583C32"/>
    <w:rsid w:val="005B2677"/>
    <w:rsid w:val="005B5D74"/>
    <w:rsid w:val="005D0932"/>
    <w:rsid w:val="005F0F1F"/>
    <w:rsid w:val="005F52DB"/>
    <w:rsid w:val="0061587B"/>
    <w:rsid w:val="00641E0B"/>
    <w:rsid w:val="0066476C"/>
    <w:rsid w:val="006670B8"/>
    <w:rsid w:val="00670B05"/>
    <w:rsid w:val="00675FFC"/>
    <w:rsid w:val="0067759F"/>
    <w:rsid w:val="00694054"/>
    <w:rsid w:val="00741901"/>
    <w:rsid w:val="0077020C"/>
    <w:rsid w:val="00775B66"/>
    <w:rsid w:val="007867C5"/>
    <w:rsid w:val="007B27BB"/>
    <w:rsid w:val="00872935"/>
    <w:rsid w:val="00892E82"/>
    <w:rsid w:val="008B5089"/>
    <w:rsid w:val="00914087"/>
    <w:rsid w:val="00922B0D"/>
    <w:rsid w:val="00925A09"/>
    <w:rsid w:val="00925F19"/>
    <w:rsid w:val="00974040"/>
    <w:rsid w:val="00990E92"/>
    <w:rsid w:val="009B518E"/>
    <w:rsid w:val="009D1076"/>
    <w:rsid w:val="009E2224"/>
    <w:rsid w:val="009E4410"/>
    <w:rsid w:val="009F6A97"/>
    <w:rsid w:val="00A14879"/>
    <w:rsid w:val="00A42AEB"/>
    <w:rsid w:val="00A51036"/>
    <w:rsid w:val="00A61C04"/>
    <w:rsid w:val="00AD5C7B"/>
    <w:rsid w:val="00AF7128"/>
    <w:rsid w:val="00B2055E"/>
    <w:rsid w:val="00B66DF1"/>
    <w:rsid w:val="00B92C79"/>
    <w:rsid w:val="00BA0DA0"/>
    <w:rsid w:val="00BA1E48"/>
    <w:rsid w:val="00BC2209"/>
    <w:rsid w:val="00BC2284"/>
    <w:rsid w:val="00BC2401"/>
    <w:rsid w:val="00BD0343"/>
    <w:rsid w:val="00C11D89"/>
    <w:rsid w:val="00C427AD"/>
    <w:rsid w:val="00C677F2"/>
    <w:rsid w:val="00C8383A"/>
    <w:rsid w:val="00CF72BA"/>
    <w:rsid w:val="00D02539"/>
    <w:rsid w:val="00D57BA8"/>
    <w:rsid w:val="00D863C7"/>
    <w:rsid w:val="00DB0A1A"/>
    <w:rsid w:val="00E038DF"/>
    <w:rsid w:val="00E32AC7"/>
    <w:rsid w:val="00E776DB"/>
    <w:rsid w:val="00E860A7"/>
    <w:rsid w:val="00EF5CBE"/>
    <w:rsid w:val="00EF749D"/>
    <w:rsid w:val="00F11454"/>
    <w:rsid w:val="00F1693F"/>
    <w:rsid w:val="00FE2114"/>
    <w:rsid w:val="00FE4F19"/>
    <w:rsid w:val="00FE56CA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аркер"/>
    <w:basedOn w:val="a5"/>
    <w:rsid w:val="00641E0B"/>
    <w:pPr>
      <w:widowControl/>
      <w:tabs>
        <w:tab w:val="clear" w:pos="720"/>
        <w:tab w:val="num" w:pos="340"/>
      </w:tabs>
      <w:autoSpaceDE/>
      <w:autoSpaceDN/>
      <w:adjustRightInd/>
      <w:spacing w:line="360" w:lineRule="auto"/>
      <w:ind w:left="340" w:hanging="340"/>
      <w:contextualSpacing w:val="0"/>
    </w:pPr>
    <w:rPr>
      <w:rFonts w:eastAsia="MS Mincho"/>
      <w:sz w:val="28"/>
    </w:rPr>
  </w:style>
  <w:style w:type="paragraph" w:styleId="a6">
    <w:name w:val="footer"/>
    <w:basedOn w:val="a0"/>
    <w:link w:val="a7"/>
    <w:uiPriority w:val="99"/>
    <w:rsid w:val="00641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641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641E0B"/>
  </w:style>
  <w:style w:type="paragraph" w:customStyle="1" w:styleId="Style63">
    <w:name w:val="Style63"/>
    <w:basedOn w:val="a0"/>
    <w:uiPriority w:val="99"/>
    <w:rsid w:val="00641E0B"/>
    <w:pPr>
      <w:spacing w:line="276" w:lineRule="exact"/>
    </w:pPr>
    <w:rPr>
      <w:sz w:val="24"/>
      <w:szCs w:val="24"/>
    </w:rPr>
  </w:style>
  <w:style w:type="character" w:customStyle="1" w:styleId="FontStyle79">
    <w:name w:val="Font Style79"/>
    <w:basedOn w:val="a1"/>
    <w:uiPriority w:val="99"/>
    <w:rsid w:val="00641E0B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Bullet"/>
    <w:basedOn w:val="a0"/>
    <w:uiPriority w:val="99"/>
    <w:semiHidden/>
    <w:unhideWhenUsed/>
    <w:rsid w:val="00641E0B"/>
    <w:pPr>
      <w:tabs>
        <w:tab w:val="num" w:pos="720"/>
      </w:tabs>
      <w:ind w:left="720" w:hanging="360"/>
      <w:contextualSpacing/>
    </w:pPr>
  </w:style>
  <w:style w:type="character" w:customStyle="1" w:styleId="a9">
    <w:name w:val="Основной текст_"/>
    <w:link w:val="1"/>
    <w:rsid w:val="00892E82"/>
    <w:rPr>
      <w:shd w:val="clear" w:color="auto" w:fill="FFFFFF"/>
    </w:rPr>
  </w:style>
  <w:style w:type="paragraph" w:customStyle="1" w:styleId="1">
    <w:name w:val="Основной текст1"/>
    <w:basedOn w:val="a0"/>
    <w:link w:val="a9"/>
    <w:rsid w:val="00892E82"/>
    <w:pPr>
      <w:widowControl/>
      <w:shd w:val="clear" w:color="auto" w:fill="FFFFFF"/>
      <w:autoSpaceDE/>
      <w:autoSpaceDN/>
      <w:adjustRightInd/>
      <w:spacing w:line="240" w:lineRule="exact"/>
      <w:ind w:left="284"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974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404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B5D74"/>
    <w:pPr>
      <w:widowControl/>
      <w:tabs>
        <w:tab w:val="left" w:pos="709"/>
      </w:tabs>
      <w:autoSpaceDE/>
      <w:autoSpaceDN/>
      <w:adjustRightInd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B5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35B71"/>
    <w:pPr>
      <w:widowControl w:val="0"/>
      <w:spacing w:after="0" w:line="480" w:lineRule="auto"/>
      <w:ind w:firstLine="9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Двузнач)"/>
    <w:basedOn w:val="a0"/>
    <w:rsid w:val="00135B71"/>
    <w:pPr>
      <w:widowControl/>
      <w:numPr>
        <w:numId w:val="2"/>
      </w:numPr>
      <w:autoSpaceDE/>
      <w:autoSpaceDN/>
      <w:adjustRightInd/>
      <w:jc w:val="both"/>
    </w:pPr>
    <w:rPr>
      <w:rFonts w:eastAsia="MS Mincho"/>
      <w:sz w:val="28"/>
    </w:rPr>
  </w:style>
  <w:style w:type="paragraph" w:styleId="ac">
    <w:name w:val="List Paragraph"/>
    <w:basedOn w:val="a0"/>
    <w:uiPriority w:val="34"/>
    <w:qFormat/>
    <w:rsid w:val="00135B71"/>
    <w:pPr>
      <w:ind w:left="720"/>
      <w:contextualSpacing/>
    </w:pPr>
  </w:style>
  <w:style w:type="table" w:styleId="ad">
    <w:name w:val="Table Grid"/>
    <w:basedOn w:val="a2"/>
    <w:uiPriority w:val="59"/>
    <w:rsid w:val="009E2224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unhideWhenUsed/>
    <w:rsid w:val="00A42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42AEB"/>
  </w:style>
  <w:style w:type="character" w:styleId="af">
    <w:name w:val="Hyperlink"/>
    <w:basedOn w:val="a1"/>
    <w:uiPriority w:val="99"/>
    <w:unhideWhenUsed/>
    <w:rsid w:val="00A42AEB"/>
    <w:rPr>
      <w:color w:val="0000FF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3836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3836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hyperlink" Target="https://www.google.ru/url?sa=i&amp;rct=j&amp;q=&amp;esrc=s&amp;source=images&amp;cd=&amp;cad=rja&amp;uact=8&amp;ved=0ahUKEwj-mbuI0L_TAhWnYZoKHYH6A54QjB0IBg&amp;url=https%3A%2F%2Fdomashke.net%2Freferati%2Freferaty-po-transportu%2Fkontrolnaya-rabota-proizvodstvenno-tehnicheskaya-baza-predpriyatij-avtomobilnogo-transporta&amp;psig=AFQjCNGoflxD0NcvW71HBQVgZTTF9KXibQ&amp;ust=14932101144914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hyperlink" Target="https://www.google.ru/url?sa=i&amp;rct=j&amp;q=&amp;esrc=s&amp;source=images&amp;cd=&amp;cad=rja&amp;uact=8&amp;ved=0ahUKEwjUh_eg0L_TAhWsB5oKHfGFDDYQjB0IBg&amp;url=http%3A%2F%2Fstroy-technics.ru%2Farticle%2Fproektirovanie-osnovnykh-tsekhov-i-otdelenii-remontnogo-predpriyatiya&amp;psig=AFQjCNGoflxD0NcvW71HBQVgZTTF9KXibQ&amp;ust=14932101144914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47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Николай</cp:lastModifiedBy>
  <cp:revision>78</cp:revision>
  <cp:lastPrinted>2016-02-16T08:31:00Z</cp:lastPrinted>
  <dcterms:created xsi:type="dcterms:W3CDTF">2015-12-25T13:32:00Z</dcterms:created>
  <dcterms:modified xsi:type="dcterms:W3CDTF">2019-12-23T04:06:00Z</dcterms:modified>
</cp:coreProperties>
</file>