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B" w:rsidRPr="000620DF" w:rsidRDefault="003679AB" w:rsidP="003679AB">
      <w:pPr>
        <w:shd w:val="clear" w:color="auto" w:fill="FFFFFF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8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81"/>
        <w:gridCol w:w="4967"/>
      </w:tblGrid>
      <w:tr w:rsidR="003679AB" w:rsidRPr="00AC20EE" w:rsidTr="00F51B55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3679AB" w:rsidRPr="00AC20EE" w:rsidRDefault="003679AB" w:rsidP="00F51B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20E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679AB" w:rsidRPr="00AC20EE" w:rsidRDefault="003679AB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0EE">
              <w:rPr>
                <w:rFonts w:ascii="Times New Roman" w:hAnsi="Times New Roman" w:cs="Times New Roman"/>
                <w:sz w:val="16"/>
                <w:szCs w:val="16"/>
              </w:rPr>
              <w:t>Приложение 12  Форма  дополнительного соглашения оплаты образовательных услуг средствами областного материнского (семейного) капитала</w:t>
            </w:r>
            <w:r w:rsidR="00AC20EE">
              <w:rPr>
                <w:rFonts w:ascii="Times New Roman" w:hAnsi="Times New Roman" w:cs="Times New Roman"/>
                <w:sz w:val="16"/>
                <w:szCs w:val="16"/>
              </w:rPr>
              <w:t xml:space="preserve"> УСЗН</w:t>
            </w:r>
          </w:p>
        </w:tc>
      </w:tr>
    </w:tbl>
    <w:p w:rsidR="003679AB" w:rsidRPr="003D2275" w:rsidRDefault="003679AB" w:rsidP="003679AB">
      <w:pPr>
        <w:shd w:val="clear" w:color="auto" w:fill="FFFFFF"/>
        <w:ind w:firstLine="0"/>
        <w:rPr>
          <w:rFonts w:ascii="Times New Roman" w:hAnsi="Times New Roman" w:cs="Times New Roman"/>
          <w:sz w:val="22"/>
          <w:szCs w:val="22"/>
        </w:rPr>
      </w:pPr>
    </w:p>
    <w:p w:rsidR="003679AB" w:rsidRPr="00AC20EE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>Дополнительное соглашение</w:t>
      </w:r>
    </w:p>
    <w:p w:rsidR="003679AB" w:rsidRPr="00AC20EE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>об оплате образовательных услуг средствами областного материнского (семейного) капитала</w:t>
      </w:r>
    </w:p>
    <w:p w:rsidR="003679AB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 xml:space="preserve">к Договору от «__» ______ года №_____ об образовании на </w:t>
      </w:r>
      <w:proofErr w:type="gramStart"/>
      <w:r w:rsidRPr="00AC20E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AC20EE">
        <w:rPr>
          <w:rFonts w:ascii="Times New Roman" w:hAnsi="Times New Roman" w:cs="Times New Roman"/>
          <w:sz w:val="20"/>
          <w:szCs w:val="20"/>
        </w:rPr>
        <w:t xml:space="preserve"> </w:t>
      </w:r>
      <w:r w:rsidR="00AC20EE">
        <w:rPr>
          <w:rFonts w:ascii="Times New Roman" w:hAnsi="Times New Roman" w:cs="Times New Roman"/>
          <w:sz w:val="20"/>
          <w:szCs w:val="20"/>
        </w:rPr>
        <w:t xml:space="preserve"> </w:t>
      </w:r>
      <w:r w:rsidRPr="00AC20EE">
        <w:rPr>
          <w:rFonts w:ascii="Times New Roman" w:hAnsi="Times New Roman" w:cs="Times New Roman"/>
          <w:sz w:val="20"/>
          <w:szCs w:val="20"/>
        </w:rPr>
        <w:t>_________________________________ образовательной программе</w:t>
      </w:r>
    </w:p>
    <w:p w:rsidR="00AC20EE" w:rsidRPr="00AC20EE" w:rsidRDefault="00AC20EE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679AB" w:rsidRPr="00AC20EE" w:rsidRDefault="003679AB" w:rsidP="003679AB">
      <w:pPr>
        <w:pStyle w:val="ConsPlusNonformat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п</w:t>
      </w:r>
      <w:proofErr w:type="gramStart"/>
      <w:r w:rsidRPr="00AC20EE">
        <w:rPr>
          <w:rFonts w:ascii="Times New Roman" w:hAnsi="Times New Roman" w:cs="Times New Roman"/>
        </w:rPr>
        <w:t>.Б</w:t>
      </w:r>
      <w:proofErr w:type="gramEnd"/>
      <w:r w:rsidRPr="00AC20EE">
        <w:rPr>
          <w:rFonts w:ascii="Times New Roman" w:hAnsi="Times New Roman" w:cs="Times New Roman"/>
        </w:rPr>
        <w:t xml:space="preserve">аранчинский                                                                      </w:t>
      </w:r>
      <w:r w:rsidR="00AC20EE">
        <w:rPr>
          <w:rFonts w:ascii="Times New Roman" w:hAnsi="Times New Roman" w:cs="Times New Roman"/>
        </w:rPr>
        <w:t xml:space="preserve">                                              </w:t>
      </w:r>
      <w:r w:rsidRPr="00AC20EE">
        <w:rPr>
          <w:rFonts w:ascii="Times New Roman" w:hAnsi="Times New Roman" w:cs="Times New Roman"/>
        </w:rPr>
        <w:t xml:space="preserve"> «___» _____ 20__ г.</w:t>
      </w:r>
    </w:p>
    <w:p w:rsidR="003679AB" w:rsidRPr="00AC20EE" w:rsidRDefault="003679AB" w:rsidP="003679AB">
      <w:pPr>
        <w:pStyle w:val="ConsPlusNonformat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ab/>
      </w:r>
    </w:p>
    <w:p w:rsidR="003679AB" w:rsidRPr="00AC20EE" w:rsidRDefault="003679AB" w:rsidP="003679A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0EE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Pr="00AC20EE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среднего профессионального образования на основании лицензии  от "18" марта 2020 г. N 20297, выданной Министерством образования и молодежной политики Свердловской области, именуемое в дальнейшем </w:t>
      </w:r>
      <w:r w:rsidRPr="00AC20EE">
        <w:rPr>
          <w:rFonts w:ascii="Times New Roman" w:hAnsi="Times New Roman" w:cs="Times New Roman"/>
          <w:b/>
        </w:rPr>
        <w:t>«Исполнитель»</w:t>
      </w:r>
      <w:r w:rsidRPr="00AC20EE">
        <w:rPr>
          <w:rFonts w:ascii="Times New Roman" w:hAnsi="Times New Roman" w:cs="Times New Roman"/>
        </w:rPr>
        <w:t>, в лице директора Белоусова Дмитрия Анатольевича, назначенного на должность распоряжением Правительства Свердловской области №26-РП от 29.01.2019г., действующего на</w:t>
      </w:r>
      <w:proofErr w:type="gramEnd"/>
      <w:r w:rsidRPr="00AC20EE">
        <w:rPr>
          <w:rFonts w:ascii="Times New Roman" w:hAnsi="Times New Roman" w:cs="Times New Roman"/>
        </w:rPr>
        <w:t xml:space="preserve"> основании Устава (утв.приказом Министерства образования и молодежной политики Свердловской области №32-Д от 30.01.2020г., </w:t>
      </w:r>
      <w:proofErr w:type="spellStart"/>
      <w:r w:rsidRPr="00AC20EE">
        <w:rPr>
          <w:rFonts w:ascii="Times New Roman" w:hAnsi="Times New Roman" w:cs="Times New Roman"/>
        </w:rPr>
        <w:t>зарег</w:t>
      </w:r>
      <w:proofErr w:type="gramStart"/>
      <w:r w:rsidRPr="00AC20EE">
        <w:rPr>
          <w:rFonts w:ascii="Times New Roman" w:hAnsi="Times New Roman" w:cs="Times New Roman"/>
        </w:rPr>
        <w:t>.И</w:t>
      </w:r>
      <w:proofErr w:type="gramEnd"/>
      <w:r w:rsidRPr="00AC20EE">
        <w:rPr>
          <w:rFonts w:ascii="Times New Roman" w:hAnsi="Times New Roman" w:cs="Times New Roman"/>
        </w:rPr>
        <w:t>ФНС</w:t>
      </w:r>
      <w:proofErr w:type="spellEnd"/>
      <w:r w:rsidRPr="00AC20EE">
        <w:rPr>
          <w:rFonts w:ascii="Times New Roman" w:hAnsi="Times New Roman" w:cs="Times New Roman"/>
        </w:rPr>
        <w:t xml:space="preserve"> России по </w:t>
      </w:r>
      <w:proofErr w:type="spellStart"/>
      <w:r w:rsidRPr="00AC20EE">
        <w:rPr>
          <w:rFonts w:ascii="Times New Roman" w:hAnsi="Times New Roman" w:cs="Times New Roman"/>
        </w:rPr>
        <w:t>Верх-Исетском</w:t>
      </w:r>
      <w:proofErr w:type="spellEnd"/>
      <w:r w:rsidRPr="00AC20EE">
        <w:rPr>
          <w:rFonts w:ascii="Times New Roman" w:hAnsi="Times New Roman" w:cs="Times New Roman"/>
        </w:rPr>
        <w:t xml:space="preserve"> району г.Екатеринбурга 20.01.2020 г..), и  </w:t>
      </w:r>
      <w:r w:rsidR="00AC20EE" w:rsidRPr="00AC20EE">
        <w:rPr>
          <w:rFonts w:ascii="Times New Roman" w:hAnsi="Times New Roman" w:cs="Times New Roman"/>
          <w:u w:val="single"/>
        </w:rPr>
        <w:t>___________________________</w:t>
      </w:r>
      <w:r w:rsidRPr="00AC20EE">
        <w:rPr>
          <w:rFonts w:ascii="Times New Roman" w:hAnsi="Times New Roman" w:cs="Times New Roman"/>
        </w:rPr>
        <w:t xml:space="preserve">, именуемая в дальнейшем </w:t>
      </w:r>
      <w:r w:rsidRPr="00AC20EE">
        <w:rPr>
          <w:rFonts w:ascii="Times New Roman" w:hAnsi="Times New Roman" w:cs="Times New Roman"/>
          <w:b/>
        </w:rPr>
        <w:t>«Заказчик»</w:t>
      </w:r>
      <w:r w:rsidRPr="00AC20EE">
        <w:rPr>
          <w:rFonts w:ascii="Times New Roman" w:hAnsi="Times New Roman" w:cs="Times New Roman"/>
        </w:rPr>
        <w:t xml:space="preserve">, действующая от своего имени и в интересах несовершеннолетней дочери (сына), и  </w:t>
      </w:r>
      <w:r w:rsidRPr="00AC20EE">
        <w:rPr>
          <w:rFonts w:ascii="Times New Roman" w:hAnsi="Times New Roman" w:cs="Times New Roman"/>
          <w:u w:val="single"/>
        </w:rPr>
        <w:t>_____________________</w:t>
      </w:r>
      <w:r w:rsidRPr="00AC20EE">
        <w:rPr>
          <w:rFonts w:ascii="Times New Roman" w:hAnsi="Times New Roman" w:cs="Times New Roman"/>
        </w:rPr>
        <w:t xml:space="preserve">, именуемая в дальнейшем </w:t>
      </w:r>
      <w:r w:rsidRPr="00AC20EE">
        <w:rPr>
          <w:rFonts w:ascii="Times New Roman" w:hAnsi="Times New Roman" w:cs="Times New Roman"/>
          <w:b/>
        </w:rPr>
        <w:t xml:space="preserve">«Обучающийся», </w:t>
      </w:r>
      <w:r w:rsidRPr="00AC20EE">
        <w:rPr>
          <w:rFonts w:ascii="Times New Roman" w:hAnsi="Times New Roman" w:cs="Times New Roman"/>
        </w:rPr>
        <w:t>действующая от своего имени,</w:t>
      </w:r>
      <w:r w:rsidRPr="00AC20EE">
        <w:rPr>
          <w:rFonts w:ascii="Times New Roman" w:hAnsi="Times New Roman" w:cs="Times New Roman"/>
          <w:b/>
        </w:rPr>
        <w:t xml:space="preserve"> </w:t>
      </w:r>
      <w:r w:rsidRPr="00AC20EE">
        <w:rPr>
          <w:rFonts w:ascii="Times New Roman" w:hAnsi="Times New Roman" w:cs="Times New Roman"/>
        </w:rPr>
        <w:t>совместно  именуемые  «Стороны», заключили настоящее дополнительное соглашение о нижеследующем:</w:t>
      </w:r>
    </w:p>
    <w:p w:rsidR="003679AB" w:rsidRPr="00AC20EE" w:rsidRDefault="003679AB" w:rsidP="003679A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Во изменение порядка оплаты образовательных услуг оплата будет произведена единовременно на счет Исполнителя  Управлением социальной политики по городу Кушве</w:t>
      </w:r>
      <w:r w:rsidRPr="00AC20EE">
        <w:t xml:space="preserve"> </w:t>
      </w:r>
      <w:r w:rsidRPr="00AC20EE">
        <w:rPr>
          <w:rFonts w:ascii="Times New Roman" w:hAnsi="Times New Roman" w:cs="Times New Roman"/>
        </w:rPr>
        <w:t>средствами областного материнского (семейного) капитала, в порядке, предусмотренном Законом Свердловской области от 20.11.2011 г. №86-ОЗ, на основании Сертификата не</w:t>
      </w:r>
      <w:r w:rsidR="00AC20EE">
        <w:rPr>
          <w:rFonts w:ascii="Times New Roman" w:hAnsi="Times New Roman" w:cs="Times New Roman"/>
        </w:rPr>
        <w:t xml:space="preserve"> позднее «____» ___________ 202_</w:t>
      </w:r>
      <w:r w:rsidRPr="00AC20EE">
        <w:rPr>
          <w:rFonts w:ascii="Times New Roman" w:hAnsi="Times New Roman" w:cs="Times New Roman"/>
        </w:rPr>
        <w:t xml:space="preserve"> года, в сумме</w:t>
      </w:r>
      <w:proofErr w:type="gramStart"/>
      <w:r w:rsidRPr="00AC20EE">
        <w:rPr>
          <w:rFonts w:ascii="Times New Roman" w:hAnsi="Times New Roman" w:cs="Times New Roman"/>
        </w:rPr>
        <w:t xml:space="preserve"> _____________ (____________________) </w:t>
      </w:r>
      <w:proofErr w:type="gramEnd"/>
      <w:r w:rsidRPr="00AC20EE">
        <w:rPr>
          <w:rFonts w:ascii="Times New Roman" w:hAnsi="Times New Roman" w:cs="Times New Roman"/>
        </w:rPr>
        <w:t>рублей 00 копеек.</w:t>
      </w:r>
    </w:p>
    <w:p w:rsidR="003679AB" w:rsidRPr="00AC20EE" w:rsidRDefault="003679AB" w:rsidP="003679A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При досрочном расторжении договора оплата возвращается Управлению социальной политики по городу Кушве</w:t>
      </w:r>
      <w:r w:rsidRPr="00AC20EE">
        <w:t xml:space="preserve"> </w:t>
      </w:r>
      <w:r w:rsidRPr="00AC20EE">
        <w:rPr>
          <w:rFonts w:ascii="Times New Roman" w:hAnsi="Times New Roman" w:cs="Times New Roman"/>
        </w:rPr>
        <w:t>за вычетом суммы фактически понесенных расходов Исполнителем. Датой расчета для исчисления сумм, подлежащих  возврату, является приказ об отчислении Обучающегося из техникума.</w:t>
      </w:r>
    </w:p>
    <w:p w:rsidR="003679AB" w:rsidRPr="00AC20EE" w:rsidRDefault="003679AB" w:rsidP="003679A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Остальные условия договора остаются без изменения.</w:t>
      </w:r>
    </w:p>
    <w:p w:rsidR="003679AB" w:rsidRPr="00AC20EE" w:rsidRDefault="003679AB" w:rsidP="003679A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 xml:space="preserve">Настоящее Дополнительное соглашение составлено в трех экземплярах, имеющих одинаковую юридическую силу, по одному для каждой из сторон, вступает в силу с момента его подписания сторонами. </w:t>
      </w:r>
    </w:p>
    <w:tbl>
      <w:tblPr>
        <w:tblW w:w="5000" w:type="pct"/>
        <w:tblLook w:val="04A0"/>
      </w:tblPr>
      <w:tblGrid>
        <w:gridCol w:w="2927"/>
        <w:gridCol w:w="3272"/>
        <w:gridCol w:w="3372"/>
      </w:tblGrid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AC20EE" w:rsidRPr="006378AC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5" w:history="1"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финансов Свердловской области (ГАПОУ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«Баранчинский электромеханический техникум», лицевой счет </w:t>
            </w:r>
            <w:r w:rsidRPr="006B5881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046577551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Оказание платных образовательных услуг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______________________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Место рождения: _______________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код подразделения:______________  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есто нахождения (регистрации):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жительства 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ИНН 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5881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6B5881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6B5881">
              <w:rPr>
                <w:rFonts w:ascii="Times New Roman" w:hAnsi="Times New Roman" w:cs="Times New Roman"/>
                <w:sz w:val="20"/>
              </w:rPr>
              <w:t xml:space="preserve"> ПФР № 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рождения: __________</w:t>
            </w:r>
            <w:r w:rsidRPr="006B5881">
              <w:rPr>
                <w:rFonts w:ascii="Times New Roman" w:hAnsi="Times New Roman" w:cs="Times New Roman"/>
                <w:sz w:val="20"/>
              </w:rPr>
              <w:t xml:space="preserve">_____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од подразделения: 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нахождения (регистраци</w:t>
            </w:r>
            <w:r>
              <w:rPr>
                <w:rFonts w:ascii="Times New Roman" w:hAnsi="Times New Roman" w:cs="Times New Roman"/>
                <w:sz w:val="20"/>
              </w:rPr>
              <w:t>и): 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</w:t>
            </w:r>
            <w:r>
              <w:rPr>
                <w:rFonts w:ascii="Times New Roman" w:hAnsi="Times New Roman" w:cs="Times New Roman"/>
                <w:sz w:val="20"/>
              </w:rPr>
              <w:t>сто жительства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</w:tr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_____________Д.А.Белоусов</w:t>
            </w:r>
            <w:proofErr w:type="spellEnd"/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 _____________/_________________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 _____________/__________________</w:t>
            </w:r>
          </w:p>
        </w:tc>
      </w:tr>
    </w:tbl>
    <w:p w:rsidR="0017006E" w:rsidRDefault="0017006E" w:rsidP="00AC20EE">
      <w:pPr>
        <w:ind w:firstLine="0"/>
      </w:pPr>
    </w:p>
    <w:sectPr w:rsidR="0017006E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679AB"/>
    <w:rsid w:val="0017006E"/>
    <w:rsid w:val="0020379E"/>
    <w:rsid w:val="003679AB"/>
    <w:rsid w:val="00412398"/>
    <w:rsid w:val="00AC20EE"/>
    <w:rsid w:val="00D667B5"/>
    <w:rsid w:val="00E42E02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B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9A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A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679AB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79A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679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ar-tehnik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2021-01-29T12:14:00Z</dcterms:created>
  <dcterms:modified xsi:type="dcterms:W3CDTF">2021-01-29T12:14:00Z</dcterms:modified>
</cp:coreProperties>
</file>